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0"/>
        <w:gridCol w:w="392"/>
        <w:gridCol w:w="468"/>
        <w:gridCol w:w="3818"/>
        <w:gridCol w:w="752"/>
        <w:gridCol w:w="2260"/>
        <w:gridCol w:w="7"/>
      </w:tblGrid>
      <w:tr w:rsidR="00F16354" w:rsidRPr="00D268EC" w:rsidTr="006A433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F16354" w:rsidRPr="00D268EC" w:rsidRDefault="00F16354" w:rsidP="00C3675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7690" w:type="dxa"/>
            <w:gridSpan w:val="5"/>
            <w:vAlign w:val="center"/>
          </w:tcPr>
          <w:p w:rsidR="00F16354" w:rsidRPr="00D268EC" w:rsidRDefault="00D349C6" w:rsidP="00C3675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功能性動作訓練</w:t>
            </w:r>
          </w:p>
        </w:tc>
      </w:tr>
      <w:tr w:rsidR="008A078A" w:rsidRPr="00D268EC" w:rsidTr="006A433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Merge w:val="restart"/>
            <w:vAlign w:val="center"/>
          </w:tcPr>
          <w:p w:rsidR="008A078A" w:rsidRPr="00D268EC" w:rsidRDefault="008A078A" w:rsidP="00C3675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860" w:type="dxa"/>
            <w:gridSpan w:val="2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C3675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D349C6" w:rsidP="00D349C6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必修</w:t>
            </w:r>
            <w:r w:rsidR="008A078A" w:rsidRPr="00D268EC">
              <w:rPr>
                <w:rFonts w:eastAsia="標楷體"/>
              </w:rPr>
              <w:t xml:space="preserve">      </w:t>
            </w: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6A4336">
        <w:trPr>
          <w:gridAfter w:val="1"/>
          <w:wAfter w:w="7" w:type="dxa"/>
          <w:cantSplit/>
          <w:trHeight w:val="39"/>
          <w:jc w:val="center"/>
        </w:trPr>
        <w:tc>
          <w:tcPr>
            <w:tcW w:w="1980" w:type="dxa"/>
            <w:vMerge/>
            <w:vAlign w:val="center"/>
          </w:tcPr>
          <w:p w:rsidR="008A078A" w:rsidRPr="00D268EC" w:rsidRDefault="008A078A" w:rsidP="00C3675C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690" w:type="dxa"/>
            <w:gridSpan w:val="5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6A4336">
        <w:trPr>
          <w:gridAfter w:val="1"/>
          <w:wAfter w:w="7" w:type="dxa"/>
          <w:cantSplit/>
          <w:trHeight w:val="420"/>
          <w:jc w:val="center"/>
        </w:trPr>
        <w:tc>
          <w:tcPr>
            <w:tcW w:w="1980" w:type="dxa"/>
            <w:vAlign w:val="center"/>
          </w:tcPr>
          <w:p w:rsidR="008A078A" w:rsidRPr="00D268EC" w:rsidRDefault="008A078A" w:rsidP="00C3675C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7690" w:type="dxa"/>
            <w:gridSpan w:val="5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6A433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98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C3675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C3675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392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C3675C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4F1CD9" w:rsidP="00C3675C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8A078A" w:rsidRPr="00D268EC">
              <w:rPr>
                <w:rFonts w:eastAsia="標楷體"/>
                <w:sz w:val="20"/>
                <w:szCs w:val="20"/>
              </w:rPr>
              <w:t>A1.</w:t>
            </w:r>
            <w:r w:rsidR="008A078A"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A2.</w:t>
            </w:r>
            <w:r w:rsidR="008A078A"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A3.</w:t>
            </w:r>
            <w:r w:rsidR="008A078A"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6A433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980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C3675C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392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C3675C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8A078A" w:rsidP="004F1CD9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4F1CD9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:rsidTr="006A433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980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C3675C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392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C3675C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4F1CD9" w:rsidP="00C3675C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8A078A" w:rsidRPr="00D268EC">
              <w:rPr>
                <w:rFonts w:eastAsia="標楷體"/>
                <w:sz w:val="20"/>
                <w:szCs w:val="20"/>
              </w:rPr>
              <w:t>C1.</w:t>
            </w:r>
            <w:r w:rsidR="008A078A"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C2.</w:t>
            </w:r>
            <w:r w:rsidR="008A078A"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C3.</w:t>
            </w:r>
            <w:r w:rsidR="008A078A"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:rsidTr="006A433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980" w:type="dxa"/>
            <w:tcMar>
              <w:left w:w="28" w:type="dxa"/>
              <w:right w:w="28" w:type="dxa"/>
            </w:tcMar>
            <w:vAlign w:val="center"/>
          </w:tcPr>
          <w:p w:rsidR="008A078A" w:rsidRPr="00847087" w:rsidRDefault="008A078A" w:rsidP="00C3675C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847087">
              <w:rPr>
                <w:rFonts w:eastAsia="標楷體"/>
              </w:rPr>
              <w:t>學生圖像</w:t>
            </w:r>
          </w:p>
        </w:tc>
        <w:tc>
          <w:tcPr>
            <w:tcW w:w="7697" w:type="dxa"/>
            <w:gridSpan w:val="6"/>
            <w:tcMar>
              <w:left w:w="57" w:type="dxa"/>
              <w:right w:w="0" w:type="dxa"/>
            </w:tcMar>
            <w:vAlign w:val="center"/>
          </w:tcPr>
          <w:p w:rsidR="008A078A" w:rsidRPr="00847087" w:rsidRDefault="00847087" w:rsidP="00847087">
            <w:pPr>
              <w:snapToGrid w:val="0"/>
              <w:rPr>
                <w:rFonts w:eastAsia="標楷體"/>
              </w:rPr>
            </w:pPr>
            <w:r w:rsidRPr="00847087">
              <w:rPr>
                <w:rFonts w:eastAsia="標楷體" w:hint="eastAsia"/>
              </w:rPr>
              <w:t>適應、行動、健康、自主</w:t>
            </w:r>
          </w:p>
        </w:tc>
      </w:tr>
      <w:tr w:rsidR="00390F56" w:rsidRPr="00D268EC" w:rsidTr="006A433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390F56" w:rsidRPr="00847087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847087">
              <w:rPr>
                <w:rFonts w:eastAsia="標楷體"/>
              </w:rPr>
              <w:t>適用科別</w:t>
            </w:r>
          </w:p>
        </w:tc>
        <w:tc>
          <w:tcPr>
            <w:tcW w:w="7690" w:type="dxa"/>
            <w:gridSpan w:val="5"/>
            <w:vAlign w:val="center"/>
          </w:tcPr>
          <w:p w:rsidR="00390F56" w:rsidRPr="00847087" w:rsidRDefault="00206EF2" w:rsidP="00C3675C">
            <w:pPr>
              <w:snapToGrid w:val="0"/>
              <w:jc w:val="center"/>
              <w:rPr>
                <w:rFonts w:eastAsia="標楷體"/>
              </w:rPr>
            </w:pPr>
            <w:r w:rsidRPr="00847087">
              <w:rPr>
                <w:rFonts w:eastAsia="標楷體" w:hint="eastAsia"/>
              </w:rPr>
              <w:t>居家生活</w:t>
            </w:r>
            <w:r w:rsidR="00390F56" w:rsidRPr="00847087">
              <w:rPr>
                <w:rFonts w:eastAsia="標楷體"/>
              </w:rPr>
              <w:t>科</w:t>
            </w:r>
          </w:p>
        </w:tc>
      </w:tr>
      <w:tr w:rsidR="00390F56" w:rsidRPr="00D268EC" w:rsidTr="006A4336">
        <w:trPr>
          <w:gridAfter w:val="1"/>
          <w:wAfter w:w="7" w:type="dxa"/>
          <w:cantSplit/>
          <w:trHeight w:val="349"/>
          <w:jc w:val="center"/>
        </w:trPr>
        <w:tc>
          <w:tcPr>
            <w:tcW w:w="1980" w:type="dxa"/>
            <w:vAlign w:val="center"/>
          </w:tcPr>
          <w:p w:rsidR="00390F56" w:rsidRPr="00847087" w:rsidRDefault="00390F56" w:rsidP="00C3675C">
            <w:pPr>
              <w:snapToGrid w:val="0"/>
              <w:jc w:val="center"/>
              <w:rPr>
                <w:rFonts w:eastAsia="標楷體"/>
              </w:rPr>
            </w:pPr>
            <w:r w:rsidRPr="00847087">
              <w:rPr>
                <w:rFonts w:eastAsia="標楷體"/>
              </w:rPr>
              <w:t>學分數</w:t>
            </w:r>
          </w:p>
        </w:tc>
        <w:tc>
          <w:tcPr>
            <w:tcW w:w="7690" w:type="dxa"/>
            <w:gridSpan w:val="5"/>
            <w:vAlign w:val="center"/>
          </w:tcPr>
          <w:p w:rsidR="00390F56" w:rsidRPr="00847087" w:rsidRDefault="00D349C6" w:rsidP="00C3675C">
            <w:pPr>
              <w:snapToGrid w:val="0"/>
              <w:jc w:val="center"/>
              <w:rPr>
                <w:rFonts w:eastAsia="標楷體"/>
              </w:rPr>
            </w:pPr>
            <w:r w:rsidRPr="00847087">
              <w:rPr>
                <w:rFonts w:eastAsia="標楷體" w:hint="eastAsia"/>
              </w:rPr>
              <w:t>3/3/</w:t>
            </w:r>
            <w:r w:rsidR="00390F56" w:rsidRPr="00847087">
              <w:rPr>
                <w:rFonts w:eastAsia="標楷體"/>
              </w:rPr>
              <w:t>2/2</w:t>
            </w:r>
            <w:r w:rsidR="00206EF2" w:rsidRPr="00847087">
              <w:rPr>
                <w:rFonts w:eastAsia="標楷體" w:hint="eastAsia"/>
              </w:rPr>
              <w:t>/2/2</w:t>
            </w:r>
          </w:p>
        </w:tc>
      </w:tr>
      <w:tr w:rsidR="00390F56" w:rsidRPr="00D268EC" w:rsidTr="006A4336">
        <w:trPr>
          <w:gridAfter w:val="1"/>
          <w:wAfter w:w="7" w:type="dxa"/>
          <w:cantSplit/>
          <w:trHeight w:val="186"/>
          <w:jc w:val="center"/>
        </w:trPr>
        <w:tc>
          <w:tcPr>
            <w:tcW w:w="1980" w:type="dxa"/>
            <w:vAlign w:val="center"/>
          </w:tcPr>
          <w:p w:rsidR="00390F56" w:rsidRPr="00847087" w:rsidRDefault="00390F56" w:rsidP="00C3675C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847087">
              <w:rPr>
                <w:rFonts w:eastAsia="標楷體"/>
              </w:rPr>
              <w:t>開課</w:t>
            </w:r>
          </w:p>
          <w:p w:rsidR="00390F56" w:rsidRPr="00847087" w:rsidRDefault="00390F56" w:rsidP="00C3675C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847087">
              <w:rPr>
                <w:rFonts w:eastAsia="標楷體"/>
              </w:rPr>
              <w:t>年級</w:t>
            </w:r>
            <w:r w:rsidRPr="00847087">
              <w:rPr>
                <w:rFonts w:eastAsia="標楷體"/>
              </w:rPr>
              <w:t>/</w:t>
            </w:r>
            <w:r w:rsidRPr="00847087">
              <w:rPr>
                <w:rFonts w:eastAsia="標楷體"/>
              </w:rPr>
              <w:t>學期</w:t>
            </w:r>
          </w:p>
        </w:tc>
        <w:tc>
          <w:tcPr>
            <w:tcW w:w="7690" w:type="dxa"/>
            <w:gridSpan w:val="5"/>
            <w:vAlign w:val="center"/>
          </w:tcPr>
          <w:p w:rsidR="00390F56" w:rsidRPr="00847087" w:rsidRDefault="00390F56" w:rsidP="00C3675C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847087">
              <w:rPr>
                <w:rFonts w:eastAsia="標楷體"/>
              </w:rPr>
              <w:t>第一學年</w:t>
            </w:r>
            <w:r w:rsidR="00206EF2" w:rsidRPr="00847087">
              <w:rPr>
                <w:rFonts w:eastAsia="標楷體" w:hint="eastAsia"/>
              </w:rPr>
              <w:t>、第二學年</w:t>
            </w:r>
            <w:r w:rsidR="00D349C6" w:rsidRPr="00847087">
              <w:rPr>
                <w:rFonts w:eastAsia="標楷體" w:hint="eastAsia"/>
              </w:rPr>
              <w:t>、第三學年</w:t>
            </w:r>
          </w:p>
          <w:p w:rsidR="00390F56" w:rsidRPr="00847087" w:rsidRDefault="00390F56" w:rsidP="00C3675C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847087">
              <w:rPr>
                <w:rFonts w:eastAsia="標楷體"/>
              </w:rPr>
              <w:t>第一、二學期</w:t>
            </w:r>
          </w:p>
        </w:tc>
      </w:tr>
      <w:tr w:rsidR="008A078A" w:rsidRPr="00D268EC" w:rsidTr="006A4336">
        <w:trPr>
          <w:gridAfter w:val="1"/>
          <w:wAfter w:w="7" w:type="dxa"/>
          <w:cantSplit/>
          <w:trHeight w:val="449"/>
          <w:jc w:val="center"/>
        </w:trPr>
        <w:tc>
          <w:tcPr>
            <w:tcW w:w="1980" w:type="dxa"/>
            <w:vAlign w:val="center"/>
          </w:tcPr>
          <w:p w:rsidR="008A078A" w:rsidRPr="00847087" w:rsidRDefault="008A078A" w:rsidP="00C3675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847087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847087" w:rsidRDefault="008A078A" w:rsidP="00C3675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847087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7690" w:type="dxa"/>
            <w:gridSpan w:val="5"/>
          </w:tcPr>
          <w:p w:rsidR="00847087" w:rsidRPr="00847087" w:rsidRDefault="008A078A" w:rsidP="00847087">
            <w:pPr>
              <w:snapToGrid w:val="0"/>
              <w:rPr>
                <w:rFonts w:eastAsia="標楷體"/>
              </w:rPr>
            </w:pPr>
            <w:r w:rsidRPr="00847087">
              <w:rPr>
                <w:rFonts w:eastAsia="標楷體"/>
              </w:rPr>
              <w:sym w:font="Wingdings 2" w:char="F0A3"/>
            </w:r>
            <w:r w:rsidRPr="00847087">
              <w:rPr>
                <w:rFonts w:eastAsia="標楷體"/>
              </w:rPr>
              <w:t>無</w:t>
            </w:r>
            <w:r w:rsidRPr="00847087">
              <w:rPr>
                <w:rFonts w:eastAsia="標楷體"/>
              </w:rPr>
              <w:t xml:space="preserve">  </w:t>
            </w:r>
          </w:p>
          <w:p w:rsidR="005C537A" w:rsidRPr="00847087" w:rsidRDefault="005C537A" w:rsidP="00C3675C">
            <w:pPr>
              <w:snapToGrid w:val="0"/>
              <w:rPr>
                <w:rFonts w:eastAsia="標楷體"/>
              </w:rPr>
            </w:pPr>
          </w:p>
        </w:tc>
      </w:tr>
      <w:tr w:rsidR="008A078A" w:rsidRPr="00D268EC" w:rsidTr="006A433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8A078A" w:rsidRPr="005E105A" w:rsidRDefault="008A078A" w:rsidP="00C3675C">
            <w:pPr>
              <w:snapToGrid w:val="0"/>
              <w:jc w:val="center"/>
              <w:rPr>
                <w:rFonts w:eastAsia="標楷體"/>
              </w:rPr>
            </w:pPr>
            <w:r w:rsidRPr="005E105A">
              <w:rPr>
                <w:rFonts w:eastAsia="標楷體"/>
              </w:rPr>
              <w:t>教學目標</w:t>
            </w:r>
          </w:p>
        </w:tc>
        <w:tc>
          <w:tcPr>
            <w:tcW w:w="7690" w:type="dxa"/>
            <w:gridSpan w:val="5"/>
          </w:tcPr>
          <w:p w:rsidR="00D349C6" w:rsidRPr="00D86BDC" w:rsidRDefault="00D349C6" w:rsidP="00D86BDC">
            <w:pPr>
              <w:pStyle w:val="ad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Chars="0"/>
              <w:rPr>
                <w:rFonts w:eastAsia="標楷體"/>
                <w:kern w:val="0"/>
              </w:rPr>
            </w:pPr>
            <w:r w:rsidRPr="00D86BDC">
              <w:rPr>
                <w:rFonts w:eastAsia="標楷體"/>
                <w:kern w:val="0"/>
              </w:rPr>
              <w:t>增進學生</w:t>
            </w:r>
            <w:r w:rsidRPr="00D86BDC">
              <w:rPr>
                <w:rFonts w:eastAsia="標楷體" w:hint="eastAsia"/>
                <w:kern w:val="0"/>
              </w:rPr>
              <w:t>身體活動</w:t>
            </w:r>
            <w:r w:rsidR="00D86BDC" w:rsidRPr="00D86BDC">
              <w:rPr>
                <w:rFonts w:eastAsia="標楷體" w:hint="eastAsia"/>
                <w:kern w:val="0"/>
              </w:rPr>
              <w:t>能力，</w:t>
            </w:r>
            <w:r w:rsidR="00D86BDC" w:rsidRPr="00D86BDC">
              <w:rPr>
                <w:rFonts w:eastAsia="標楷體"/>
                <w:kern w:val="0"/>
              </w:rPr>
              <w:t>達到預防與促進身體健康</w:t>
            </w:r>
            <w:r w:rsidR="00D86BDC" w:rsidRPr="00D86BDC">
              <w:rPr>
                <w:rFonts w:eastAsia="標楷體" w:hint="eastAsia"/>
                <w:kern w:val="0"/>
              </w:rPr>
              <w:t>。</w:t>
            </w:r>
          </w:p>
          <w:p w:rsidR="00D86BDC" w:rsidRPr="00D86BDC" w:rsidRDefault="00D86BDC" w:rsidP="00D86BDC">
            <w:pPr>
              <w:pStyle w:val="ad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Chars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運用功能性動作技能，</w:t>
            </w:r>
            <w:r w:rsidRPr="00D86BDC">
              <w:rPr>
                <w:rFonts w:eastAsia="標楷體" w:hint="eastAsia"/>
              </w:rPr>
              <w:t>奠定日常生活的基本</w:t>
            </w:r>
            <w:r>
              <w:rPr>
                <w:rFonts w:eastAsia="標楷體" w:hint="eastAsia"/>
              </w:rPr>
              <w:t>能</w:t>
            </w:r>
            <w:r w:rsidRPr="00D86BDC">
              <w:rPr>
                <w:rFonts w:eastAsia="標楷體" w:hint="eastAsia"/>
              </w:rPr>
              <w:t>力</w:t>
            </w:r>
            <w:r>
              <w:rPr>
                <w:rFonts w:eastAsia="標楷體" w:hint="eastAsia"/>
              </w:rPr>
              <w:t>。</w:t>
            </w:r>
          </w:p>
          <w:p w:rsidR="00C31722" w:rsidRPr="00D86BDC" w:rsidRDefault="00D86BDC" w:rsidP="00D86BDC">
            <w:pPr>
              <w:pStyle w:val="ad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Chars="0"/>
              <w:rPr>
                <w:rFonts w:eastAsia="標楷體"/>
                <w:kern w:val="0"/>
              </w:rPr>
            </w:pPr>
            <w:r w:rsidRPr="005E105A">
              <w:rPr>
                <w:rFonts w:eastAsia="標楷體"/>
                <w:kern w:val="0"/>
              </w:rPr>
              <w:t>促成學生有意義的參與學校功能性活動</w:t>
            </w:r>
            <w:r>
              <w:rPr>
                <w:rFonts w:eastAsia="標楷體" w:hint="eastAsia"/>
                <w:kern w:val="0"/>
              </w:rPr>
              <w:t>。</w:t>
            </w:r>
          </w:p>
        </w:tc>
      </w:tr>
      <w:tr w:rsidR="003C10FD" w:rsidRPr="00D268EC" w:rsidTr="006A433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7690" w:type="dxa"/>
            <w:gridSpan w:val="5"/>
            <w:vAlign w:val="center"/>
          </w:tcPr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E853EC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C71CE7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DD7ACC" w:rsidRPr="00A76165">
              <w:rPr>
                <w:rFonts w:ascii="標楷體" w:eastAsia="標楷體" w:hAnsi="標楷體" w:hint="eastAsia"/>
              </w:rPr>
              <w:t>□</w:t>
            </w:r>
            <w:r w:rsidR="00DD7ACC" w:rsidRPr="00A76165">
              <w:rPr>
                <w:rFonts w:ascii="標楷體" w:eastAsia="標楷體" w:hAnsi="標楷體"/>
              </w:rPr>
              <w:t>戶外教育</w:t>
            </w:r>
            <w:r w:rsidR="00DD7ACC" w:rsidRPr="00A76165">
              <w:rPr>
                <w:rFonts w:ascii="標楷體" w:eastAsia="標楷體" w:hAnsi="標楷體" w:hint="eastAsia"/>
              </w:rPr>
              <w:t xml:space="preserve">  □</w:t>
            </w:r>
            <w:r w:rsidR="00DD7ACC" w:rsidRPr="00A76165">
              <w:rPr>
                <w:rFonts w:ascii="標楷體" w:eastAsia="標楷體" w:hAnsi="標楷體"/>
              </w:rPr>
              <w:t>國際教育</w:t>
            </w:r>
          </w:p>
          <w:p w:rsidR="003C10FD" w:rsidRPr="00DD7ACC" w:rsidRDefault="003C10FD" w:rsidP="00DD7ACC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C71CE7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r w:rsidR="00E853EC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  <w:r w:rsidR="00DD7ACC">
              <w:rPr>
                <w:rFonts w:ascii="標楷體" w:eastAsia="標楷體" w:hAnsi="標楷體" w:hint="eastAsia"/>
              </w:rPr>
              <w:t xml:space="preserve">  </w:t>
            </w:r>
            <w:bookmarkStart w:id="0" w:name="_GoBack"/>
            <w:bookmarkEnd w:id="0"/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C3675C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6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506D4F">
        <w:trPr>
          <w:gridAfter w:val="1"/>
          <w:wAfter w:w="7" w:type="dxa"/>
          <w:cantSplit/>
          <w:trHeight w:val="269"/>
          <w:jc w:val="center"/>
        </w:trPr>
        <w:tc>
          <w:tcPr>
            <w:tcW w:w="1980" w:type="dxa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678" w:type="dxa"/>
            <w:gridSpan w:val="3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52" w:type="dxa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60" w:type="dxa"/>
            <w:vAlign w:val="center"/>
          </w:tcPr>
          <w:p w:rsidR="009E5745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AE4AB9" w:rsidRPr="00D268EC" w:rsidTr="00C3675C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AE4AB9" w:rsidRPr="00D87BC6" w:rsidRDefault="005E105A" w:rsidP="00AE4AB9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（一）</w:t>
            </w:r>
            <w:r w:rsidR="00AE4AB9" w:rsidRPr="00D87BC6">
              <w:rPr>
                <w:rFonts w:ascii="標楷體" w:eastAsia="標楷體" w:hAnsi="標楷體" w:hint="eastAsia"/>
                <w:color w:val="000000" w:themeColor="text1"/>
              </w:rPr>
              <w:t>靈活大考驗</w:t>
            </w:r>
            <w:r w:rsidR="00AE4AB9" w:rsidRPr="00D87BC6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4678" w:type="dxa"/>
            <w:gridSpan w:val="3"/>
            <w:vAlign w:val="center"/>
          </w:tcPr>
          <w:p w:rsidR="00AE4AB9" w:rsidRPr="00D87BC6" w:rsidRDefault="00AE4AB9" w:rsidP="00AE4AB9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1.雙手動</w:t>
            </w:r>
            <w:proofErr w:type="gramStart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一</w:t>
            </w:r>
            <w:proofErr w:type="gramEnd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動</w:t>
            </w:r>
          </w:p>
          <w:p w:rsidR="00AE4AB9" w:rsidRPr="00D87BC6" w:rsidRDefault="00AE4AB9" w:rsidP="00AE4AB9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2.雙腳踏一踏</w:t>
            </w:r>
          </w:p>
          <w:p w:rsidR="00372735" w:rsidRPr="00D87BC6" w:rsidRDefault="00AE4AB9" w:rsidP="00372735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3.屁股扭一扭</w:t>
            </w:r>
          </w:p>
          <w:p w:rsidR="00F77E9F" w:rsidRPr="00D87BC6" w:rsidRDefault="00F77E9F" w:rsidP="00F77E9F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4.我是爆米花</w:t>
            </w:r>
          </w:p>
        </w:tc>
        <w:tc>
          <w:tcPr>
            <w:tcW w:w="752" w:type="dxa"/>
          </w:tcPr>
          <w:p w:rsidR="00AE4AB9" w:rsidRPr="00D87BC6" w:rsidRDefault="00AE4AB9" w:rsidP="00AE4AB9">
            <w:pPr>
              <w:rPr>
                <w:color w:val="000000" w:themeColor="text1"/>
              </w:rPr>
            </w:pPr>
            <w:r w:rsidRPr="00D87BC6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2260" w:type="dxa"/>
          </w:tcPr>
          <w:p w:rsidR="001B5A78" w:rsidRPr="001B5A78" w:rsidRDefault="001B5A78" w:rsidP="001B5A78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1B5A78">
              <w:rPr>
                <w:rFonts w:eastAsia="標楷體"/>
                <w:bdr w:val="single" w:sz="4" w:space="0" w:color="auto"/>
              </w:rPr>
              <w:t>第一學年第一學期</w:t>
            </w:r>
          </w:p>
          <w:p w:rsidR="001B5A78" w:rsidRDefault="001B5A78" w:rsidP="00AE4AB9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</w:p>
          <w:p w:rsidR="00AE4AB9" w:rsidRPr="00D87BC6" w:rsidRDefault="00AE4AB9" w:rsidP="00AE4AB9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身體各部位關節主動或被動活動。</w:t>
            </w:r>
          </w:p>
          <w:p w:rsidR="00F77E9F" w:rsidRPr="00D87BC6" w:rsidRDefault="00AE4AB9" w:rsidP="00F77E9F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頭兒肩膀</w:t>
            </w:r>
            <w:proofErr w:type="gramStart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膝</w:t>
            </w:r>
            <w:proofErr w:type="gramEnd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腳趾，利用音樂聽指令做動作</w:t>
            </w:r>
            <w:r w:rsidR="00F77E9F"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我是爆米花：平躺（以拍手聲音控制）</w:t>
            </w:r>
            <w:proofErr w:type="gramStart"/>
            <w:r w:rsidR="00F77E9F"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平躺閉眼</w:t>
            </w:r>
            <w:proofErr w:type="gramEnd"/>
            <w:r w:rsidR="00F77E9F"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（呈現大字）</w:t>
            </w:r>
          </w:p>
          <w:p w:rsidR="00F77E9F" w:rsidRPr="00D87BC6" w:rsidRDefault="00F77E9F" w:rsidP="00F77E9F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1: 身體縮小（以拍手聲音控制 1-10 下）放大（以拍手聲音控制 1-10 下）。</w:t>
            </w:r>
          </w:p>
          <w:p w:rsidR="00F77E9F" w:rsidRPr="00D87BC6" w:rsidRDefault="00F77E9F" w:rsidP="00F77E9F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2:變成玉米粒【身體縮小】從加熱到爆開-連續動作（以拍手音控制 1-10 下）</w:t>
            </w:r>
          </w:p>
          <w:p w:rsidR="00AE4AB9" w:rsidRPr="00D87BC6" w:rsidRDefault="00AE4AB9" w:rsidP="00AE4AB9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AE4AB9" w:rsidRPr="00D268EC" w:rsidTr="00C3675C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AE4AB9" w:rsidRPr="00D87BC6" w:rsidRDefault="005E105A" w:rsidP="00AE4AB9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</w:rPr>
              <w:t>（二）</w:t>
            </w:r>
            <w:r w:rsidR="00AE4AB9" w:rsidRPr="00D87BC6">
              <w:rPr>
                <w:rFonts w:ascii="標楷體" w:eastAsia="標楷體" w:hAnsi="標楷體"/>
                <w:color w:val="000000" w:themeColor="text1"/>
              </w:rPr>
              <w:t>運筆技巧</w:t>
            </w:r>
            <w:r w:rsidR="00AE4AB9" w:rsidRPr="00D87BC6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4678" w:type="dxa"/>
            <w:gridSpan w:val="3"/>
            <w:vAlign w:val="center"/>
          </w:tcPr>
          <w:p w:rsidR="00AB62CE" w:rsidRPr="00D87BC6" w:rsidRDefault="00AB62CE" w:rsidP="00AE4AB9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1.</w:t>
            </w:r>
            <w:proofErr w:type="gramStart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握筆前準備</w:t>
            </w:r>
            <w:proofErr w:type="gramEnd"/>
            <w:r w:rsidRPr="00D87BC6">
              <w:rPr>
                <w:rFonts w:ascii="標楷體" w:eastAsia="標楷體" w:hAnsi="標楷體"/>
                <w:color w:val="000000" w:themeColor="text1"/>
                <w:kern w:val="0"/>
              </w:rPr>
              <w:t xml:space="preserve"> </w:t>
            </w:r>
          </w:p>
          <w:p w:rsidR="00AE4AB9" w:rsidRPr="00D87BC6" w:rsidRDefault="00AB62CE" w:rsidP="00AE4AB9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2.</w:t>
            </w:r>
            <w:r w:rsidR="00AE4AB9"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握筆姿勢</w:t>
            </w:r>
          </w:p>
          <w:p w:rsidR="00AB62CE" w:rsidRPr="00D87BC6" w:rsidRDefault="00AB62CE" w:rsidP="00AB62CE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3.著色畫</w:t>
            </w:r>
          </w:p>
          <w:p w:rsidR="00AB62CE" w:rsidRPr="00D87BC6" w:rsidRDefault="00AB62CE" w:rsidP="00AB62CE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4.數字畫</w:t>
            </w:r>
          </w:p>
          <w:p w:rsidR="00AE4AB9" w:rsidRPr="00D87BC6" w:rsidRDefault="00AE4AB9" w:rsidP="00AE4AB9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752" w:type="dxa"/>
          </w:tcPr>
          <w:p w:rsidR="00AE4AB9" w:rsidRPr="00D87BC6" w:rsidRDefault="00AE4AB9" w:rsidP="00AE4AB9">
            <w:pPr>
              <w:rPr>
                <w:color w:val="000000" w:themeColor="text1"/>
              </w:rPr>
            </w:pPr>
            <w:r w:rsidRPr="00D87BC6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2260" w:type="dxa"/>
          </w:tcPr>
          <w:p w:rsidR="00AB62CE" w:rsidRPr="00D87BC6" w:rsidRDefault="00AB62CE" w:rsidP="00AE4AB9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1.</w:t>
            </w: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增進弧口穩定度，用鑷子、</w:t>
            </w:r>
            <w:proofErr w:type="gramStart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曬</w:t>
            </w:r>
            <w:proofErr w:type="gramEnd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衣夾夾取大小不同的物品。</w:t>
            </w:r>
          </w:p>
          <w:p w:rsidR="00AE4AB9" w:rsidRPr="00D87BC6" w:rsidRDefault="00AB62CE" w:rsidP="00AE4AB9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2</w:t>
            </w:r>
            <w:r w:rsidR="00AE4AB9"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.可使用</w:t>
            </w:r>
            <w:proofErr w:type="gramStart"/>
            <w:r w:rsidR="00AE4AB9"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握筆器進行前三指握</w:t>
            </w:r>
            <w:proofErr w:type="gramEnd"/>
            <w:r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筆</w:t>
            </w:r>
            <w:r w:rsidR="00AE4AB9"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練習</w:t>
            </w:r>
          </w:p>
          <w:p w:rsidR="00AB62CE" w:rsidRPr="00D87BC6" w:rsidRDefault="003D2C06" w:rsidP="00AB62CE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3</w:t>
            </w:r>
            <w:r w:rsidR="00AE4AB9"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.</w:t>
            </w:r>
            <w:r w:rsidR="00AB62CE"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坐姿操作、站立架</w:t>
            </w:r>
          </w:p>
          <w:p w:rsidR="00AE4AB9" w:rsidRPr="00D87BC6" w:rsidRDefault="00AB62CE" w:rsidP="00AB62CE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數字配對顏色著色</w:t>
            </w:r>
            <w:r w:rsidR="003D2C06"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，先使用蠟筆，再進階使用彩色筆</w:t>
            </w:r>
            <w:r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。</w:t>
            </w:r>
          </w:p>
        </w:tc>
      </w:tr>
      <w:tr w:rsidR="00AE4AB9" w:rsidRPr="00D268EC" w:rsidTr="00C3675C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AE4AB9" w:rsidRPr="00CA1C01" w:rsidRDefault="005E105A" w:rsidP="00AE4AB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（三）</w:t>
            </w:r>
            <w:r w:rsidR="00C83C70">
              <w:rPr>
                <w:rFonts w:ascii="標楷體" w:eastAsia="標楷體" w:hAnsi="標楷體" w:hint="eastAsia"/>
              </w:rPr>
              <w:t>大家來走路</w:t>
            </w:r>
          </w:p>
        </w:tc>
        <w:tc>
          <w:tcPr>
            <w:tcW w:w="4678" w:type="dxa"/>
            <w:gridSpan w:val="3"/>
            <w:vAlign w:val="center"/>
          </w:tcPr>
          <w:p w:rsidR="00AE4AB9" w:rsidRDefault="00AE4AB9" w:rsidP="00AE4AB9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1.行走</w:t>
            </w:r>
          </w:p>
          <w:p w:rsidR="00AE4AB9" w:rsidRDefault="00AE4AB9" w:rsidP="00AE4AB9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2.快走</w:t>
            </w:r>
          </w:p>
          <w:p w:rsidR="00AE4AB9" w:rsidRDefault="00AE4AB9" w:rsidP="00AE4AB9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3.跑步</w:t>
            </w:r>
          </w:p>
          <w:p w:rsidR="00AE4AB9" w:rsidRPr="00C51549" w:rsidRDefault="00AE4AB9" w:rsidP="00AE4AB9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4.爬坡</w:t>
            </w:r>
          </w:p>
        </w:tc>
        <w:tc>
          <w:tcPr>
            <w:tcW w:w="752" w:type="dxa"/>
          </w:tcPr>
          <w:p w:rsidR="00AE4AB9" w:rsidRDefault="00AE4AB9" w:rsidP="00AE4AB9">
            <w:r>
              <w:rPr>
                <w:rFonts w:hint="eastAsia"/>
              </w:rPr>
              <w:t>6</w:t>
            </w:r>
          </w:p>
        </w:tc>
        <w:tc>
          <w:tcPr>
            <w:tcW w:w="2260" w:type="dxa"/>
          </w:tcPr>
          <w:p w:rsidR="00AE4AB9" w:rsidRDefault="00AE4AB9" w:rsidP="00AE4AB9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下肢肌肉力量提升，增加心肺功能</w:t>
            </w:r>
          </w:p>
          <w:p w:rsidR="00AE4AB9" w:rsidRPr="006C1FD8" w:rsidRDefault="00AE4AB9" w:rsidP="00AE4AB9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可搭配步態訓練器</w:t>
            </w:r>
          </w:p>
          <w:p w:rsidR="00AE4AB9" w:rsidRPr="00510723" w:rsidRDefault="00C83C70" w:rsidP="00AE4AB9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跑步機</w:t>
            </w:r>
          </w:p>
        </w:tc>
      </w:tr>
      <w:tr w:rsidR="00AE4AB9" w:rsidRPr="00D268EC" w:rsidTr="00C3675C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AE4AB9" w:rsidRPr="001F6AA9" w:rsidRDefault="005E105A" w:rsidP="00AE4AB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（四）</w:t>
            </w:r>
            <w:proofErr w:type="gramStart"/>
            <w:r w:rsidR="00AE4AB9">
              <w:rPr>
                <w:rFonts w:ascii="標楷體" w:eastAsia="標楷體" w:hAnsi="標楷體" w:hint="eastAsia"/>
              </w:rPr>
              <w:t>收襪達</w:t>
            </w:r>
            <w:proofErr w:type="gramEnd"/>
            <w:r w:rsidR="00AE4AB9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678" w:type="dxa"/>
            <w:gridSpan w:val="3"/>
            <w:vAlign w:val="center"/>
          </w:tcPr>
          <w:p w:rsidR="00AE4AB9" w:rsidRPr="00571C95" w:rsidRDefault="00AE4AB9" w:rsidP="00AE4AB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571C95">
              <w:rPr>
                <w:rFonts w:ascii="標楷體" w:eastAsia="標楷體" w:hAnsi="標楷體" w:hint="eastAsia"/>
              </w:rPr>
              <w:t>襪子配對</w:t>
            </w:r>
          </w:p>
          <w:p w:rsidR="00AE4AB9" w:rsidRDefault="00AE4AB9" w:rsidP="00AE4AB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2.</w:t>
            </w:r>
            <w:r w:rsidRPr="00571C95">
              <w:rPr>
                <w:rFonts w:ascii="標楷體" w:eastAsia="標楷體" w:hAnsi="標楷體" w:hint="eastAsia"/>
              </w:rPr>
              <w:t>襪子</w:t>
            </w:r>
            <w:r>
              <w:rPr>
                <w:rFonts w:ascii="標楷體" w:eastAsia="標楷體" w:hAnsi="標楷體" w:hint="eastAsia"/>
              </w:rPr>
              <w:t>對齊</w:t>
            </w:r>
          </w:p>
          <w:p w:rsidR="00AE4AB9" w:rsidRPr="00571C95" w:rsidRDefault="00AE4AB9" w:rsidP="00AE4AB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571C95">
              <w:rPr>
                <w:rFonts w:ascii="標楷體" w:eastAsia="標楷體" w:hAnsi="標楷體" w:hint="eastAsia"/>
              </w:rPr>
              <w:t>襪子</w:t>
            </w:r>
            <w:r>
              <w:rPr>
                <w:rFonts w:ascii="標楷體" w:eastAsia="標楷體" w:hAnsi="標楷體" w:hint="eastAsia"/>
              </w:rPr>
              <w:t>收納</w:t>
            </w:r>
          </w:p>
        </w:tc>
        <w:tc>
          <w:tcPr>
            <w:tcW w:w="752" w:type="dxa"/>
          </w:tcPr>
          <w:p w:rsidR="00AE4AB9" w:rsidRDefault="00AE4AB9" w:rsidP="00AE4AB9">
            <w:r>
              <w:rPr>
                <w:rFonts w:hint="eastAsia"/>
              </w:rPr>
              <w:t>6</w:t>
            </w:r>
          </w:p>
        </w:tc>
        <w:tc>
          <w:tcPr>
            <w:tcW w:w="2260" w:type="dxa"/>
          </w:tcPr>
          <w:p w:rsidR="00AE4AB9" w:rsidRPr="00A56473" w:rsidRDefault="00AE4AB9" w:rsidP="00AE4AB9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將</w:t>
            </w:r>
            <w:r w:rsidRPr="00571C95">
              <w:rPr>
                <w:rFonts w:ascii="標楷體" w:eastAsia="標楷體" w:hAnsi="標楷體" w:hint="eastAsia"/>
              </w:rPr>
              <w:t>襪子</w:t>
            </w:r>
            <w:r>
              <w:rPr>
                <w:rFonts w:ascii="標楷體" w:eastAsia="標楷體" w:hAnsi="標楷體" w:hint="eastAsia"/>
              </w:rPr>
              <w:t>配對完成，對齊，捲起，翻</w:t>
            </w:r>
            <w:proofErr w:type="gramStart"/>
            <w:r>
              <w:rPr>
                <w:rFonts w:ascii="標楷體" w:eastAsia="標楷體" w:hAnsi="標楷體" w:hint="eastAsia"/>
              </w:rPr>
              <w:t>摺</w:t>
            </w:r>
            <w:proofErr w:type="gramEnd"/>
            <w:r>
              <w:rPr>
                <w:rFonts w:ascii="標楷體" w:eastAsia="標楷體" w:hAnsi="標楷體" w:hint="eastAsia"/>
              </w:rPr>
              <w:t>，套入，收納</w:t>
            </w:r>
          </w:p>
        </w:tc>
      </w:tr>
      <w:tr w:rsidR="00AE4AB9" w:rsidRPr="00D268EC" w:rsidTr="00AE4AB9">
        <w:trPr>
          <w:gridAfter w:val="1"/>
          <w:wAfter w:w="7" w:type="dxa"/>
          <w:cantSplit/>
          <w:trHeight w:val="70"/>
          <w:jc w:val="center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AE4AB9" w:rsidRPr="00CA1C01" w:rsidRDefault="005E105A" w:rsidP="00916C50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（五）</w:t>
            </w:r>
            <w:proofErr w:type="gramStart"/>
            <w:r w:rsidR="00AE4AB9">
              <w:rPr>
                <w:rFonts w:ascii="標楷體" w:eastAsia="標楷體" w:hAnsi="標楷體" w:hint="eastAsia"/>
              </w:rPr>
              <w:t>平衡王</w:t>
            </w:r>
            <w:proofErr w:type="gramEnd"/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vAlign w:val="center"/>
          </w:tcPr>
          <w:p w:rsidR="00AE4AB9" w:rsidRDefault="00AE4AB9" w:rsidP="00AE4AB9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1.腳跟腳尖走直線</w:t>
            </w:r>
          </w:p>
          <w:p w:rsidR="00AE4AB9" w:rsidRDefault="00AE4AB9" w:rsidP="00AE4AB9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2.超級服務生</w:t>
            </w:r>
          </w:p>
          <w:p w:rsidR="00916C50" w:rsidRDefault="00916C50" w:rsidP="00916C50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3.平衡木</w:t>
            </w:r>
          </w:p>
          <w:p w:rsidR="00916C50" w:rsidRPr="00C51549" w:rsidRDefault="00916C50" w:rsidP="00916C50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4.平衡木障礙走</w:t>
            </w: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AE4AB9" w:rsidRDefault="00AE4AB9" w:rsidP="00AE4AB9">
            <w:r>
              <w:rPr>
                <w:rFonts w:hint="eastAsia"/>
              </w:rPr>
              <w:t>6</w:t>
            </w: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AE4AB9" w:rsidRPr="00EC3436" w:rsidRDefault="00AE4AB9" w:rsidP="00AE4AB9">
            <w:pPr>
              <w:spacing w:line="0" w:lineRule="atLeast"/>
              <w:jc w:val="both"/>
              <w:rPr>
                <w:rFonts w:ascii="標楷體" w:eastAsia="標楷體" w:hAnsi="標楷體" w:cs="DFBiaoSongStd-W4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超級服務生：倒水，端餐盤，放杯子</w:t>
            </w:r>
          </w:p>
        </w:tc>
      </w:tr>
      <w:tr w:rsidR="00AE4AB9" w:rsidRPr="00D268EC" w:rsidTr="00AE4AB9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AE4AB9" w:rsidRPr="00C51549" w:rsidRDefault="005E105A" w:rsidP="00AE4AB9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（六）</w:t>
            </w:r>
            <w:r w:rsidR="00AE4AB9">
              <w:rPr>
                <w:rFonts w:ascii="標楷體" w:eastAsia="標楷體" w:hAnsi="標楷體" w:hint="eastAsia"/>
              </w:rPr>
              <w:t>趣味摺紙-萬聖節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:rsidR="00AE4AB9" w:rsidRDefault="00AE4AB9" w:rsidP="00AE4AB9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1.南瓜</w:t>
            </w:r>
          </w:p>
          <w:p w:rsidR="00AE4AB9" w:rsidRDefault="00AE4AB9" w:rsidP="00AE4AB9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2.幽靈</w:t>
            </w:r>
          </w:p>
          <w:p w:rsidR="00AE4AB9" w:rsidRDefault="00AE4AB9" w:rsidP="00AE4AB9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3.蝙蝠</w:t>
            </w:r>
          </w:p>
        </w:tc>
        <w:tc>
          <w:tcPr>
            <w:tcW w:w="752" w:type="dxa"/>
            <w:tcBorders>
              <w:top w:val="single" w:sz="4" w:space="0" w:color="auto"/>
            </w:tcBorders>
          </w:tcPr>
          <w:p w:rsidR="00AE4AB9" w:rsidRDefault="00AE4AB9" w:rsidP="00AE4AB9">
            <w:r>
              <w:rPr>
                <w:rFonts w:hint="eastAsia"/>
              </w:rPr>
              <w:t>6</w:t>
            </w: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AE4AB9" w:rsidRPr="00EC3436" w:rsidRDefault="00AE4AB9" w:rsidP="00AE4AB9">
            <w:pPr>
              <w:spacing w:line="0" w:lineRule="atLeast"/>
              <w:jc w:val="both"/>
              <w:rPr>
                <w:rFonts w:ascii="標楷體" w:eastAsia="標楷體" w:hAnsi="標楷體" w:cs="DFBiaoSongStd-W4"/>
                <w:kern w:val="0"/>
              </w:rPr>
            </w:pPr>
            <w:r>
              <w:rPr>
                <w:rFonts w:ascii="標楷體" w:eastAsia="標楷體" w:hAnsi="標楷體" w:cs="DFBiaoSongStd-W4" w:hint="eastAsia"/>
                <w:kern w:val="0"/>
              </w:rPr>
              <w:t>視學生能力可</w:t>
            </w:r>
            <w:proofErr w:type="gramStart"/>
            <w:r>
              <w:rPr>
                <w:rFonts w:ascii="標楷體" w:eastAsia="標楷體" w:hAnsi="標楷體" w:cs="DFBiaoSongStd-W4" w:hint="eastAsia"/>
                <w:kern w:val="0"/>
              </w:rPr>
              <w:t>延申</w:t>
            </w:r>
            <w:proofErr w:type="gramEnd"/>
            <w:r>
              <w:rPr>
                <w:rFonts w:ascii="標楷體" w:eastAsia="標楷體" w:hAnsi="標楷體" w:cs="DFBiaoSongStd-W4" w:hint="eastAsia"/>
                <w:kern w:val="0"/>
              </w:rPr>
              <w:t>其它造型摺紙</w:t>
            </w:r>
          </w:p>
        </w:tc>
      </w:tr>
      <w:tr w:rsidR="00AE4AB9" w:rsidRPr="00D268EC" w:rsidTr="00C3675C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AE4AB9" w:rsidRDefault="005E105A" w:rsidP="00AE4AB9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（七）</w:t>
            </w:r>
            <w:r w:rsidR="00AE4AB9" w:rsidRPr="003640CC">
              <w:rPr>
                <w:rFonts w:ascii="標楷體" w:eastAsia="標楷體" w:hAnsi="標楷體" w:hint="eastAsia"/>
              </w:rPr>
              <w:t>八爪章魚</w:t>
            </w:r>
          </w:p>
        </w:tc>
        <w:tc>
          <w:tcPr>
            <w:tcW w:w="4678" w:type="dxa"/>
            <w:gridSpan w:val="3"/>
            <w:vAlign w:val="center"/>
          </w:tcPr>
          <w:p w:rsidR="00AE4AB9" w:rsidRDefault="00AE4AB9" w:rsidP="00AE4AB9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1.墊上手腳活動</w:t>
            </w:r>
          </w:p>
          <w:p w:rsidR="00AE4AB9" w:rsidRDefault="00AE4AB9" w:rsidP="00AE4AB9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E017F">
              <w:rPr>
                <w:rFonts w:ascii="標楷體" w:eastAsia="標楷體" w:hAnsi="標楷體" w:hint="eastAsia"/>
              </w:rPr>
              <w:t>墊上橫滾</w:t>
            </w:r>
          </w:p>
          <w:p w:rsidR="00AE4AB9" w:rsidRDefault="00AE4AB9" w:rsidP="00AE4AB9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3.站姿折返跑</w:t>
            </w:r>
          </w:p>
          <w:p w:rsidR="00AE4AB9" w:rsidRDefault="00AE4AB9" w:rsidP="00AE4AB9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4.坐姿折返跑</w:t>
            </w:r>
          </w:p>
          <w:p w:rsidR="00AE4AB9" w:rsidRDefault="00AE4AB9" w:rsidP="00AE4AB9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proofErr w:type="gramStart"/>
            <w:r>
              <w:rPr>
                <w:rFonts w:ascii="標楷體" w:eastAsia="標楷體" w:hAnsi="標楷體" w:hint="eastAsia"/>
              </w:rPr>
              <w:t>蹲姿折返</w:t>
            </w:r>
            <w:proofErr w:type="gramEnd"/>
            <w:r>
              <w:rPr>
                <w:rFonts w:ascii="標楷體" w:eastAsia="標楷體" w:hAnsi="標楷體" w:hint="eastAsia"/>
              </w:rPr>
              <w:t>跑</w:t>
            </w:r>
          </w:p>
        </w:tc>
        <w:tc>
          <w:tcPr>
            <w:tcW w:w="752" w:type="dxa"/>
          </w:tcPr>
          <w:p w:rsidR="00AE4AB9" w:rsidRDefault="00AE4AB9" w:rsidP="00AE4AB9">
            <w:r>
              <w:rPr>
                <w:rFonts w:hint="eastAsia"/>
              </w:rPr>
              <w:t>6</w:t>
            </w:r>
          </w:p>
        </w:tc>
        <w:tc>
          <w:tcPr>
            <w:tcW w:w="2260" w:type="dxa"/>
          </w:tcPr>
          <w:p w:rsidR="00AE4AB9" w:rsidRDefault="00AE4AB9" w:rsidP="00AE4AB9">
            <w:pPr>
              <w:spacing w:line="0" w:lineRule="atLeast"/>
              <w:jc w:val="both"/>
              <w:rPr>
                <w:rFonts w:ascii="標楷體" w:eastAsia="標楷體" w:hAnsi="標楷體" w:cs="DFBiaoSongStd-W4"/>
                <w:kern w:val="0"/>
              </w:rPr>
            </w:pPr>
            <w:r>
              <w:rPr>
                <w:rFonts w:ascii="標楷體" w:eastAsia="標楷體" w:hAnsi="標楷體" w:cs="DFBiaoSongStd-W4" w:hint="eastAsia"/>
                <w:kern w:val="0"/>
              </w:rPr>
              <w:t>可搭配輕快音樂活動</w:t>
            </w:r>
          </w:p>
        </w:tc>
      </w:tr>
      <w:tr w:rsidR="00AE4AB9" w:rsidRPr="00D268EC" w:rsidTr="00C3675C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AE4AB9" w:rsidRPr="003640CC" w:rsidRDefault="005E105A" w:rsidP="00AE4AB9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（八）</w:t>
            </w:r>
            <w:proofErr w:type="gramStart"/>
            <w:r w:rsidR="00AE4AB9">
              <w:rPr>
                <w:rFonts w:ascii="標楷體" w:eastAsia="標楷體" w:hAnsi="標楷體" w:hint="eastAsia"/>
              </w:rPr>
              <w:t>紙球製作</w:t>
            </w:r>
            <w:proofErr w:type="gramEnd"/>
            <w:r w:rsidR="00CE11B5">
              <w:rPr>
                <w:rFonts w:ascii="標楷體" w:eastAsia="標楷體" w:hAnsi="標楷體" w:hint="eastAsia"/>
              </w:rPr>
              <w:t>與投擲</w:t>
            </w:r>
          </w:p>
        </w:tc>
        <w:tc>
          <w:tcPr>
            <w:tcW w:w="4678" w:type="dxa"/>
            <w:gridSpan w:val="3"/>
            <w:vAlign w:val="center"/>
          </w:tcPr>
          <w:p w:rsidR="00AE4AB9" w:rsidRDefault="00CE11B5" w:rsidP="00AE4AB9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proofErr w:type="gramStart"/>
            <w:r w:rsidR="00AE4AB9">
              <w:rPr>
                <w:rFonts w:ascii="標楷體" w:eastAsia="標楷體" w:hAnsi="標楷體" w:hint="eastAsia"/>
              </w:rPr>
              <w:t>紙球製作</w:t>
            </w:r>
            <w:proofErr w:type="gramEnd"/>
          </w:p>
          <w:p w:rsidR="00CE11B5" w:rsidRPr="00740BF1" w:rsidRDefault="00CE11B5" w:rsidP="00CE11B5">
            <w:pPr>
              <w:spacing w:line="0" w:lineRule="atLeast"/>
              <w:rPr>
                <w:rFonts w:ascii="標楷體" w:eastAsia="標楷體" w:hAnsi="標楷體"/>
              </w:rPr>
            </w:pPr>
            <w:r w:rsidRPr="00740BF1">
              <w:rPr>
                <w:rFonts w:ascii="標楷體" w:eastAsia="標楷體" w:hAnsi="標楷體" w:hint="eastAsia"/>
              </w:rPr>
              <w:t>2.</w:t>
            </w:r>
            <w:r w:rsidRPr="00740BF1">
              <w:rPr>
                <w:rFonts w:ascii="標楷體" w:eastAsia="標楷體" w:hAnsi="標楷體"/>
              </w:rPr>
              <w:t>擲遠</w:t>
            </w:r>
          </w:p>
          <w:p w:rsidR="00CE11B5" w:rsidRDefault="00CE11B5" w:rsidP="00CE11B5">
            <w:pPr>
              <w:spacing w:line="0" w:lineRule="atLeast"/>
              <w:rPr>
                <w:rFonts w:ascii="標楷體" w:eastAsia="標楷體" w:hAnsi="標楷體"/>
              </w:rPr>
            </w:pPr>
            <w:r w:rsidRPr="00740BF1">
              <w:rPr>
                <w:rFonts w:ascii="標楷體" w:eastAsia="標楷體" w:hAnsi="標楷體" w:hint="eastAsia"/>
              </w:rPr>
              <w:t>3.擲</w:t>
            </w:r>
            <w:proofErr w:type="gramStart"/>
            <w:r w:rsidRPr="00740BF1">
              <w:rPr>
                <w:rFonts w:ascii="標楷體" w:eastAsia="標楷體" w:hAnsi="標楷體" w:hint="eastAsia"/>
              </w:rPr>
              <w:t>準</w:t>
            </w:r>
            <w:proofErr w:type="gramEnd"/>
          </w:p>
          <w:p w:rsidR="00CE11B5" w:rsidRDefault="00CE11B5" w:rsidP="00CE11B5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4.投籃</w:t>
            </w:r>
          </w:p>
        </w:tc>
        <w:tc>
          <w:tcPr>
            <w:tcW w:w="752" w:type="dxa"/>
          </w:tcPr>
          <w:p w:rsidR="00AE4AB9" w:rsidRDefault="00CE11B5" w:rsidP="00AE4AB9">
            <w:r>
              <w:rPr>
                <w:rFonts w:hint="eastAsia"/>
              </w:rPr>
              <w:t>6</w:t>
            </w:r>
          </w:p>
        </w:tc>
        <w:tc>
          <w:tcPr>
            <w:tcW w:w="2260" w:type="dxa"/>
          </w:tcPr>
          <w:p w:rsidR="00AE4AB9" w:rsidRPr="003E017F" w:rsidRDefault="00AE4AB9" w:rsidP="00AE4AB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E017F">
              <w:rPr>
                <w:rFonts w:ascii="標楷體" w:eastAsia="標楷體" w:hAnsi="標楷體"/>
              </w:rPr>
              <w:t>將報紙一層</w:t>
            </w:r>
            <w:proofErr w:type="gramStart"/>
            <w:r w:rsidRPr="003E017F">
              <w:rPr>
                <w:rFonts w:ascii="標楷體" w:eastAsia="標楷體" w:hAnsi="標楷體"/>
              </w:rPr>
              <w:t>一層</w:t>
            </w:r>
            <w:proofErr w:type="gramEnd"/>
            <w:r w:rsidRPr="003E017F">
              <w:rPr>
                <w:rFonts w:ascii="標楷體" w:eastAsia="標楷體" w:hAnsi="標楷體"/>
              </w:rPr>
              <w:t>搓揉包裹成圓球</w:t>
            </w:r>
          </w:p>
          <w:p w:rsidR="00AE4AB9" w:rsidRPr="003E017F" w:rsidRDefault="00AE4AB9" w:rsidP="00AE4AB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E017F">
              <w:rPr>
                <w:rFonts w:ascii="標楷體" w:eastAsia="標楷體" w:hAnsi="標楷體"/>
              </w:rPr>
              <w:t>以膠帶</w:t>
            </w:r>
            <w:proofErr w:type="gramStart"/>
            <w:r w:rsidRPr="003E017F">
              <w:rPr>
                <w:rFonts w:ascii="標楷體" w:eastAsia="標楷體" w:hAnsi="標楷體"/>
              </w:rPr>
              <w:t>紮</w:t>
            </w:r>
            <w:proofErr w:type="gramEnd"/>
            <w:r w:rsidRPr="003E017F">
              <w:rPr>
                <w:rFonts w:ascii="標楷體" w:eastAsia="標楷體" w:hAnsi="標楷體"/>
              </w:rPr>
              <w:t>綑緊密</w:t>
            </w:r>
          </w:p>
          <w:p w:rsidR="00AE4AB9" w:rsidRDefault="00AE4AB9" w:rsidP="00CE11B5">
            <w:pPr>
              <w:spacing w:line="0" w:lineRule="atLeast"/>
              <w:jc w:val="both"/>
              <w:rPr>
                <w:rFonts w:ascii="標楷體" w:eastAsia="標楷體" w:hAnsi="標楷體" w:cs="DFBiaoSongStd-W4"/>
                <w:kern w:val="0"/>
              </w:rPr>
            </w:pPr>
            <w:r w:rsidRPr="003E017F">
              <w:rPr>
                <w:rFonts w:ascii="標楷體" w:eastAsia="標楷體" w:hAnsi="標楷體"/>
              </w:rPr>
              <w:t>另</w:t>
            </w:r>
            <w:r w:rsidRPr="003E017F">
              <w:rPr>
                <w:rFonts w:ascii="標楷體" w:eastAsia="標楷體" w:hAnsi="標楷體" w:hint="eastAsia"/>
              </w:rPr>
              <w:t>可</w:t>
            </w:r>
            <w:r w:rsidRPr="003E017F">
              <w:rPr>
                <w:rFonts w:ascii="標楷體" w:eastAsia="標楷體" w:hAnsi="標楷體"/>
              </w:rPr>
              <w:t>纏繞橡皮筋</w:t>
            </w:r>
            <w:r w:rsidRPr="003E017F">
              <w:rPr>
                <w:rFonts w:ascii="標楷體" w:eastAsia="標楷體" w:hAnsi="標楷體" w:hint="eastAsia"/>
              </w:rPr>
              <w:t>成為彈力球</w:t>
            </w:r>
          </w:p>
        </w:tc>
      </w:tr>
      <w:tr w:rsidR="00AE4AB9" w:rsidRPr="00D268EC" w:rsidTr="005E105A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tcBorders>
              <w:bottom w:val="thickThinSmallGap" w:sz="24" w:space="0" w:color="auto"/>
            </w:tcBorders>
            <w:vAlign w:val="center"/>
          </w:tcPr>
          <w:p w:rsidR="00AE4AB9" w:rsidRDefault="005E105A" w:rsidP="00CE11B5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（九）</w:t>
            </w:r>
            <w:r w:rsidR="00CE11B5" w:rsidRPr="00CE11B5">
              <w:rPr>
                <w:rFonts w:ascii="標楷體" w:eastAsia="標楷體" w:hAnsi="標楷體" w:hint="eastAsia"/>
              </w:rPr>
              <w:t>墊上遊戲</w:t>
            </w:r>
          </w:p>
        </w:tc>
        <w:tc>
          <w:tcPr>
            <w:tcW w:w="4678" w:type="dxa"/>
            <w:gridSpan w:val="3"/>
            <w:tcBorders>
              <w:bottom w:val="thickThinSmallGap" w:sz="24" w:space="0" w:color="auto"/>
            </w:tcBorders>
            <w:vAlign w:val="center"/>
          </w:tcPr>
          <w:p w:rsidR="00CE11B5" w:rsidRPr="00CE11B5" w:rsidRDefault="00CE11B5" w:rsidP="00CE11B5">
            <w:pPr>
              <w:spacing w:line="0" w:lineRule="atLeast"/>
              <w:rPr>
                <w:rFonts w:ascii="標楷體" w:eastAsia="標楷體" w:hAnsi="標楷體"/>
              </w:rPr>
            </w:pPr>
            <w:r w:rsidRPr="00CE11B5">
              <w:rPr>
                <w:rFonts w:ascii="標楷體" w:eastAsia="標楷體" w:hAnsi="標楷體" w:hint="eastAsia"/>
              </w:rPr>
              <w:t>1.匍匐</w:t>
            </w:r>
            <w:r>
              <w:rPr>
                <w:rFonts w:ascii="標楷體" w:eastAsia="標楷體" w:hAnsi="標楷體" w:hint="eastAsia"/>
              </w:rPr>
              <w:t>前進</w:t>
            </w:r>
          </w:p>
          <w:p w:rsidR="00CE11B5" w:rsidRPr="00CE11B5" w:rsidRDefault="00CE11B5" w:rsidP="00CE11B5">
            <w:pPr>
              <w:spacing w:line="0" w:lineRule="atLeast"/>
              <w:rPr>
                <w:rFonts w:ascii="標楷體" w:eastAsia="標楷體" w:hAnsi="標楷體"/>
              </w:rPr>
            </w:pPr>
            <w:r w:rsidRPr="00CE11B5">
              <w:rPr>
                <w:rFonts w:ascii="標楷體" w:eastAsia="標楷體" w:hAnsi="標楷體" w:hint="eastAsia"/>
              </w:rPr>
              <w:t>2. 設置障礙物令學生越過或鑽過障礙物</w:t>
            </w:r>
          </w:p>
          <w:p w:rsidR="00CE11B5" w:rsidRPr="00CE11B5" w:rsidRDefault="00CE11B5" w:rsidP="00CE11B5">
            <w:pPr>
              <w:spacing w:line="0" w:lineRule="atLeast"/>
              <w:rPr>
                <w:rFonts w:ascii="標楷體" w:eastAsia="標楷體" w:hAnsi="標楷體"/>
              </w:rPr>
            </w:pPr>
            <w:r w:rsidRPr="00CE11B5">
              <w:rPr>
                <w:rFonts w:ascii="標楷體" w:eastAsia="標楷體" w:hAnsi="標楷體" w:hint="eastAsia"/>
              </w:rPr>
              <w:t>3. 橫滾翻、屈膝滾翻、他人推著滾翻、兩人聯手滾翻、</w:t>
            </w:r>
            <w:proofErr w:type="gramStart"/>
            <w:r w:rsidRPr="00CE11B5">
              <w:rPr>
                <w:rFonts w:ascii="標楷體" w:eastAsia="標楷體" w:hAnsi="標楷體" w:hint="eastAsia"/>
              </w:rPr>
              <w:t>持物橫</w:t>
            </w:r>
            <w:proofErr w:type="gramEnd"/>
            <w:r w:rsidRPr="00CE11B5">
              <w:rPr>
                <w:rFonts w:ascii="標楷體" w:eastAsia="標楷體" w:hAnsi="標楷體" w:hint="eastAsia"/>
              </w:rPr>
              <w:t>滾翻</w:t>
            </w:r>
          </w:p>
          <w:p w:rsidR="00CE11B5" w:rsidRPr="00CE11B5" w:rsidRDefault="00CE11B5" w:rsidP="00CE11B5">
            <w:pPr>
              <w:spacing w:line="0" w:lineRule="atLeast"/>
              <w:rPr>
                <w:rFonts w:ascii="標楷體" w:eastAsia="標楷體" w:hAnsi="標楷體"/>
              </w:rPr>
            </w:pPr>
            <w:r w:rsidRPr="00CE11B5">
              <w:rPr>
                <w:rFonts w:ascii="標楷體" w:eastAsia="標楷體" w:hAnsi="標楷體" w:hint="eastAsia"/>
              </w:rPr>
              <w:t>4. 前滾翻、滾上(下)斜坡</w:t>
            </w:r>
          </w:p>
          <w:p w:rsidR="00AE4AB9" w:rsidRDefault="00CE11B5" w:rsidP="00CE11B5">
            <w:pPr>
              <w:spacing w:line="0" w:lineRule="atLeast"/>
              <w:rPr>
                <w:rFonts w:ascii="標楷體" w:eastAsia="標楷體" w:hAnsi="標楷體"/>
              </w:rPr>
            </w:pPr>
            <w:r w:rsidRPr="00CE11B5">
              <w:rPr>
                <w:rFonts w:ascii="標楷體" w:eastAsia="標楷體" w:hAnsi="標楷體" w:hint="eastAsia"/>
              </w:rPr>
              <w:t>5. 軟墊三明治</w:t>
            </w:r>
          </w:p>
        </w:tc>
        <w:tc>
          <w:tcPr>
            <w:tcW w:w="752" w:type="dxa"/>
            <w:tcBorders>
              <w:bottom w:val="thickThinSmallGap" w:sz="24" w:space="0" w:color="auto"/>
            </w:tcBorders>
          </w:tcPr>
          <w:p w:rsidR="00AE4AB9" w:rsidRDefault="00CE11B5" w:rsidP="00AE4AB9">
            <w:r>
              <w:rPr>
                <w:rFonts w:hint="eastAsia"/>
              </w:rPr>
              <w:t>6</w:t>
            </w:r>
          </w:p>
        </w:tc>
        <w:tc>
          <w:tcPr>
            <w:tcW w:w="2260" w:type="dxa"/>
            <w:tcBorders>
              <w:bottom w:val="thickThinSmallGap" w:sz="24" w:space="0" w:color="auto"/>
            </w:tcBorders>
          </w:tcPr>
          <w:p w:rsidR="00AE4AB9" w:rsidRDefault="00AE4AB9" w:rsidP="00AE4AB9">
            <w:pPr>
              <w:spacing w:line="0" w:lineRule="atLeast"/>
              <w:jc w:val="both"/>
              <w:rPr>
                <w:rFonts w:ascii="標楷體" w:eastAsia="標楷體" w:hAnsi="標楷體" w:cs="DFBiaoSongStd-W4"/>
                <w:kern w:val="0"/>
              </w:rPr>
            </w:pPr>
          </w:p>
        </w:tc>
      </w:tr>
      <w:tr w:rsidR="00F07A43" w:rsidRPr="00D268EC" w:rsidTr="005E105A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tcBorders>
              <w:top w:val="thickThinSmallGap" w:sz="24" w:space="0" w:color="auto"/>
            </w:tcBorders>
            <w:vAlign w:val="center"/>
          </w:tcPr>
          <w:p w:rsidR="00F07A43" w:rsidRDefault="005E105A" w:rsidP="00F07A4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（十）</w:t>
            </w:r>
            <w:r w:rsidR="00F07A43" w:rsidRPr="00CA1C01">
              <w:rPr>
                <w:rFonts w:ascii="標楷體" w:eastAsia="標楷體" w:hAnsi="標楷體" w:hint="eastAsia"/>
              </w:rPr>
              <w:t>靈活</w:t>
            </w:r>
            <w:r w:rsidR="00F07A43">
              <w:rPr>
                <w:rFonts w:ascii="標楷體" w:eastAsia="標楷體" w:hAnsi="標楷體" w:hint="eastAsia"/>
              </w:rPr>
              <w:t>大考驗2</w:t>
            </w:r>
          </w:p>
        </w:tc>
        <w:tc>
          <w:tcPr>
            <w:tcW w:w="4678" w:type="dxa"/>
            <w:gridSpan w:val="3"/>
            <w:tcBorders>
              <w:top w:val="thickThinSmallGap" w:sz="24" w:space="0" w:color="auto"/>
            </w:tcBorders>
            <w:vAlign w:val="center"/>
          </w:tcPr>
          <w:p w:rsidR="00F07A43" w:rsidRDefault="00F07A43" w:rsidP="00F07A43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</w:t>
            </w:r>
            <w:r>
              <w:rPr>
                <w:rFonts w:ascii="標楷體" w:eastAsia="標楷體" w:hAnsi="標楷體"/>
                <w:kern w:val="0"/>
              </w:rPr>
              <w:t>.</w:t>
            </w:r>
            <w:r>
              <w:rPr>
                <w:rFonts w:ascii="標楷體" w:eastAsia="標楷體" w:hAnsi="標楷體" w:hint="eastAsia"/>
                <w:kern w:val="0"/>
              </w:rPr>
              <w:t>關節動一動</w:t>
            </w:r>
          </w:p>
          <w:p w:rsidR="00F07A43" w:rsidRDefault="00F07A43" w:rsidP="00F07A43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2.左手右手數字對對碰</w:t>
            </w:r>
          </w:p>
          <w:p w:rsidR="00F07A43" w:rsidRPr="00A15F49" w:rsidRDefault="00F07A43" w:rsidP="00F07A43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3.左腳右腳數字對對碰</w:t>
            </w:r>
          </w:p>
        </w:tc>
        <w:tc>
          <w:tcPr>
            <w:tcW w:w="752" w:type="dxa"/>
            <w:tcBorders>
              <w:top w:val="thickThinSmallGap" w:sz="24" w:space="0" w:color="auto"/>
            </w:tcBorders>
          </w:tcPr>
          <w:p w:rsidR="00F07A43" w:rsidRDefault="00F07A43" w:rsidP="00F07A43">
            <w:r>
              <w:rPr>
                <w:rFonts w:hint="eastAsia"/>
              </w:rPr>
              <w:t>6</w:t>
            </w:r>
          </w:p>
        </w:tc>
        <w:tc>
          <w:tcPr>
            <w:tcW w:w="2260" w:type="dxa"/>
            <w:tcBorders>
              <w:top w:val="thickThinSmallGap" w:sz="24" w:space="0" w:color="auto"/>
            </w:tcBorders>
          </w:tcPr>
          <w:p w:rsidR="001B5A78" w:rsidRPr="001B5A78" w:rsidRDefault="001B5A78" w:rsidP="001B5A78">
            <w:pPr>
              <w:adjustRightInd w:val="0"/>
              <w:snapToGrid w:val="0"/>
              <w:spacing w:line="240" w:lineRule="exact"/>
              <w:rPr>
                <w:rFonts w:eastAsia="標楷體"/>
                <w:bdr w:val="single" w:sz="4" w:space="0" w:color="auto"/>
              </w:rPr>
            </w:pPr>
            <w:r w:rsidRPr="001B5A78">
              <w:rPr>
                <w:rFonts w:eastAsia="標楷體"/>
                <w:bdr w:val="single" w:sz="4" w:space="0" w:color="auto"/>
              </w:rPr>
              <w:t>第一學年二學期</w:t>
            </w:r>
          </w:p>
          <w:p w:rsidR="001B5A78" w:rsidRDefault="001B5A78" w:rsidP="00F07A43">
            <w:pPr>
              <w:spacing w:line="0" w:lineRule="atLeast"/>
              <w:jc w:val="both"/>
              <w:rPr>
                <w:rFonts w:ascii="標楷體" w:eastAsia="標楷體" w:hAnsi="標楷體" w:cs="DFBiaoSongStd-W4"/>
                <w:kern w:val="0"/>
              </w:rPr>
            </w:pPr>
          </w:p>
          <w:p w:rsidR="00F07A43" w:rsidRPr="008F1D4E" w:rsidRDefault="00F07A43" w:rsidP="00F07A43">
            <w:pPr>
              <w:spacing w:line="0" w:lineRule="atLeast"/>
              <w:jc w:val="both"/>
              <w:rPr>
                <w:rFonts w:ascii="標楷體" w:eastAsia="標楷體" w:hAnsi="標楷體" w:cs="DFBiaoSongStd-W4"/>
                <w:kern w:val="0"/>
              </w:rPr>
            </w:pPr>
            <w:r>
              <w:rPr>
                <w:rFonts w:ascii="標楷體" w:eastAsia="標楷體" w:hAnsi="標楷體" w:cs="DFBiaoSongStd-W4" w:hint="eastAsia"/>
                <w:kern w:val="0"/>
              </w:rPr>
              <w:t>1.</w:t>
            </w:r>
            <w:r w:rsidRPr="008F1D4E">
              <w:rPr>
                <w:rFonts w:ascii="標楷體" w:eastAsia="標楷體" w:hAnsi="標楷體" w:cs="DFBiaoSongStd-W4" w:hint="eastAsia"/>
                <w:kern w:val="0"/>
              </w:rPr>
              <w:t>身體各部位關節主動或被動活動</w:t>
            </w:r>
          </w:p>
          <w:p w:rsidR="00F07A43" w:rsidRDefault="00F07A43" w:rsidP="00F07A43">
            <w:pPr>
              <w:spacing w:line="0" w:lineRule="atLeast"/>
              <w:jc w:val="both"/>
              <w:rPr>
                <w:rFonts w:ascii="標楷體" w:eastAsia="標楷體" w:hAnsi="標楷體" w:cs="DFBiaoSongStd-W4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2.準備1-10，10張數字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字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卡，及指令字卡，例如：左手按住數字</w:t>
            </w:r>
          </w:p>
        </w:tc>
      </w:tr>
      <w:tr w:rsidR="00F07A43" w:rsidRPr="00D268EC" w:rsidTr="00C3675C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F07A43" w:rsidRPr="00CA1C01" w:rsidRDefault="005E105A" w:rsidP="006A3E4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（十一）</w:t>
            </w:r>
            <w:r w:rsidR="006A3E47" w:rsidRPr="006C1FD8">
              <w:rPr>
                <w:rFonts w:ascii="標楷體" w:eastAsia="標楷體" w:hAnsi="標楷體"/>
              </w:rPr>
              <w:t>運筆技巧</w:t>
            </w:r>
            <w:r w:rsidR="006A3E47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4678" w:type="dxa"/>
            <w:gridSpan w:val="3"/>
            <w:vAlign w:val="center"/>
          </w:tcPr>
          <w:p w:rsidR="00AB62CE" w:rsidRPr="00D87BC6" w:rsidRDefault="006A3E47" w:rsidP="00AB62CE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1.</w:t>
            </w:r>
            <w:r w:rsidR="00AB62CE"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描畫直線</w:t>
            </w:r>
          </w:p>
          <w:p w:rsidR="00AB62CE" w:rsidRPr="00D87BC6" w:rsidRDefault="00AB62CE" w:rsidP="00AB62CE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2.描畫曲線</w:t>
            </w:r>
          </w:p>
          <w:p w:rsidR="00AB62CE" w:rsidRPr="00D87BC6" w:rsidRDefault="00AB62CE" w:rsidP="00AB62CE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3.數字連連看</w:t>
            </w:r>
          </w:p>
          <w:p w:rsidR="00AB62CE" w:rsidRPr="00D87BC6" w:rsidRDefault="00AB62CE" w:rsidP="00AB62CE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4.格紋設計</w:t>
            </w:r>
          </w:p>
          <w:p w:rsidR="00F07A43" w:rsidRPr="00D87BC6" w:rsidRDefault="00F07A43" w:rsidP="006A3E47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752" w:type="dxa"/>
          </w:tcPr>
          <w:p w:rsidR="00F07A43" w:rsidRPr="00D87BC6" w:rsidRDefault="00F07A43" w:rsidP="00F07A43">
            <w:pPr>
              <w:rPr>
                <w:color w:val="000000" w:themeColor="text1"/>
              </w:rPr>
            </w:pPr>
            <w:r w:rsidRPr="00D87BC6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2260" w:type="dxa"/>
            <w:vAlign w:val="center"/>
          </w:tcPr>
          <w:p w:rsidR="00AB62CE" w:rsidRPr="00D87BC6" w:rsidRDefault="003D2C06" w:rsidP="006A3E47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按數字順序，將各點數字連接成圖案。</w:t>
            </w:r>
          </w:p>
          <w:p w:rsidR="003D2C06" w:rsidRPr="00D87BC6" w:rsidRDefault="003D2C06" w:rsidP="006A3E47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</w:p>
          <w:p w:rsidR="00AB62CE" w:rsidRPr="00D87BC6" w:rsidRDefault="00AB62CE" w:rsidP="006A3E47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使用麥克筆以不同顏色畫直線，配色設計作品。</w:t>
            </w:r>
          </w:p>
        </w:tc>
      </w:tr>
      <w:tr w:rsidR="00F07A43" w:rsidRPr="00D268EC" w:rsidTr="00C3675C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F07A43" w:rsidRPr="00A56473" w:rsidRDefault="005E105A" w:rsidP="00CE11B5">
            <w:pPr>
              <w:spacing w:line="0" w:lineRule="atLeast"/>
              <w:jc w:val="both"/>
              <w:rPr>
                <w:rFonts w:ascii="標楷體" w:eastAsia="標楷體" w:hAnsi="標楷體"/>
                <w:color w:val="FF0000"/>
              </w:rPr>
            </w:pPr>
            <w:r w:rsidRPr="00CE11B5">
              <w:rPr>
                <w:rFonts w:ascii="標楷體" w:eastAsia="標楷體" w:hAnsi="標楷體" w:hint="eastAsia"/>
                <w:color w:val="000000" w:themeColor="text1"/>
              </w:rPr>
              <w:t>（十二）</w:t>
            </w:r>
            <w:r w:rsidR="00F07A43" w:rsidRPr="00CE11B5">
              <w:rPr>
                <w:rFonts w:ascii="標楷體" w:eastAsia="標楷體" w:hAnsi="標楷體" w:hint="eastAsia"/>
                <w:color w:val="000000" w:themeColor="text1"/>
              </w:rPr>
              <w:t>抗力球</w:t>
            </w:r>
            <w:proofErr w:type="gramStart"/>
            <w:r w:rsidR="00F07A43" w:rsidRPr="00CE11B5">
              <w:rPr>
                <w:rFonts w:ascii="標楷體" w:eastAsia="標楷體" w:hAnsi="標楷體" w:hint="eastAsia"/>
                <w:color w:val="000000" w:themeColor="text1"/>
              </w:rPr>
              <w:t>坐椅</w:t>
            </w:r>
            <w:proofErr w:type="gramEnd"/>
          </w:p>
        </w:tc>
        <w:tc>
          <w:tcPr>
            <w:tcW w:w="4678" w:type="dxa"/>
            <w:gridSpan w:val="3"/>
            <w:vAlign w:val="center"/>
          </w:tcPr>
          <w:p w:rsidR="00F07A43" w:rsidRPr="00D87BC6" w:rsidRDefault="00F07A43" w:rsidP="00F07A43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1.暖身動一動</w:t>
            </w:r>
          </w:p>
          <w:p w:rsidR="00F07A43" w:rsidRPr="00D87BC6" w:rsidRDefault="00F07A43" w:rsidP="00F07A43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2.</w:t>
            </w:r>
            <w:r w:rsidRPr="00D87BC6">
              <w:rPr>
                <w:rFonts w:ascii="標楷體" w:eastAsia="標楷體" w:hAnsi="標楷體" w:hint="eastAsia"/>
                <w:color w:val="000000" w:themeColor="text1"/>
              </w:rPr>
              <w:t>拍球</w:t>
            </w:r>
          </w:p>
          <w:p w:rsidR="00F07A43" w:rsidRPr="00D87BC6" w:rsidRDefault="00F07A43" w:rsidP="00F07A43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</w:rPr>
              <w:t>3.投擲</w:t>
            </w:r>
          </w:p>
        </w:tc>
        <w:tc>
          <w:tcPr>
            <w:tcW w:w="752" w:type="dxa"/>
          </w:tcPr>
          <w:p w:rsidR="00F07A43" w:rsidRPr="00D87BC6" w:rsidRDefault="00F07A43" w:rsidP="00F07A43">
            <w:pPr>
              <w:rPr>
                <w:color w:val="000000" w:themeColor="text1"/>
              </w:rPr>
            </w:pPr>
            <w:r w:rsidRPr="00D87BC6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2260" w:type="dxa"/>
          </w:tcPr>
          <w:p w:rsidR="00F07A43" w:rsidRPr="00D87BC6" w:rsidRDefault="00F07A43" w:rsidP="00F07A43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適用：坐姿穩定不佳同學</w:t>
            </w:r>
          </w:p>
          <w:p w:rsidR="003D2C06" w:rsidRPr="00D87BC6" w:rsidRDefault="003D2C06" w:rsidP="00F07A43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1.固定抗力球不動，坐在抗力球上做上下、左右、前後彈跳；在抗力球上進行暖身活動。</w:t>
            </w:r>
          </w:p>
          <w:p w:rsidR="00F07A43" w:rsidRPr="00D87BC6" w:rsidRDefault="003D2C06" w:rsidP="00F07A43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2</w:t>
            </w:r>
            <w:r w:rsidR="00F07A43"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.坐在抗力球上做上下、左右、前後彈跳；在抗力球上進行暖身活動。</w:t>
            </w:r>
          </w:p>
          <w:p w:rsidR="00F07A43" w:rsidRPr="00D87BC6" w:rsidRDefault="003D2C06" w:rsidP="00F07A43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3</w:t>
            </w:r>
            <w:r w:rsidR="00F07A43"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.在抗力球上從事球類活動</w:t>
            </w:r>
            <w:r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。</w:t>
            </w:r>
          </w:p>
        </w:tc>
      </w:tr>
      <w:tr w:rsidR="00F07A43" w:rsidRPr="00D268EC" w:rsidTr="0016251B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F07A43" w:rsidRDefault="005E105A" w:rsidP="006A3E47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（十三）</w:t>
            </w:r>
            <w:r w:rsidR="006A3E47">
              <w:rPr>
                <w:rFonts w:ascii="標楷體" w:eastAsia="標楷體" w:hAnsi="標楷體" w:hint="eastAsia"/>
              </w:rPr>
              <w:t>串珠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vAlign w:val="center"/>
          </w:tcPr>
          <w:p w:rsidR="006A3E47" w:rsidRDefault="006A3E47" w:rsidP="006A3E47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大串珠</w:t>
            </w:r>
            <w:proofErr w:type="gramEnd"/>
          </w:p>
          <w:p w:rsidR="00F07A43" w:rsidRPr="003E017F" w:rsidRDefault="006A3E47" w:rsidP="006A3E47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2.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小串珠</w:t>
            </w:r>
            <w:proofErr w:type="gramEnd"/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F07A43" w:rsidRDefault="00F07A43" w:rsidP="00F07A43">
            <w:r>
              <w:rPr>
                <w:rFonts w:hint="eastAsia"/>
              </w:rPr>
              <w:t>6</w:t>
            </w: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6A3E47" w:rsidRPr="00657873" w:rsidRDefault="006A3E47" w:rsidP="006A3E47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</w:rPr>
            </w:pPr>
            <w:proofErr w:type="gramStart"/>
            <w:r w:rsidRPr="00657873">
              <w:rPr>
                <w:rFonts w:ascii="標楷體" w:eastAsia="標楷體" w:hAnsi="標楷體" w:hint="eastAsia"/>
                <w:color w:val="000000" w:themeColor="text1"/>
                <w:kern w:val="0"/>
              </w:rPr>
              <w:t>以高跪姿</w:t>
            </w:r>
            <w:proofErr w:type="gramEnd"/>
            <w:r w:rsidRPr="00657873">
              <w:rPr>
                <w:rFonts w:ascii="標楷體" w:eastAsia="標楷體" w:hAnsi="標楷體" w:hint="eastAsia"/>
                <w:color w:val="000000" w:themeColor="text1"/>
                <w:kern w:val="0"/>
              </w:rPr>
              <w:t>進行操作</w:t>
            </w:r>
          </w:p>
          <w:p w:rsidR="006A3E47" w:rsidRDefault="006A3E47" w:rsidP="006A3E47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1.可製作顏色順序提示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圖字卡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，依顏色順序穿入</w:t>
            </w:r>
          </w:p>
          <w:p w:rsidR="006A3E47" w:rsidRPr="00ED6B99" w:rsidRDefault="006A3E47" w:rsidP="006A3E47">
            <w:pPr>
              <w:spacing w:line="0" w:lineRule="atLeast"/>
              <w:jc w:val="both"/>
              <w:rPr>
                <w:rFonts w:ascii="標楷體" w:eastAsia="標楷體" w:hAnsi="標楷體" w:cs="DFBiaoSongStd-W4"/>
                <w:kern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2.加入計時融入速度感</w:t>
            </w:r>
          </w:p>
          <w:p w:rsidR="00F07A43" w:rsidRPr="00ED6B99" w:rsidRDefault="00F07A43" w:rsidP="00F07A43">
            <w:pPr>
              <w:spacing w:line="0" w:lineRule="atLeast"/>
              <w:jc w:val="both"/>
              <w:rPr>
                <w:rFonts w:ascii="標楷體" w:eastAsia="標楷體" w:hAnsi="標楷體" w:cs="DFBiaoSongStd-W4"/>
                <w:kern w:val="0"/>
              </w:rPr>
            </w:pPr>
          </w:p>
        </w:tc>
      </w:tr>
      <w:tr w:rsidR="00F07A43" w:rsidRPr="00D268EC" w:rsidTr="0016251B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F07A43" w:rsidRPr="00A56473" w:rsidRDefault="005E105A" w:rsidP="00CE11B5">
            <w:pPr>
              <w:spacing w:line="0" w:lineRule="atLeast"/>
              <w:jc w:val="both"/>
              <w:rPr>
                <w:rFonts w:ascii="標楷體" w:eastAsia="標楷體" w:hAnsi="標楷體"/>
                <w:color w:val="FF0000"/>
              </w:rPr>
            </w:pPr>
            <w:r w:rsidRPr="00CE11B5">
              <w:rPr>
                <w:rFonts w:ascii="標楷體" w:eastAsia="標楷體" w:hAnsi="標楷體" w:hint="eastAsia"/>
                <w:color w:val="000000" w:themeColor="text1"/>
              </w:rPr>
              <w:t>（十四）</w:t>
            </w:r>
            <w:r w:rsidR="00CE11B5" w:rsidRPr="00CE11B5">
              <w:rPr>
                <w:rFonts w:ascii="標楷體" w:eastAsia="標楷體" w:hAnsi="標楷體" w:hint="eastAsia"/>
                <w:color w:val="000000" w:themeColor="text1"/>
                <w:kern w:val="0"/>
              </w:rPr>
              <w:t>滑</w:t>
            </w:r>
            <w:r w:rsidR="00CE11B5" w:rsidRPr="00CE11B5">
              <w:rPr>
                <w:rFonts w:ascii="標楷體" w:eastAsia="標楷體" w:hAnsi="標楷體" w:hint="eastAsia"/>
                <w:kern w:val="0"/>
              </w:rPr>
              <w:t>板高手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vAlign w:val="center"/>
          </w:tcPr>
          <w:p w:rsidR="00F07A43" w:rsidRPr="00D87BC6" w:rsidRDefault="00CE11B5" w:rsidP="00CE11B5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1.滑板姿勢</w:t>
            </w:r>
          </w:p>
          <w:p w:rsidR="00CE11B5" w:rsidRPr="00D87BC6" w:rsidRDefault="00CE11B5" w:rsidP="00CE11B5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2.滑板移動</w:t>
            </w: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F07A43" w:rsidRPr="00D87BC6" w:rsidRDefault="00F07A43" w:rsidP="00F07A43">
            <w:pPr>
              <w:rPr>
                <w:color w:val="000000" w:themeColor="text1"/>
              </w:rPr>
            </w:pPr>
            <w:r w:rsidRPr="00D87BC6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CE11B5" w:rsidRPr="00D87BC6" w:rsidRDefault="00CE11B5" w:rsidP="00CE11B5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1.在滑板上的姿勢變化(站、蹲、趴、單腳站、</w:t>
            </w:r>
            <w:proofErr w:type="gramStart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開腳坐、盤坐</w:t>
            </w:r>
            <w:proofErr w:type="gramEnd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、跪坐、</w:t>
            </w:r>
            <w:proofErr w:type="gramStart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躺</w:t>
            </w:r>
            <w:proofErr w:type="gramEnd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等)</w:t>
            </w:r>
          </w:p>
          <w:p w:rsidR="00CE11B5" w:rsidRPr="00D87BC6" w:rsidRDefault="00CE11B5" w:rsidP="00CE11B5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2.</w:t>
            </w:r>
            <w:proofErr w:type="gramStart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乘在滑板</w:t>
            </w:r>
            <w:proofErr w:type="gramEnd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上以自己力量移動滑板(以手、腳使力</w:t>
            </w:r>
            <w:proofErr w:type="gramStart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壓地、壓</w:t>
            </w:r>
            <w:proofErr w:type="gramEnd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牆、沿繩子等方式)</w:t>
            </w:r>
          </w:p>
          <w:p w:rsidR="00F07A43" w:rsidRPr="00D87BC6" w:rsidRDefault="00CE11B5" w:rsidP="00CE11B5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3.以不同形式推拉滑板(徒手、用腳、用繩、乘載物品與否等)</w:t>
            </w:r>
          </w:p>
          <w:p w:rsidR="003D2C06" w:rsidRPr="00D87BC6" w:rsidRDefault="003D2C06" w:rsidP="00CE11B5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4.</w:t>
            </w:r>
            <w:proofErr w:type="gramStart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乘在滑板</w:t>
            </w:r>
            <w:proofErr w:type="gramEnd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上以自己力量移動滑板上斜坡(以手、腳使力</w:t>
            </w:r>
            <w:proofErr w:type="gramStart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壓地、壓</w:t>
            </w:r>
            <w:proofErr w:type="gramEnd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牆、沿繩子等方式)</w:t>
            </w:r>
          </w:p>
        </w:tc>
      </w:tr>
      <w:tr w:rsidR="00F07A43" w:rsidRPr="00D268EC" w:rsidTr="0016251B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F07A43" w:rsidRPr="00657873" w:rsidRDefault="005E105A" w:rsidP="00F07A43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57873">
              <w:rPr>
                <w:rFonts w:ascii="標楷體" w:eastAsia="標楷體" w:hAnsi="標楷體" w:hint="eastAsia"/>
                <w:color w:val="000000" w:themeColor="text1"/>
              </w:rPr>
              <w:t>（十五）</w:t>
            </w:r>
            <w:proofErr w:type="gramStart"/>
            <w:r w:rsidR="00F07A43" w:rsidRPr="00657873">
              <w:rPr>
                <w:rFonts w:ascii="標楷體" w:eastAsia="標楷體" w:hAnsi="標楷體" w:hint="eastAsia"/>
                <w:color w:val="000000" w:themeColor="text1"/>
              </w:rPr>
              <w:t>圓點貼畫</w:t>
            </w:r>
            <w:proofErr w:type="gramEnd"/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:rsidR="00CE11B5" w:rsidRPr="00D87BC6" w:rsidRDefault="00F07A43" w:rsidP="00F07A43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1.</w:t>
            </w:r>
            <w:r w:rsidR="00CE11B5"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彩虹密碼</w:t>
            </w:r>
          </w:p>
          <w:p w:rsidR="00F07A43" w:rsidRPr="00D87BC6" w:rsidRDefault="00CE11B5" w:rsidP="00F07A43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2.</w:t>
            </w:r>
            <w:r w:rsidR="00F07A43"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圓點貼畫</w:t>
            </w:r>
          </w:p>
          <w:p w:rsidR="00F07A43" w:rsidRPr="00D87BC6" w:rsidRDefault="00CE11B5" w:rsidP="00F07A43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3</w:t>
            </w:r>
            <w:r w:rsidR="00F07A43"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.自由創作</w:t>
            </w:r>
          </w:p>
          <w:p w:rsidR="00D0521E" w:rsidRPr="00D87BC6" w:rsidRDefault="00D0521E" w:rsidP="00F07A43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</w:tcPr>
          <w:p w:rsidR="00F07A43" w:rsidRPr="00D87BC6" w:rsidRDefault="00F07A43" w:rsidP="00F07A43">
            <w:pPr>
              <w:rPr>
                <w:color w:val="000000" w:themeColor="text1"/>
              </w:rPr>
            </w:pPr>
            <w:r w:rsidRPr="00D87BC6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F07A43" w:rsidRPr="00D87BC6" w:rsidRDefault="00D0521E" w:rsidP="00F07A43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proofErr w:type="gramStart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以高跪姿</w:t>
            </w:r>
            <w:proofErr w:type="gramEnd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進行操作，可以搭配</w:t>
            </w:r>
            <w:proofErr w:type="gramStart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楔型</w:t>
            </w:r>
            <w:proofErr w:type="gramEnd"/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墊（輔具）</w:t>
            </w:r>
          </w:p>
          <w:p w:rsidR="003D2C06" w:rsidRPr="00D87BC6" w:rsidRDefault="003D2C06" w:rsidP="00F07A43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  <w:p w:rsidR="003D2C06" w:rsidRPr="00D87BC6" w:rsidRDefault="003D2C06" w:rsidP="00F07A43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將</w:t>
            </w:r>
            <w:r w:rsidR="0016632E"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紙</w:t>
            </w: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貼</w:t>
            </w:r>
            <w:r w:rsidR="0016632E"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在</w:t>
            </w: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牆面</w:t>
            </w:r>
            <w:r w:rsidR="0016632E"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上</w:t>
            </w:r>
            <w:r w:rsidRPr="00D87BC6">
              <w:rPr>
                <w:rFonts w:ascii="標楷體" w:eastAsia="標楷體" w:hAnsi="標楷體" w:hint="eastAsia"/>
                <w:color w:val="000000" w:themeColor="text1"/>
                <w:kern w:val="0"/>
              </w:rPr>
              <w:t>操作。</w:t>
            </w:r>
          </w:p>
          <w:p w:rsidR="003D2C06" w:rsidRPr="00D87BC6" w:rsidRDefault="003D2C06" w:rsidP="00F07A43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</w:p>
          <w:p w:rsidR="00CE11B5" w:rsidRPr="00D87BC6" w:rsidRDefault="00CE11B5" w:rsidP="00CE11B5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  <w:r w:rsidRPr="00D87BC6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彩虹密碼：模仿教師的點點貼紙的排序及顏色(可以從2色-3色-4色增加)</w:t>
            </w:r>
          </w:p>
        </w:tc>
      </w:tr>
      <w:tr w:rsidR="00F07A43" w:rsidRPr="00D268EC" w:rsidTr="00C3675C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F07A43" w:rsidRPr="00143A9E" w:rsidRDefault="005E105A" w:rsidP="00F07A43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（十六）</w:t>
            </w:r>
            <w:r w:rsidR="00E30218">
              <w:rPr>
                <w:rFonts w:ascii="標楷體" w:eastAsia="標楷體" w:hAnsi="標楷體" w:hint="eastAsia"/>
                <w:color w:val="000000" w:themeColor="text1"/>
              </w:rPr>
              <w:t>火車嘟嘟</w:t>
            </w:r>
          </w:p>
        </w:tc>
        <w:tc>
          <w:tcPr>
            <w:tcW w:w="4678" w:type="dxa"/>
            <w:gridSpan w:val="3"/>
            <w:vAlign w:val="center"/>
          </w:tcPr>
          <w:p w:rsidR="00F07A43" w:rsidRDefault="00F07A43" w:rsidP="00F07A43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1.</w:t>
            </w:r>
            <w:proofErr w:type="gramStart"/>
            <w:r w:rsidR="00E30218">
              <w:rPr>
                <w:rFonts w:ascii="標楷體" w:eastAsia="標楷體" w:hAnsi="標楷體" w:hint="eastAsia"/>
                <w:kern w:val="0"/>
              </w:rPr>
              <w:t>復健用三輪車</w:t>
            </w:r>
            <w:proofErr w:type="gramEnd"/>
          </w:p>
          <w:p w:rsidR="00F07A43" w:rsidRDefault="00F07A43" w:rsidP="00F07A43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2.</w:t>
            </w:r>
            <w:r w:rsidR="00E30218">
              <w:rPr>
                <w:rFonts w:ascii="標楷體" w:eastAsia="標楷體" w:hAnsi="標楷體" w:hint="eastAsia"/>
                <w:kern w:val="0"/>
              </w:rPr>
              <w:t>接龍三輪車</w:t>
            </w:r>
          </w:p>
        </w:tc>
        <w:tc>
          <w:tcPr>
            <w:tcW w:w="752" w:type="dxa"/>
          </w:tcPr>
          <w:p w:rsidR="00F07A43" w:rsidRDefault="00F07A43" w:rsidP="00F07A43">
            <w:r>
              <w:rPr>
                <w:rFonts w:hint="eastAsia"/>
              </w:rPr>
              <w:t>6</w:t>
            </w:r>
          </w:p>
        </w:tc>
        <w:tc>
          <w:tcPr>
            <w:tcW w:w="2260" w:type="dxa"/>
          </w:tcPr>
          <w:p w:rsidR="00F07A43" w:rsidRDefault="00F07A43" w:rsidP="00F07A43">
            <w:pPr>
              <w:spacing w:line="0" w:lineRule="atLeast"/>
              <w:jc w:val="both"/>
              <w:rPr>
                <w:rFonts w:ascii="標楷體" w:eastAsia="標楷體" w:hAnsi="標楷體" w:cs="DFBiaoSongStd-W4"/>
                <w:kern w:val="0"/>
              </w:rPr>
            </w:pPr>
          </w:p>
        </w:tc>
      </w:tr>
      <w:tr w:rsidR="006A3E47" w:rsidRPr="00D268EC" w:rsidTr="004F1CD9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6A3E47" w:rsidRPr="00D268EC" w:rsidRDefault="006A3E47" w:rsidP="006A3E4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（十七）</w:t>
            </w:r>
            <w:proofErr w:type="gramStart"/>
            <w:r>
              <w:rPr>
                <w:rFonts w:eastAsia="標楷體" w:hint="eastAsia"/>
              </w:rPr>
              <w:t>曬</w:t>
            </w:r>
            <w:proofErr w:type="gramEnd"/>
            <w:r>
              <w:rPr>
                <w:rFonts w:eastAsia="標楷體" w:hint="eastAsia"/>
              </w:rPr>
              <w:t>衣練習</w:t>
            </w:r>
          </w:p>
        </w:tc>
        <w:tc>
          <w:tcPr>
            <w:tcW w:w="4678" w:type="dxa"/>
            <w:gridSpan w:val="3"/>
          </w:tcPr>
          <w:p w:rsidR="006A3E47" w:rsidRDefault="006A3E47" w:rsidP="006A3E4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.</w:t>
            </w:r>
            <w:r>
              <w:rPr>
                <w:rFonts w:eastAsia="標楷體" w:hint="eastAsia"/>
              </w:rPr>
              <w:t>各式衣夾</w:t>
            </w:r>
          </w:p>
          <w:p w:rsidR="006A3E47" w:rsidRDefault="006A3E47" w:rsidP="006A3E4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proofErr w:type="gramStart"/>
            <w:r>
              <w:rPr>
                <w:rFonts w:eastAsia="標楷體" w:hint="eastAsia"/>
              </w:rPr>
              <w:t>曬</w:t>
            </w:r>
            <w:proofErr w:type="gramEnd"/>
            <w:r>
              <w:rPr>
                <w:rFonts w:eastAsia="標楷體" w:hint="eastAsia"/>
              </w:rPr>
              <w:t>衣架使用</w:t>
            </w:r>
          </w:p>
        </w:tc>
        <w:tc>
          <w:tcPr>
            <w:tcW w:w="752" w:type="dxa"/>
            <w:vAlign w:val="center"/>
          </w:tcPr>
          <w:p w:rsidR="006A3E47" w:rsidRPr="00D268EC" w:rsidRDefault="006A3E47" w:rsidP="006A3E4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6A3E47" w:rsidRDefault="006A3E47" w:rsidP="006A3E47">
            <w:pPr>
              <w:spacing w:line="0" w:lineRule="atLeast"/>
              <w:jc w:val="both"/>
              <w:rPr>
                <w:rFonts w:ascii="標楷體" w:eastAsia="標楷體" w:hAnsi="標楷體" w:cs="DFBiaoSongStd-W4"/>
                <w:kern w:val="0"/>
              </w:rPr>
            </w:pPr>
          </w:p>
        </w:tc>
      </w:tr>
      <w:tr w:rsidR="00F07A43" w:rsidRPr="00D268EC" w:rsidTr="005E105A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tcBorders>
              <w:bottom w:val="thickThinSmallGap" w:sz="24" w:space="0" w:color="auto"/>
            </w:tcBorders>
            <w:vAlign w:val="center"/>
          </w:tcPr>
          <w:p w:rsidR="00F07A43" w:rsidRPr="00143A9E" w:rsidRDefault="005E105A" w:rsidP="00F07A43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（十八）</w:t>
            </w:r>
            <w:r w:rsidR="00F07A43" w:rsidRPr="00143A9E">
              <w:rPr>
                <w:rFonts w:ascii="標楷體" w:eastAsia="標楷體" w:hAnsi="標楷體" w:hint="eastAsia"/>
                <w:color w:val="000000" w:themeColor="text1"/>
              </w:rPr>
              <w:t>歡樂氣球傘</w:t>
            </w:r>
          </w:p>
        </w:tc>
        <w:tc>
          <w:tcPr>
            <w:tcW w:w="4678" w:type="dxa"/>
            <w:gridSpan w:val="3"/>
            <w:tcBorders>
              <w:bottom w:val="thickThinSmallGap" w:sz="24" w:space="0" w:color="auto"/>
            </w:tcBorders>
            <w:vAlign w:val="center"/>
          </w:tcPr>
          <w:p w:rsidR="00F07A43" w:rsidRDefault="00D0521E" w:rsidP="00F07A43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1.</w:t>
            </w:r>
            <w:r w:rsidR="00566C7A">
              <w:rPr>
                <w:rFonts w:ascii="標楷體" w:eastAsia="標楷體" w:hAnsi="標楷體" w:hint="eastAsia"/>
                <w:kern w:val="0"/>
              </w:rPr>
              <w:t>順時走</w:t>
            </w:r>
          </w:p>
          <w:p w:rsidR="00566C7A" w:rsidRDefault="00D0521E" w:rsidP="00566C7A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2.</w:t>
            </w:r>
            <w:proofErr w:type="gramStart"/>
            <w:r w:rsidR="00566C7A">
              <w:rPr>
                <w:rFonts w:ascii="標楷體" w:eastAsia="標楷體" w:hAnsi="標楷體" w:hint="eastAsia"/>
                <w:kern w:val="0"/>
              </w:rPr>
              <w:t>逆時走</w:t>
            </w:r>
            <w:proofErr w:type="gramEnd"/>
          </w:p>
          <w:p w:rsidR="00D0521E" w:rsidRDefault="00566C7A" w:rsidP="00566C7A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3.白浪淘淘我不怕</w:t>
            </w:r>
          </w:p>
        </w:tc>
        <w:tc>
          <w:tcPr>
            <w:tcW w:w="752" w:type="dxa"/>
            <w:tcBorders>
              <w:bottom w:val="thickThinSmallGap" w:sz="24" w:space="0" w:color="auto"/>
            </w:tcBorders>
          </w:tcPr>
          <w:p w:rsidR="00F07A43" w:rsidRDefault="00F07A43" w:rsidP="00F07A43">
            <w:r>
              <w:rPr>
                <w:rFonts w:hint="eastAsia"/>
              </w:rPr>
              <w:t>6</w:t>
            </w:r>
          </w:p>
        </w:tc>
        <w:tc>
          <w:tcPr>
            <w:tcW w:w="2260" w:type="dxa"/>
            <w:tcBorders>
              <w:bottom w:val="thickThinSmallGap" w:sz="24" w:space="0" w:color="auto"/>
            </w:tcBorders>
          </w:tcPr>
          <w:p w:rsidR="00F07A43" w:rsidRDefault="00F07A43" w:rsidP="00F07A43">
            <w:pPr>
              <w:spacing w:line="0" w:lineRule="atLeast"/>
              <w:jc w:val="both"/>
              <w:rPr>
                <w:rFonts w:ascii="標楷體" w:eastAsia="標楷體" w:hAnsi="標楷體" w:cs="DFBiaoSongStd-W4"/>
                <w:kern w:val="0"/>
              </w:rPr>
            </w:pPr>
          </w:p>
        </w:tc>
      </w:tr>
      <w:tr w:rsidR="00C71CE7" w:rsidRPr="00D268EC" w:rsidTr="005E105A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tcBorders>
              <w:top w:val="thickThinSmallGap" w:sz="24" w:space="0" w:color="auto"/>
            </w:tcBorders>
            <w:vAlign w:val="center"/>
          </w:tcPr>
          <w:p w:rsidR="00C71CE7" w:rsidRPr="00802B14" w:rsidRDefault="005E105A" w:rsidP="00C71CE7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lastRenderedPageBreak/>
              <w:t>（十九）</w:t>
            </w:r>
            <w:r w:rsidR="00B113A0" w:rsidRPr="00B113A0">
              <w:rPr>
                <w:rFonts w:ascii="標楷體" w:eastAsia="標楷體" w:hAnsi="標楷體" w:hint="eastAsia"/>
                <w:kern w:val="0"/>
              </w:rPr>
              <w:t>軟Q關節操</w:t>
            </w:r>
            <w:r w:rsidR="00566C7A">
              <w:rPr>
                <w:rFonts w:ascii="標楷體" w:eastAsia="標楷體" w:hAnsi="標楷體" w:hint="eastAsia"/>
                <w:kern w:val="0"/>
              </w:rPr>
              <w:t>1</w:t>
            </w:r>
          </w:p>
        </w:tc>
        <w:tc>
          <w:tcPr>
            <w:tcW w:w="4678" w:type="dxa"/>
            <w:gridSpan w:val="3"/>
            <w:tcBorders>
              <w:top w:val="thickThinSmallGap" w:sz="24" w:space="0" w:color="auto"/>
            </w:tcBorders>
            <w:vAlign w:val="center"/>
          </w:tcPr>
          <w:p w:rsidR="00C71CE7" w:rsidRDefault="00B113A0" w:rsidP="00C71CE7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1.頸部伸展</w:t>
            </w:r>
          </w:p>
          <w:p w:rsidR="00B113A0" w:rsidRDefault="00B113A0" w:rsidP="00C71CE7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2.肩部伸展</w:t>
            </w:r>
          </w:p>
          <w:p w:rsidR="00B113A0" w:rsidRDefault="00B113A0" w:rsidP="00C71CE7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3.腰部伸展</w:t>
            </w:r>
          </w:p>
          <w:p w:rsidR="00B113A0" w:rsidRPr="00B113A0" w:rsidRDefault="00B113A0" w:rsidP="00B113A0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4.</w:t>
            </w:r>
            <w:r w:rsidRPr="00B113A0">
              <w:rPr>
                <w:rFonts w:ascii="標楷體" w:eastAsia="標楷體" w:hAnsi="標楷體" w:hint="eastAsia"/>
                <w:kern w:val="0"/>
              </w:rPr>
              <w:t>手肘伸展</w:t>
            </w:r>
          </w:p>
          <w:p w:rsidR="00B113A0" w:rsidRPr="00B113A0" w:rsidRDefault="00B113A0" w:rsidP="00B113A0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5.</w:t>
            </w:r>
            <w:r w:rsidRPr="00B113A0">
              <w:rPr>
                <w:rFonts w:ascii="標楷體" w:eastAsia="標楷體" w:hAnsi="標楷體" w:hint="eastAsia"/>
                <w:kern w:val="0"/>
              </w:rPr>
              <w:t>臀部伸展</w:t>
            </w:r>
          </w:p>
          <w:p w:rsidR="00B113A0" w:rsidRPr="00B113A0" w:rsidRDefault="00B113A0" w:rsidP="00B113A0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 w:rsidRPr="00B113A0">
              <w:rPr>
                <w:rFonts w:ascii="標楷體" w:eastAsia="標楷體" w:hAnsi="標楷體" w:hint="eastAsia"/>
                <w:kern w:val="0"/>
              </w:rPr>
              <w:t>6.膝蓋伸展</w:t>
            </w:r>
          </w:p>
          <w:p w:rsidR="00B113A0" w:rsidRPr="00802B14" w:rsidRDefault="00B113A0" w:rsidP="00B113A0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 w:rsidRPr="00B113A0">
              <w:rPr>
                <w:rFonts w:ascii="標楷體" w:eastAsia="標楷體" w:hAnsi="標楷體" w:hint="eastAsia"/>
                <w:kern w:val="0"/>
              </w:rPr>
              <w:t>7.小腿伸展</w:t>
            </w:r>
            <w:r w:rsidRPr="00B113A0">
              <w:rPr>
                <w:rFonts w:ascii="標楷體" w:eastAsia="標楷體" w:hAnsi="標楷體"/>
                <w:kern w:val="0"/>
              </w:rPr>
              <w:t xml:space="preserve"> </w:t>
            </w:r>
          </w:p>
        </w:tc>
        <w:tc>
          <w:tcPr>
            <w:tcW w:w="752" w:type="dxa"/>
            <w:tcBorders>
              <w:top w:val="thickThinSmallGap" w:sz="24" w:space="0" w:color="auto"/>
            </w:tcBorders>
          </w:tcPr>
          <w:p w:rsidR="00C71CE7" w:rsidRDefault="00C71CE7" w:rsidP="00B113A0">
            <w:r>
              <w:rPr>
                <w:rFonts w:hint="eastAsia"/>
              </w:rPr>
              <w:t>6</w:t>
            </w:r>
          </w:p>
        </w:tc>
        <w:tc>
          <w:tcPr>
            <w:tcW w:w="2260" w:type="dxa"/>
            <w:tcBorders>
              <w:top w:val="thickThinSmallGap" w:sz="24" w:space="0" w:color="auto"/>
            </w:tcBorders>
          </w:tcPr>
          <w:p w:rsidR="002046C4" w:rsidRPr="002046C4" w:rsidRDefault="002046C4" w:rsidP="002046C4">
            <w:pPr>
              <w:adjustRightInd w:val="0"/>
              <w:snapToGrid w:val="0"/>
              <w:spacing w:line="240" w:lineRule="exact"/>
              <w:rPr>
                <w:rFonts w:eastAsia="標楷體"/>
                <w:bdr w:val="single" w:sz="4" w:space="0" w:color="auto"/>
              </w:rPr>
            </w:pPr>
            <w:r w:rsidRPr="002046C4">
              <w:rPr>
                <w:rFonts w:eastAsia="標楷體" w:hint="eastAsia"/>
                <w:bdr w:val="single" w:sz="4" w:space="0" w:color="auto"/>
              </w:rPr>
              <w:t>第二學年</w:t>
            </w:r>
            <w:r w:rsidRPr="002046C4">
              <w:rPr>
                <w:rFonts w:eastAsia="標楷體"/>
                <w:bdr w:val="single" w:sz="4" w:space="0" w:color="auto"/>
              </w:rPr>
              <w:t>第一學期</w:t>
            </w:r>
          </w:p>
          <w:p w:rsidR="002046C4" w:rsidRDefault="002046C4" w:rsidP="00B113A0">
            <w:pPr>
              <w:spacing w:line="0" w:lineRule="atLeast"/>
              <w:jc w:val="both"/>
              <w:rPr>
                <w:rFonts w:ascii="標楷體" w:eastAsia="標楷體" w:hAnsi="標楷體" w:cs="DFBiaoSongStd-W4"/>
                <w:kern w:val="0"/>
              </w:rPr>
            </w:pPr>
          </w:p>
          <w:p w:rsidR="00B113A0" w:rsidRDefault="00B113A0" w:rsidP="00B113A0">
            <w:pPr>
              <w:spacing w:line="0" w:lineRule="atLeast"/>
              <w:jc w:val="both"/>
              <w:rPr>
                <w:rFonts w:ascii="標楷體" w:eastAsia="標楷體" w:hAnsi="標楷體" w:cs="DFBiaoSongStd-W4"/>
                <w:kern w:val="0"/>
              </w:rPr>
            </w:pPr>
            <w:r w:rsidRPr="00AE4AB9">
              <w:rPr>
                <w:rFonts w:ascii="標楷體" w:eastAsia="標楷體" w:hAnsi="標楷體" w:cs="DFBiaoSongStd-W4" w:hint="eastAsia"/>
                <w:kern w:val="0"/>
              </w:rPr>
              <w:t>身體各部位關節主動或被動活動</w:t>
            </w:r>
            <w:r>
              <w:rPr>
                <w:rFonts w:ascii="標楷體" w:eastAsia="標楷體" w:hAnsi="標楷體" w:cs="DFBiaoSongStd-W4" w:hint="eastAsia"/>
                <w:kern w:val="0"/>
              </w:rPr>
              <w:t>。</w:t>
            </w:r>
          </w:p>
          <w:p w:rsidR="002A27C2" w:rsidRPr="00B113A0" w:rsidRDefault="002A27C2" w:rsidP="00B113A0">
            <w:pPr>
              <w:spacing w:line="0" w:lineRule="atLeast"/>
              <w:jc w:val="both"/>
              <w:rPr>
                <w:rFonts w:ascii="標楷體" w:eastAsia="標楷體" w:hAnsi="標楷體" w:cs="DFBiaoSongStd-W4"/>
                <w:kern w:val="0"/>
              </w:rPr>
            </w:pPr>
            <w:r>
              <w:rPr>
                <w:rFonts w:ascii="標楷體" w:eastAsia="標楷體" w:hAnsi="標楷體" w:cs="DFBiaoSongStd-W4" w:hint="eastAsia"/>
                <w:kern w:val="0"/>
              </w:rPr>
              <w:t>可搭配輕快音樂及坐姿進行伸展活動</w:t>
            </w:r>
          </w:p>
        </w:tc>
      </w:tr>
      <w:tr w:rsidR="00C71CE7" w:rsidRPr="00D268EC" w:rsidTr="00C3675C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C71CE7" w:rsidRDefault="005E105A" w:rsidP="00C71CE7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（二十）</w:t>
            </w:r>
            <w:r w:rsidR="00C71CE7">
              <w:rPr>
                <w:rFonts w:ascii="標楷體" w:eastAsia="標楷體" w:hAnsi="標楷體" w:hint="eastAsia"/>
                <w:kern w:val="0"/>
              </w:rPr>
              <w:t>我是</w:t>
            </w:r>
            <w:proofErr w:type="gramStart"/>
            <w:r w:rsidR="00C71CE7">
              <w:rPr>
                <w:rFonts w:ascii="標楷體" w:eastAsia="標楷體" w:hAnsi="標楷體" w:hint="eastAsia"/>
                <w:kern w:val="0"/>
              </w:rPr>
              <w:t>鎖螺王</w:t>
            </w:r>
            <w:proofErr w:type="gramEnd"/>
          </w:p>
        </w:tc>
        <w:tc>
          <w:tcPr>
            <w:tcW w:w="4678" w:type="dxa"/>
            <w:gridSpan w:val="3"/>
            <w:vAlign w:val="center"/>
          </w:tcPr>
          <w:p w:rsidR="00C71CE7" w:rsidRDefault="00B113A0" w:rsidP="00C71CE7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1.形狀配對</w:t>
            </w:r>
          </w:p>
          <w:p w:rsidR="00B113A0" w:rsidRDefault="00B113A0" w:rsidP="00C71CE7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2.鎖螺絲</w:t>
            </w:r>
          </w:p>
          <w:p w:rsidR="00B113A0" w:rsidRPr="00802B14" w:rsidRDefault="00B113A0" w:rsidP="00C71CE7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3.大小螺絲</w:t>
            </w:r>
          </w:p>
        </w:tc>
        <w:tc>
          <w:tcPr>
            <w:tcW w:w="752" w:type="dxa"/>
          </w:tcPr>
          <w:p w:rsidR="00C71CE7" w:rsidRDefault="00C71CE7" w:rsidP="00B113A0">
            <w:r>
              <w:rPr>
                <w:rFonts w:hint="eastAsia"/>
              </w:rPr>
              <w:t>4</w:t>
            </w:r>
          </w:p>
        </w:tc>
        <w:tc>
          <w:tcPr>
            <w:tcW w:w="2260" w:type="dxa"/>
          </w:tcPr>
          <w:p w:rsidR="00C71CE7" w:rsidRPr="00D268EC" w:rsidRDefault="00566C7A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站姿操作、站立架</w:t>
            </w:r>
          </w:p>
        </w:tc>
      </w:tr>
      <w:tr w:rsidR="00C71CE7" w:rsidRPr="00D268EC" w:rsidTr="00C3675C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C71CE7" w:rsidRPr="00802B14" w:rsidRDefault="005E105A" w:rsidP="00C71CE7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（二十一）</w:t>
            </w:r>
            <w:r w:rsidR="00C71CE7">
              <w:rPr>
                <w:rFonts w:ascii="標楷體" w:eastAsia="標楷體" w:hAnsi="標楷體" w:hint="eastAsia"/>
                <w:kern w:val="0"/>
              </w:rPr>
              <w:t>趣味馬克操</w:t>
            </w:r>
          </w:p>
        </w:tc>
        <w:tc>
          <w:tcPr>
            <w:tcW w:w="4678" w:type="dxa"/>
            <w:gridSpan w:val="3"/>
            <w:vAlign w:val="center"/>
          </w:tcPr>
          <w:p w:rsidR="00566C7A" w:rsidRDefault="002A27C2" w:rsidP="00566C7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1.</w:t>
            </w:r>
            <w:r w:rsidR="00566C7A">
              <w:rPr>
                <w:rFonts w:ascii="標楷體" w:eastAsia="標楷體" w:hAnsi="標楷體" w:hint="eastAsia"/>
                <w:kern w:val="0"/>
              </w:rPr>
              <w:t>登階</w:t>
            </w:r>
          </w:p>
          <w:p w:rsidR="002A27C2" w:rsidRDefault="00566C7A" w:rsidP="00566C7A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2.</w:t>
            </w:r>
            <w:r w:rsidR="002A27C2">
              <w:rPr>
                <w:rFonts w:ascii="標楷體" w:eastAsia="標楷體" w:hAnsi="標楷體" w:hint="eastAsia"/>
                <w:kern w:val="0"/>
              </w:rPr>
              <w:t>高抬腿踏步走</w:t>
            </w:r>
          </w:p>
          <w:p w:rsidR="00FC3CFC" w:rsidRDefault="00FC3CFC" w:rsidP="00FC3CF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3.原地抬腿跳</w:t>
            </w:r>
          </w:p>
          <w:p w:rsidR="00FC3CFC" w:rsidRPr="00802B14" w:rsidRDefault="00FC3CFC" w:rsidP="00FC3CF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4.馬利兄弟跳跳跳</w:t>
            </w:r>
          </w:p>
        </w:tc>
        <w:tc>
          <w:tcPr>
            <w:tcW w:w="752" w:type="dxa"/>
          </w:tcPr>
          <w:p w:rsidR="00C71CE7" w:rsidRDefault="00C71CE7" w:rsidP="00B113A0">
            <w:r>
              <w:rPr>
                <w:rFonts w:hint="eastAsia"/>
              </w:rPr>
              <w:t>6</w:t>
            </w:r>
          </w:p>
        </w:tc>
        <w:tc>
          <w:tcPr>
            <w:tcW w:w="2260" w:type="dxa"/>
          </w:tcPr>
          <w:p w:rsidR="00C71CE7" w:rsidRPr="00D268EC" w:rsidRDefault="00566C7A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步態訓練器</w:t>
            </w:r>
          </w:p>
        </w:tc>
      </w:tr>
      <w:tr w:rsidR="00C71CE7" w:rsidRPr="00D268EC" w:rsidTr="00C3675C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C71CE7" w:rsidRPr="00566C7A" w:rsidRDefault="005E105A" w:rsidP="00C71CE7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（二十二）</w:t>
            </w:r>
            <w:r w:rsidR="00C71CE7" w:rsidRPr="00566C7A">
              <w:rPr>
                <w:rFonts w:ascii="標楷體" w:eastAsia="標楷體" w:hAnsi="標楷體"/>
              </w:rPr>
              <w:t>運筆技巧</w:t>
            </w:r>
            <w:r w:rsidR="00C71CE7" w:rsidRPr="00566C7A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4678" w:type="dxa"/>
            <w:gridSpan w:val="3"/>
            <w:vAlign w:val="center"/>
          </w:tcPr>
          <w:p w:rsidR="00C71CE7" w:rsidRDefault="00C71CE7" w:rsidP="00C71CE7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1.站姿抄寫</w:t>
            </w:r>
            <w:r w:rsidR="00933010">
              <w:rPr>
                <w:rFonts w:ascii="標楷體" w:eastAsia="標楷體" w:hAnsi="標楷體" w:hint="eastAsia"/>
                <w:kern w:val="0"/>
              </w:rPr>
              <w:t>（描寫）</w:t>
            </w:r>
          </w:p>
          <w:p w:rsidR="00C71CE7" w:rsidRPr="00802B14" w:rsidRDefault="00C71CE7" w:rsidP="00C71CE7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2.</w:t>
            </w:r>
            <w:r w:rsidR="00566C7A">
              <w:rPr>
                <w:rFonts w:ascii="標楷體" w:eastAsia="標楷體" w:hAnsi="標楷體" w:hint="eastAsia"/>
                <w:kern w:val="0"/>
              </w:rPr>
              <w:t>貼牆抄寫</w:t>
            </w:r>
            <w:r w:rsidR="00933010">
              <w:rPr>
                <w:rFonts w:ascii="標楷體" w:eastAsia="標楷體" w:hAnsi="標楷體" w:hint="eastAsia"/>
                <w:kern w:val="0"/>
              </w:rPr>
              <w:t>（描寫）</w:t>
            </w:r>
          </w:p>
        </w:tc>
        <w:tc>
          <w:tcPr>
            <w:tcW w:w="752" w:type="dxa"/>
          </w:tcPr>
          <w:p w:rsidR="00C71CE7" w:rsidRDefault="00C71CE7" w:rsidP="00C71CE7">
            <w:r>
              <w:rPr>
                <w:rFonts w:hint="eastAsia"/>
              </w:rPr>
              <w:t>4</w:t>
            </w:r>
          </w:p>
        </w:tc>
        <w:tc>
          <w:tcPr>
            <w:tcW w:w="2260" w:type="dxa"/>
          </w:tcPr>
          <w:p w:rsidR="00C71CE7" w:rsidRPr="00D268EC" w:rsidRDefault="00C71CE7" w:rsidP="00C71CE7">
            <w:pPr>
              <w:snapToGrid w:val="0"/>
              <w:rPr>
                <w:rFonts w:eastAsia="標楷體"/>
              </w:rPr>
            </w:pPr>
          </w:p>
        </w:tc>
      </w:tr>
      <w:tr w:rsidR="00C71CE7" w:rsidRPr="00D268EC" w:rsidTr="00C3675C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C71CE7" w:rsidRPr="00802B14" w:rsidRDefault="005E105A" w:rsidP="00FC3CFC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（二十三）</w:t>
            </w:r>
            <w:r w:rsidR="00FC3CFC" w:rsidRPr="00FC3CFC">
              <w:rPr>
                <w:rFonts w:ascii="標楷體" w:eastAsia="標楷體" w:hAnsi="標楷體" w:hint="eastAsia"/>
                <w:kern w:val="0"/>
              </w:rPr>
              <w:t>螃蟹吸水</w:t>
            </w:r>
          </w:p>
        </w:tc>
        <w:tc>
          <w:tcPr>
            <w:tcW w:w="4678" w:type="dxa"/>
            <w:gridSpan w:val="3"/>
            <w:vAlign w:val="center"/>
          </w:tcPr>
          <w:p w:rsidR="00C71CE7" w:rsidRPr="003D2C06" w:rsidRDefault="00FC3CFC" w:rsidP="00FC3CF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color w:val="0070C0"/>
                <w:kern w:val="0"/>
              </w:rPr>
            </w:pPr>
            <w:r w:rsidRPr="003D2C06">
              <w:rPr>
                <w:rFonts w:ascii="標楷體" w:eastAsia="標楷體" w:hAnsi="標楷體" w:hint="eastAsia"/>
                <w:color w:val="0070C0"/>
                <w:kern w:val="0"/>
              </w:rPr>
              <w:t>1.</w:t>
            </w:r>
            <w:proofErr w:type="gramStart"/>
            <w:r w:rsidRPr="003D2C06">
              <w:rPr>
                <w:rFonts w:ascii="標楷體" w:eastAsia="標楷體" w:hAnsi="標楷體" w:hint="eastAsia"/>
                <w:color w:val="0070C0"/>
                <w:kern w:val="0"/>
              </w:rPr>
              <w:t>擰</w:t>
            </w:r>
            <w:proofErr w:type="gramEnd"/>
            <w:r w:rsidR="003D2C06" w:rsidRPr="003D2C06">
              <w:rPr>
                <w:rFonts w:ascii="標楷體" w:eastAsia="標楷體" w:hAnsi="標楷體" w:hint="eastAsia"/>
                <w:color w:val="0070C0"/>
                <w:kern w:val="0"/>
              </w:rPr>
              <w:t>海綿</w:t>
            </w:r>
          </w:p>
          <w:p w:rsidR="00FC3CFC" w:rsidRPr="003D2C06" w:rsidRDefault="00FC3CFC" w:rsidP="00FC3CF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color w:val="0070C0"/>
                <w:kern w:val="0"/>
              </w:rPr>
            </w:pPr>
            <w:r w:rsidRPr="003D2C06">
              <w:rPr>
                <w:rFonts w:ascii="標楷體" w:eastAsia="標楷體" w:hAnsi="標楷體" w:hint="eastAsia"/>
                <w:color w:val="0070C0"/>
                <w:kern w:val="0"/>
              </w:rPr>
              <w:t>2.</w:t>
            </w:r>
            <w:proofErr w:type="gramStart"/>
            <w:r w:rsidRPr="003D2C06">
              <w:rPr>
                <w:rFonts w:ascii="標楷體" w:eastAsia="標楷體" w:hAnsi="標楷體" w:hint="eastAsia"/>
                <w:color w:val="0070C0"/>
                <w:kern w:val="0"/>
              </w:rPr>
              <w:t>擰</w:t>
            </w:r>
            <w:proofErr w:type="gramEnd"/>
            <w:r w:rsidR="003D2C06" w:rsidRPr="003D2C06">
              <w:rPr>
                <w:rFonts w:ascii="標楷體" w:eastAsia="標楷體" w:hAnsi="標楷體" w:hint="eastAsia"/>
                <w:color w:val="0070C0"/>
                <w:kern w:val="0"/>
              </w:rPr>
              <w:t>毛巾</w:t>
            </w:r>
          </w:p>
          <w:p w:rsidR="00FC3CFC" w:rsidRPr="00802B14" w:rsidRDefault="00FC3CFC" w:rsidP="00FC3CF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3.螃蟹走路</w:t>
            </w:r>
          </w:p>
        </w:tc>
        <w:tc>
          <w:tcPr>
            <w:tcW w:w="752" w:type="dxa"/>
          </w:tcPr>
          <w:p w:rsidR="00C71CE7" w:rsidRDefault="00C71CE7" w:rsidP="00B113A0">
            <w:r>
              <w:rPr>
                <w:rFonts w:hint="eastAsia"/>
              </w:rPr>
              <w:t>6</w:t>
            </w:r>
          </w:p>
        </w:tc>
        <w:tc>
          <w:tcPr>
            <w:tcW w:w="2260" w:type="dxa"/>
          </w:tcPr>
          <w:p w:rsidR="00C71CE7" w:rsidRDefault="00FC3CFC" w:rsidP="00C71CE7">
            <w:pPr>
              <w:snapToGrid w:val="0"/>
              <w:rPr>
                <w:rFonts w:ascii="標楷體" w:eastAsia="標楷體" w:hAnsi="標楷體"/>
                <w:kern w:val="0"/>
              </w:rPr>
            </w:pPr>
            <w:r w:rsidRPr="00FC3CFC">
              <w:rPr>
                <w:rFonts w:ascii="標楷體" w:eastAsia="標楷體" w:hAnsi="標楷體" w:hint="eastAsia"/>
                <w:kern w:val="0"/>
              </w:rPr>
              <w:t>可站姿、</w:t>
            </w:r>
            <w:proofErr w:type="gramStart"/>
            <w:r w:rsidRPr="00FC3CFC">
              <w:rPr>
                <w:rFonts w:ascii="標楷體" w:eastAsia="標楷體" w:hAnsi="標楷體" w:hint="eastAsia"/>
                <w:kern w:val="0"/>
              </w:rPr>
              <w:t>蹲姿、高跪</w:t>
            </w:r>
            <w:proofErr w:type="gramEnd"/>
            <w:r w:rsidRPr="00FC3CFC">
              <w:rPr>
                <w:rFonts w:ascii="標楷體" w:eastAsia="標楷體" w:hAnsi="標楷體" w:hint="eastAsia"/>
                <w:kern w:val="0"/>
              </w:rPr>
              <w:t>姿等方式進行</w:t>
            </w:r>
          </w:p>
          <w:p w:rsidR="00FC3CFC" w:rsidRPr="00FC3CFC" w:rsidRDefault="00FC3CFC" w:rsidP="00FC3CF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 w:rsidRPr="00FC3CFC">
              <w:rPr>
                <w:rFonts w:ascii="標楷體" w:eastAsia="標楷體" w:hAnsi="標楷體" w:hint="eastAsia"/>
                <w:kern w:val="0"/>
              </w:rPr>
              <w:t>1.準備兩水桶(一個裝水)和毛巾</w:t>
            </w:r>
            <w:r>
              <w:rPr>
                <w:rFonts w:ascii="標楷體" w:eastAsia="標楷體" w:hAnsi="標楷體" w:hint="eastAsia"/>
                <w:kern w:val="0"/>
              </w:rPr>
              <w:t>(或海綿)</w:t>
            </w:r>
          </w:p>
          <w:p w:rsidR="00FC3CFC" w:rsidRPr="00D268EC" w:rsidRDefault="00FC3CFC" w:rsidP="00FC3CFC">
            <w:pPr>
              <w:snapToGrid w:val="0"/>
              <w:rPr>
                <w:rFonts w:eastAsia="標楷體"/>
              </w:rPr>
            </w:pPr>
            <w:r w:rsidRPr="00FC3CFC">
              <w:rPr>
                <w:rFonts w:ascii="標楷體" w:eastAsia="標楷體" w:hAnsi="標楷體" w:hint="eastAsia"/>
                <w:kern w:val="0"/>
              </w:rPr>
              <w:t>2.用毛巾吸水後橫向移動至另一水桶將毛巾</w:t>
            </w:r>
            <w:proofErr w:type="gramStart"/>
            <w:r w:rsidRPr="00FC3CFC">
              <w:rPr>
                <w:rFonts w:ascii="標楷體" w:eastAsia="標楷體" w:hAnsi="標楷體" w:hint="eastAsia"/>
                <w:kern w:val="0"/>
              </w:rPr>
              <w:t>水擰出</w:t>
            </w:r>
            <w:proofErr w:type="gramEnd"/>
          </w:p>
        </w:tc>
      </w:tr>
      <w:tr w:rsidR="00C71CE7" w:rsidRPr="00D268EC" w:rsidTr="00C3675C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C71CE7" w:rsidRDefault="005E105A" w:rsidP="00FC3CF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（二十四）</w:t>
            </w:r>
            <w:r w:rsidR="00FC3CFC" w:rsidRPr="00FC3CFC">
              <w:rPr>
                <w:rFonts w:ascii="標楷體" w:eastAsia="標楷體" w:hAnsi="標楷體" w:hint="eastAsia"/>
                <w:kern w:val="0"/>
              </w:rPr>
              <w:t>歡樂過節慶-元旦</w:t>
            </w:r>
          </w:p>
        </w:tc>
        <w:tc>
          <w:tcPr>
            <w:tcW w:w="4678" w:type="dxa"/>
            <w:gridSpan w:val="3"/>
            <w:vAlign w:val="center"/>
          </w:tcPr>
          <w:p w:rsidR="00FC3CFC" w:rsidRPr="00FC3CFC" w:rsidRDefault="00FC3CFC" w:rsidP="00FC3CF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 w:rsidRPr="00FC3CFC">
              <w:rPr>
                <w:rFonts w:ascii="標楷體" w:eastAsia="標楷體" w:hAnsi="標楷體" w:hint="eastAsia"/>
                <w:kern w:val="0"/>
              </w:rPr>
              <w:t>1. 介紹元旦由來</w:t>
            </w:r>
          </w:p>
          <w:p w:rsidR="00FC3CFC" w:rsidRPr="00FC3CFC" w:rsidRDefault="00FC3CFC" w:rsidP="00FC3CF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 w:rsidRPr="00FC3CFC">
              <w:rPr>
                <w:rFonts w:ascii="標楷體" w:eastAsia="標楷體" w:hAnsi="標楷體" w:hint="eastAsia"/>
                <w:kern w:val="0"/>
              </w:rPr>
              <w:t>2. 個人國旗圖案著色</w:t>
            </w:r>
          </w:p>
          <w:p w:rsidR="00B113A0" w:rsidRPr="00802B14" w:rsidRDefault="00FC3CFC" w:rsidP="00FC3CFC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 w:rsidRPr="00FC3CFC">
              <w:rPr>
                <w:rFonts w:ascii="標楷體" w:eastAsia="標楷體" w:hAnsi="標楷體" w:hint="eastAsia"/>
                <w:kern w:val="0"/>
              </w:rPr>
              <w:t>3. 國旗大海報集體創作(剪下個人國旗黏貼在大國旗海報中)</w:t>
            </w:r>
          </w:p>
        </w:tc>
        <w:tc>
          <w:tcPr>
            <w:tcW w:w="752" w:type="dxa"/>
          </w:tcPr>
          <w:p w:rsidR="00C71CE7" w:rsidRDefault="00B113A0" w:rsidP="00C71CE7">
            <w:r>
              <w:rPr>
                <w:rFonts w:hint="eastAsia"/>
              </w:rPr>
              <w:t>4</w:t>
            </w:r>
          </w:p>
        </w:tc>
        <w:tc>
          <w:tcPr>
            <w:tcW w:w="2260" w:type="dxa"/>
          </w:tcPr>
          <w:p w:rsidR="00C71CE7" w:rsidRPr="00D268EC" w:rsidRDefault="00C71CE7" w:rsidP="00C71CE7">
            <w:pPr>
              <w:snapToGrid w:val="0"/>
              <w:rPr>
                <w:rFonts w:eastAsia="標楷體"/>
              </w:rPr>
            </w:pPr>
          </w:p>
        </w:tc>
      </w:tr>
      <w:tr w:rsidR="00C71CE7" w:rsidRPr="00D268EC" w:rsidTr="005E105A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tcBorders>
              <w:bottom w:val="thickThinSmallGap" w:sz="24" w:space="0" w:color="auto"/>
            </w:tcBorders>
            <w:vAlign w:val="center"/>
          </w:tcPr>
          <w:p w:rsidR="00C71CE7" w:rsidRDefault="005E105A" w:rsidP="00916C50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（二十五）</w:t>
            </w:r>
            <w:r w:rsidR="00821441" w:rsidRPr="00821441">
              <w:rPr>
                <w:rFonts w:ascii="標楷體" w:eastAsia="標楷體" w:hAnsi="標楷體" w:hint="eastAsia"/>
                <w:kern w:val="0"/>
              </w:rPr>
              <w:t>圈外之人</w:t>
            </w:r>
          </w:p>
        </w:tc>
        <w:tc>
          <w:tcPr>
            <w:tcW w:w="4678" w:type="dxa"/>
            <w:gridSpan w:val="3"/>
            <w:tcBorders>
              <w:bottom w:val="thickThinSmallGap" w:sz="24" w:space="0" w:color="auto"/>
            </w:tcBorders>
            <w:vAlign w:val="center"/>
          </w:tcPr>
          <w:p w:rsidR="00821441" w:rsidRDefault="00821441" w:rsidP="00821441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 w:rsidRPr="00821441">
              <w:rPr>
                <w:rFonts w:ascii="標楷體" w:eastAsia="標楷體" w:hAnsi="標楷體" w:hint="eastAsia"/>
                <w:kern w:val="0"/>
              </w:rPr>
              <w:t>1.跳跳呼拉圈</w:t>
            </w:r>
          </w:p>
          <w:p w:rsidR="00821441" w:rsidRPr="00821441" w:rsidRDefault="00821441" w:rsidP="00821441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 w:rsidRPr="00821441">
              <w:rPr>
                <w:rFonts w:ascii="標楷體" w:eastAsia="標楷體" w:hAnsi="標楷體" w:hint="eastAsia"/>
                <w:kern w:val="0"/>
              </w:rPr>
              <w:t>2.套圈</w:t>
            </w:r>
            <w:proofErr w:type="gramStart"/>
            <w:r w:rsidRPr="00821441">
              <w:rPr>
                <w:rFonts w:ascii="標楷體" w:eastAsia="標楷體" w:hAnsi="標楷體" w:hint="eastAsia"/>
                <w:kern w:val="0"/>
              </w:rPr>
              <w:t>圈</w:t>
            </w:r>
            <w:proofErr w:type="gramEnd"/>
            <w:r w:rsidRPr="00821441">
              <w:rPr>
                <w:rFonts w:ascii="標楷體" w:eastAsia="標楷體" w:hAnsi="標楷體" w:hint="eastAsia"/>
                <w:kern w:val="0"/>
              </w:rPr>
              <w:t>(將</w:t>
            </w:r>
            <w:proofErr w:type="gramStart"/>
            <w:r w:rsidRPr="00821441">
              <w:rPr>
                <w:rFonts w:ascii="標楷體" w:eastAsia="標楷體" w:hAnsi="標楷體" w:hint="eastAsia"/>
                <w:kern w:val="0"/>
              </w:rPr>
              <w:t>呼拉圈投置目</w:t>
            </w:r>
            <w:proofErr w:type="gramEnd"/>
            <w:r w:rsidRPr="00821441">
              <w:rPr>
                <w:rFonts w:ascii="標楷體" w:eastAsia="標楷體" w:hAnsi="標楷體" w:hint="eastAsia"/>
                <w:kern w:val="0"/>
              </w:rPr>
              <w:t>標物)</w:t>
            </w:r>
          </w:p>
          <w:p w:rsidR="00821441" w:rsidRPr="00821441" w:rsidRDefault="00821441" w:rsidP="00821441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 w:rsidRPr="00821441">
              <w:rPr>
                <w:rFonts w:ascii="標楷體" w:eastAsia="標楷體" w:hAnsi="標楷體" w:hint="eastAsia"/>
                <w:kern w:val="0"/>
              </w:rPr>
              <w:t>3.跳房子(用呼拉圈排列，</w:t>
            </w:r>
            <w:proofErr w:type="gramStart"/>
            <w:r w:rsidRPr="00821441">
              <w:rPr>
                <w:rFonts w:ascii="標楷體" w:eastAsia="標楷體" w:hAnsi="標楷體" w:hint="eastAsia"/>
                <w:kern w:val="0"/>
              </w:rPr>
              <w:t>單腳雙腳輪替</w:t>
            </w:r>
            <w:proofErr w:type="gramEnd"/>
            <w:r w:rsidRPr="00821441">
              <w:rPr>
                <w:rFonts w:ascii="標楷體" w:eastAsia="標楷體" w:hAnsi="標楷體" w:hint="eastAsia"/>
                <w:kern w:val="0"/>
              </w:rPr>
              <w:t>跳)</w:t>
            </w:r>
          </w:p>
          <w:p w:rsidR="00821441" w:rsidRPr="00821441" w:rsidRDefault="00821441" w:rsidP="00821441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 w:rsidRPr="00821441">
              <w:rPr>
                <w:rFonts w:ascii="標楷體" w:eastAsia="標楷體" w:hAnsi="標楷體" w:hint="eastAsia"/>
                <w:kern w:val="0"/>
              </w:rPr>
              <w:t>4.雙人呼拉圈移動</w:t>
            </w:r>
          </w:p>
          <w:p w:rsidR="00566C7A" w:rsidRPr="00802B14" w:rsidRDefault="00821441" w:rsidP="00821441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 w:rsidRPr="00821441">
              <w:rPr>
                <w:rFonts w:ascii="標楷體" w:eastAsia="標楷體" w:hAnsi="標楷體" w:hint="eastAsia"/>
                <w:kern w:val="0"/>
              </w:rPr>
              <w:t>5.</w:t>
            </w:r>
            <w:r>
              <w:rPr>
                <w:rFonts w:ascii="標楷體" w:eastAsia="標楷體" w:hAnsi="標楷體" w:hint="eastAsia"/>
                <w:kern w:val="0"/>
              </w:rPr>
              <w:t>向</w:t>
            </w:r>
            <w:r w:rsidRPr="00821441">
              <w:rPr>
                <w:rFonts w:ascii="標楷體" w:eastAsia="標楷體" w:hAnsi="標楷體" w:hint="eastAsia"/>
                <w:kern w:val="0"/>
              </w:rPr>
              <w:t>呼拉圈內投擲指定物品</w:t>
            </w:r>
          </w:p>
        </w:tc>
        <w:tc>
          <w:tcPr>
            <w:tcW w:w="752" w:type="dxa"/>
            <w:tcBorders>
              <w:bottom w:val="thickThinSmallGap" w:sz="24" w:space="0" w:color="auto"/>
            </w:tcBorders>
          </w:tcPr>
          <w:p w:rsidR="00C71CE7" w:rsidRDefault="00B113A0" w:rsidP="00C71CE7">
            <w:r>
              <w:rPr>
                <w:rFonts w:hint="eastAsia"/>
              </w:rPr>
              <w:t>6</w:t>
            </w:r>
          </w:p>
        </w:tc>
        <w:tc>
          <w:tcPr>
            <w:tcW w:w="2260" w:type="dxa"/>
            <w:tcBorders>
              <w:bottom w:val="thickThinSmallGap" w:sz="24" w:space="0" w:color="auto"/>
            </w:tcBorders>
          </w:tcPr>
          <w:p w:rsidR="00C71CE7" w:rsidRPr="00D268EC" w:rsidRDefault="00C71CE7" w:rsidP="00C71CE7">
            <w:pPr>
              <w:snapToGrid w:val="0"/>
              <w:rPr>
                <w:rFonts w:eastAsia="標楷體"/>
              </w:rPr>
            </w:pPr>
          </w:p>
        </w:tc>
      </w:tr>
      <w:tr w:rsidR="00566C7A" w:rsidRPr="00D268EC" w:rsidTr="005E105A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tcBorders>
              <w:top w:val="thickThinSmallGap" w:sz="24" w:space="0" w:color="auto"/>
            </w:tcBorders>
            <w:vAlign w:val="center"/>
          </w:tcPr>
          <w:p w:rsidR="00566C7A" w:rsidRPr="00657873" w:rsidRDefault="005E105A" w:rsidP="00372735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657873">
              <w:rPr>
                <w:rFonts w:ascii="標楷體" w:eastAsia="標楷體" w:hAnsi="標楷體" w:hint="eastAsia"/>
                <w:color w:val="000000" w:themeColor="text1"/>
                <w:kern w:val="0"/>
              </w:rPr>
              <w:lastRenderedPageBreak/>
              <w:t>（二十六）</w:t>
            </w:r>
            <w:r w:rsidR="00372735">
              <w:rPr>
                <w:rFonts w:ascii="標楷體" w:eastAsia="標楷體" w:hAnsi="標楷體" w:hint="eastAsia"/>
                <w:color w:val="000000" w:themeColor="text1"/>
                <w:kern w:val="0"/>
              </w:rPr>
              <w:t>請你跟我這樣做1</w:t>
            </w:r>
          </w:p>
        </w:tc>
        <w:tc>
          <w:tcPr>
            <w:tcW w:w="4678" w:type="dxa"/>
            <w:gridSpan w:val="3"/>
            <w:tcBorders>
              <w:top w:val="thickThinSmallGap" w:sz="24" w:space="0" w:color="auto"/>
            </w:tcBorders>
            <w:vAlign w:val="center"/>
          </w:tcPr>
          <w:p w:rsidR="00372735" w:rsidRDefault="00372735" w:rsidP="0037273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372735">
              <w:rPr>
                <w:rFonts w:ascii="標楷體" w:eastAsia="標楷體" w:hAnsi="標楷體" w:hint="eastAsia"/>
                <w:color w:val="000000" w:themeColor="text1"/>
                <w:kern w:val="0"/>
              </w:rPr>
              <w:t>1.靜態姿勢</w:t>
            </w:r>
          </w:p>
          <w:p w:rsidR="00372735" w:rsidRPr="00372735" w:rsidRDefault="00372735" w:rsidP="0037273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372735">
              <w:rPr>
                <w:rFonts w:ascii="標楷體" w:eastAsia="標楷體" w:hAnsi="標楷體" w:hint="eastAsia"/>
                <w:color w:val="000000" w:themeColor="text1"/>
                <w:kern w:val="0"/>
              </w:rPr>
              <w:t>2.移動姿勢</w:t>
            </w:r>
          </w:p>
          <w:p w:rsidR="00566C7A" w:rsidRPr="00657873" w:rsidRDefault="00372735" w:rsidP="0037273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372735">
              <w:rPr>
                <w:rFonts w:ascii="標楷體" w:eastAsia="標楷體" w:hAnsi="標楷體" w:hint="eastAsia"/>
                <w:color w:val="000000" w:themeColor="text1"/>
                <w:kern w:val="0"/>
              </w:rPr>
              <w:t>3.跳躍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</w:rPr>
              <w:t>姿勢</w:t>
            </w:r>
          </w:p>
        </w:tc>
        <w:tc>
          <w:tcPr>
            <w:tcW w:w="752" w:type="dxa"/>
            <w:tcBorders>
              <w:top w:val="thickThinSmallGap" w:sz="24" w:space="0" w:color="auto"/>
            </w:tcBorders>
          </w:tcPr>
          <w:p w:rsidR="00566C7A" w:rsidRPr="00657873" w:rsidRDefault="00FC3CFC" w:rsidP="00566C7A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2260" w:type="dxa"/>
            <w:tcBorders>
              <w:top w:val="thickThinSmallGap" w:sz="24" w:space="0" w:color="auto"/>
            </w:tcBorders>
          </w:tcPr>
          <w:p w:rsidR="002046C4" w:rsidRPr="002046C4" w:rsidRDefault="002046C4" w:rsidP="002046C4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2046C4">
              <w:rPr>
                <w:rFonts w:eastAsia="標楷體" w:hint="eastAsia"/>
                <w:bdr w:val="single" w:sz="4" w:space="0" w:color="auto"/>
              </w:rPr>
              <w:t>第二學年</w:t>
            </w:r>
            <w:r w:rsidRPr="002046C4">
              <w:rPr>
                <w:rFonts w:eastAsia="標楷體"/>
                <w:bdr w:val="single" w:sz="4" w:space="0" w:color="auto"/>
              </w:rPr>
              <w:t>第二學期</w:t>
            </w:r>
          </w:p>
          <w:p w:rsidR="002046C4" w:rsidRDefault="002046C4" w:rsidP="00566C7A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</w:p>
          <w:p w:rsidR="00566C7A" w:rsidRPr="00657873" w:rsidRDefault="00566C7A" w:rsidP="00566C7A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  <w:r w:rsidRPr="00657873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身體各部位關節主動或被動活動。</w:t>
            </w:r>
          </w:p>
          <w:p w:rsidR="00566C7A" w:rsidRDefault="00566C7A" w:rsidP="00566C7A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  <w:r w:rsidRPr="00657873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可搭配輕快音樂及坐姿進行伸展活動</w:t>
            </w:r>
          </w:p>
          <w:p w:rsidR="00372735" w:rsidRPr="00372735" w:rsidRDefault="00372735" w:rsidP="0037273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372735">
              <w:rPr>
                <w:rFonts w:ascii="標楷體" w:eastAsia="標楷體" w:hAnsi="標楷體" w:hint="eastAsia"/>
                <w:color w:val="000000" w:themeColor="text1"/>
                <w:kern w:val="0"/>
              </w:rPr>
              <w:t>1.模仿靜態的姿勢(跪坐、</w:t>
            </w:r>
            <w:proofErr w:type="gramStart"/>
            <w:r w:rsidRPr="00372735">
              <w:rPr>
                <w:rFonts w:ascii="標楷體" w:eastAsia="標楷體" w:hAnsi="標楷體" w:hint="eastAsia"/>
                <w:color w:val="000000" w:themeColor="text1"/>
                <w:kern w:val="0"/>
              </w:rPr>
              <w:t>盤坐</w:t>
            </w:r>
            <w:proofErr w:type="gramEnd"/>
            <w:r w:rsidRPr="00372735">
              <w:rPr>
                <w:rFonts w:ascii="標楷體" w:eastAsia="標楷體" w:hAnsi="標楷體" w:hint="eastAsia"/>
                <w:color w:val="000000" w:themeColor="text1"/>
                <w:kern w:val="0"/>
              </w:rPr>
              <w:t>、蹲、飛機、拱橋等)</w:t>
            </w:r>
          </w:p>
          <w:p w:rsidR="00372735" w:rsidRPr="00372735" w:rsidRDefault="00372735" w:rsidP="00372735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372735">
              <w:rPr>
                <w:rFonts w:ascii="標楷體" w:eastAsia="標楷體" w:hAnsi="標楷體" w:hint="eastAsia"/>
                <w:color w:val="000000" w:themeColor="text1"/>
                <w:kern w:val="0"/>
              </w:rPr>
              <w:t>2.模仿移動姿勢 (船行、鴨子走路、四腳走路、企鵝走路、猴子跳、交叉走等)</w:t>
            </w:r>
          </w:p>
          <w:p w:rsidR="00372735" w:rsidRPr="00657873" w:rsidRDefault="00372735" w:rsidP="00372735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  <w:r w:rsidRPr="00372735">
              <w:rPr>
                <w:rFonts w:ascii="標楷體" w:eastAsia="標楷體" w:hAnsi="標楷體" w:hint="eastAsia"/>
                <w:color w:val="000000" w:themeColor="text1"/>
                <w:kern w:val="0"/>
              </w:rPr>
              <w:t>3.跳躍(</w:t>
            </w:r>
            <w:proofErr w:type="gramStart"/>
            <w:r w:rsidRPr="00372735">
              <w:rPr>
                <w:rFonts w:ascii="標楷體" w:eastAsia="標楷體" w:hAnsi="標楷體" w:hint="eastAsia"/>
                <w:color w:val="000000" w:themeColor="text1"/>
                <w:kern w:val="0"/>
              </w:rPr>
              <w:t>左右開跳</w:t>
            </w:r>
            <w:proofErr w:type="gramEnd"/>
            <w:r w:rsidRPr="00372735">
              <w:rPr>
                <w:rFonts w:ascii="標楷體" w:eastAsia="標楷體" w:hAnsi="標楷體" w:hint="eastAsia"/>
                <w:color w:val="000000" w:themeColor="text1"/>
                <w:kern w:val="0"/>
              </w:rPr>
              <w:t>、</w:t>
            </w:r>
            <w:proofErr w:type="gramStart"/>
            <w:r w:rsidRPr="00372735">
              <w:rPr>
                <w:rFonts w:ascii="標楷體" w:eastAsia="標楷體" w:hAnsi="標楷體" w:hint="eastAsia"/>
                <w:color w:val="000000" w:themeColor="text1"/>
                <w:kern w:val="0"/>
              </w:rPr>
              <w:t>前後開</w:t>
            </w:r>
            <w:proofErr w:type="gramEnd"/>
            <w:r w:rsidRPr="00372735">
              <w:rPr>
                <w:rFonts w:ascii="標楷體" w:eastAsia="標楷體" w:hAnsi="標楷體" w:hint="eastAsia"/>
                <w:color w:val="000000" w:themeColor="text1"/>
                <w:kern w:val="0"/>
              </w:rPr>
              <w:t>跳、交叉跳、拍手跳、</w:t>
            </w:r>
            <w:proofErr w:type="gramStart"/>
            <w:r w:rsidRPr="00372735">
              <w:rPr>
                <w:rFonts w:ascii="標楷體" w:eastAsia="標楷體" w:hAnsi="標楷體" w:hint="eastAsia"/>
                <w:color w:val="000000" w:themeColor="text1"/>
                <w:kern w:val="0"/>
              </w:rPr>
              <w:t>轉圈跳</w:t>
            </w:r>
            <w:proofErr w:type="gramEnd"/>
            <w:r w:rsidRPr="00372735">
              <w:rPr>
                <w:rFonts w:ascii="標楷體" w:eastAsia="標楷體" w:hAnsi="標楷體" w:hint="eastAsia"/>
                <w:color w:val="000000" w:themeColor="text1"/>
                <w:kern w:val="0"/>
              </w:rPr>
              <w:t>等)</w:t>
            </w:r>
          </w:p>
        </w:tc>
      </w:tr>
      <w:tr w:rsidR="00C71CE7" w:rsidRPr="00D268EC" w:rsidTr="006A433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C71CE7" w:rsidRPr="00D268EC" w:rsidRDefault="005E105A" w:rsidP="006A3E4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（二十七）</w:t>
            </w:r>
            <w:r w:rsidR="006A3E47">
              <w:rPr>
                <w:rFonts w:eastAsia="標楷體" w:hint="eastAsia"/>
              </w:rPr>
              <w:t>設計一雙鞋</w:t>
            </w:r>
          </w:p>
        </w:tc>
        <w:tc>
          <w:tcPr>
            <w:tcW w:w="4678" w:type="dxa"/>
            <w:gridSpan w:val="3"/>
          </w:tcPr>
          <w:p w:rsidR="00144608" w:rsidRDefault="006A3E47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穿洞板</w:t>
            </w:r>
          </w:p>
          <w:p w:rsidR="006A3E47" w:rsidRDefault="006A3E47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穿鞋帶</w:t>
            </w:r>
          </w:p>
          <w:p w:rsidR="006A3E47" w:rsidRDefault="006A3E47" w:rsidP="006A3E4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設計一雙鞋</w:t>
            </w:r>
          </w:p>
        </w:tc>
        <w:tc>
          <w:tcPr>
            <w:tcW w:w="752" w:type="dxa"/>
          </w:tcPr>
          <w:p w:rsidR="00C71CE7" w:rsidRPr="00D268EC" w:rsidRDefault="00566C7A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6A3E47" w:rsidRPr="00144608" w:rsidRDefault="006A3E47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設計一雙鞋：使用厚紙板，左右對</w:t>
            </w:r>
            <w:proofErr w:type="gramStart"/>
            <w:r>
              <w:rPr>
                <w:rFonts w:eastAsia="標楷體" w:hint="eastAsia"/>
              </w:rPr>
              <w:t>摺</w:t>
            </w:r>
            <w:proofErr w:type="gramEnd"/>
            <w:r>
              <w:rPr>
                <w:rFonts w:eastAsia="標楷體" w:hint="eastAsia"/>
              </w:rPr>
              <w:t>，對稱畫出鞋子外形，學生設計圖案後使用打</w:t>
            </w:r>
            <w:proofErr w:type="gramStart"/>
            <w:r>
              <w:rPr>
                <w:rFonts w:eastAsia="標楷體" w:hint="eastAsia"/>
              </w:rPr>
              <w:t>洞器</w:t>
            </w:r>
            <w:proofErr w:type="gramEnd"/>
            <w:r>
              <w:rPr>
                <w:rFonts w:eastAsia="標楷體" w:hint="eastAsia"/>
              </w:rPr>
              <w:t>打洞，製作自己的穿鞋帶教具</w:t>
            </w:r>
          </w:p>
        </w:tc>
      </w:tr>
      <w:tr w:rsidR="00B113A0" w:rsidRPr="00D268EC" w:rsidTr="006A433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B113A0" w:rsidRPr="00D268EC" w:rsidRDefault="005E105A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（二十八）</w:t>
            </w:r>
            <w:r w:rsidR="00524027" w:rsidRPr="00524027">
              <w:rPr>
                <w:rFonts w:eastAsia="標楷體" w:hint="eastAsia"/>
              </w:rPr>
              <w:t>你丟我撿</w:t>
            </w:r>
          </w:p>
        </w:tc>
        <w:tc>
          <w:tcPr>
            <w:tcW w:w="4678" w:type="dxa"/>
            <w:gridSpan w:val="3"/>
          </w:tcPr>
          <w:p w:rsidR="00B113A0" w:rsidRDefault="00524027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5E105A">
              <w:rPr>
                <w:rFonts w:eastAsia="標楷體" w:hint="eastAsia"/>
              </w:rPr>
              <w:t>呼拉圈內丟擲</w:t>
            </w:r>
          </w:p>
          <w:p w:rsidR="005E105A" w:rsidRDefault="005E105A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proofErr w:type="gramStart"/>
            <w:r w:rsidR="009B4952">
              <w:rPr>
                <w:rFonts w:eastAsia="標楷體" w:hint="eastAsia"/>
              </w:rPr>
              <w:t>撿物入</w:t>
            </w:r>
            <w:proofErr w:type="gramEnd"/>
            <w:r w:rsidR="009B4952">
              <w:rPr>
                <w:rFonts w:eastAsia="標楷體" w:hint="eastAsia"/>
              </w:rPr>
              <w:t>袋</w:t>
            </w:r>
          </w:p>
        </w:tc>
        <w:tc>
          <w:tcPr>
            <w:tcW w:w="752" w:type="dxa"/>
          </w:tcPr>
          <w:p w:rsidR="00B113A0" w:rsidRPr="00D268EC" w:rsidRDefault="00566C7A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B113A0" w:rsidRPr="00524027" w:rsidRDefault="00524027" w:rsidP="00C71CE7">
            <w:pPr>
              <w:snapToGrid w:val="0"/>
              <w:rPr>
                <w:rFonts w:ascii="標楷體" w:eastAsia="標楷體" w:hAnsi="標楷體"/>
              </w:rPr>
            </w:pPr>
            <w:proofErr w:type="gramStart"/>
            <w:r w:rsidRPr="00524027">
              <w:rPr>
                <w:rFonts w:ascii="標楷體" w:eastAsia="標楷體" w:hAnsi="標楷體" w:hint="eastAsia"/>
              </w:rPr>
              <w:t>蹲姿操作</w:t>
            </w:r>
            <w:proofErr w:type="gramEnd"/>
          </w:p>
        </w:tc>
      </w:tr>
      <w:tr w:rsidR="00B113A0" w:rsidRPr="00D268EC" w:rsidTr="006A433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B113A0" w:rsidRPr="00D268EC" w:rsidRDefault="005E105A" w:rsidP="006A3E4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（二十九）</w:t>
            </w:r>
            <w:r w:rsidR="006A3E47">
              <w:rPr>
                <w:rFonts w:ascii="標楷體" w:eastAsia="標楷體" w:hAnsi="標楷體" w:hint="eastAsia"/>
                <w:color w:val="000000" w:themeColor="text1"/>
                <w:kern w:val="0"/>
              </w:rPr>
              <w:t>豆</w:t>
            </w:r>
            <w:proofErr w:type="gramStart"/>
            <w:r w:rsidR="006A3E47">
              <w:rPr>
                <w:rFonts w:ascii="標楷體" w:eastAsia="標楷體" w:hAnsi="標楷體" w:hint="eastAsia"/>
                <w:color w:val="000000" w:themeColor="text1"/>
                <w:kern w:val="0"/>
              </w:rPr>
              <w:t>豆貼畫</w:t>
            </w:r>
            <w:proofErr w:type="gramEnd"/>
          </w:p>
        </w:tc>
        <w:tc>
          <w:tcPr>
            <w:tcW w:w="4678" w:type="dxa"/>
            <w:gridSpan w:val="3"/>
          </w:tcPr>
          <w:p w:rsidR="006A3E47" w:rsidRDefault="006A3E47" w:rsidP="006A3E47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1.</w:t>
            </w:r>
            <w:r w:rsidR="003D2C06" w:rsidRPr="003D2C06">
              <w:rPr>
                <w:rFonts w:ascii="標楷體" w:eastAsia="標楷體" w:hAnsi="標楷體" w:hint="eastAsia"/>
                <w:color w:val="0070C0"/>
                <w:kern w:val="0"/>
              </w:rPr>
              <w:t>鑷</w:t>
            </w:r>
            <w:r>
              <w:rPr>
                <w:rFonts w:ascii="標楷體" w:eastAsia="標楷體" w:hAnsi="標楷體" w:hint="eastAsia"/>
                <w:kern w:val="0"/>
              </w:rPr>
              <w:t>子使用</w:t>
            </w:r>
          </w:p>
          <w:p w:rsidR="006A3E47" w:rsidRDefault="006A3E47" w:rsidP="006A3E47">
            <w:pPr>
              <w:spacing w:line="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2.沾取白膠</w:t>
            </w:r>
          </w:p>
          <w:p w:rsidR="00144608" w:rsidRDefault="006A3E47" w:rsidP="006A3E47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3.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黏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豆子</w:t>
            </w:r>
          </w:p>
        </w:tc>
        <w:tc>
          <w:tcPr>
            <w:tcW w:w="752" w:type="dxa"/>
          </w:tcPr>
          <w:p w:rsidR="00B113A0" w:rsidRPr="00D268EC" w:rsidRDefault="00566C7A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B113A0" w:rsidRDefault="005E105A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坐姿操作</w:t>
            </w:r>
          </w:p>
          <w:p w:rsidR="006A3E47" w:rsidRPr="006A3E47" w:rsidRDefault="006A3E47" w:rsidP="006A3E47">
            <w:pPr>
              <w:snapToGrid w:val="0"/>
              <w:rPr>
                <w:rFonts w:eastAsia="標楷體"/>
              </w:rPr>
            </w:pPr>
            <w:r w:rsidRPr="006A3E47">
              <w:rPr>
                <w:rFonts w:eastAsia="標楷體" w:hint="eastAsia"/>
              </w:rPr>
              <w:t>材料：紅豆、黃豆、綠豆、黑豆</w:t>
            </w:r>
          </w:p>
          <w:p w:rsidR="006A3E47" w:rsidRPr="00D268EC" w:rsidRDefault="006A3E47" w:rsidP="006A3E47">
            <w:pPr>
              <w:snapToGrid w:val="0"/>
              <w:rPr>
                <w:rFonts w:eastAsia="標楷體"/>
              </w:rPr>
            </w:pPr>
            <w:r w:rsidRPr="006A3E47">
              <w:rPr>
                <w:rFonts w:eastAsia="標楷體" w:hint="eastAsia"/>
              </w:rPr>
              <w:t>可使用磨</w:t>
            </w:r>
            <w:proofErr w:type="gramStart"/>
            <w:r w:rsidRPr="006A3E47">
              <w:rPr>
                <w:rFonts w:eastAsia="標楷體" w:hint="eastAsia"/>
              </w:rPr>
              <w:t>茹</w:t>
            </w:r>
            <w:proofErr w:type="gramEnd"/>
            <w:r w:rsidRPr="006A3E47">
              <w:rPr>
                <w:rFonts w:eastAsia="標楷體" w:hint="eastAsia"/>
              </w:rPr>
              <w:t>釘取代</w:t>
            </w:r>
          </w:p>
        </w:tc>
      </w:tr>
      <w:tr w:rsidR="00B113A0" w:rsidRPr="00D268EC" w:rsidTr="006A433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B113A0" w:rsidRPr="00D268EC" w:rsidRDefault="008B614C" w:rsidP="006A3E4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（三十）</w:t>
            </w:r>
            <w:r w:rsidR="009976BF" w:rsidRPr="009976BF">
              <w:rPr>
                <w:rFonts w:eastAsia="標楷體" w:hint="eastAsia"/>
              </w:rPr>
              <w:t>核心肌群訓練</w:t>
            </w:r>
          </w:p>
        </w:tc>
        <w:tc>
          <w:tcPr>
            <w:tcW w:w="4678" w:type="dxa"/>
            <w:gridSpan w:val="3"/>
          </w:tcPr>
          <w:p w:rsidR="003D2C06" w:rsidRPr="003D2C06" w:rsidRDefault="009976BF" w:rsidP="00422A22">
            <w:pPr>
              <w:snapToGrid w:val="0"/>
              <w:rPr>
                <w:rFonts w:eastAsia="標楷體"/>
                <w:color w:val="0070C0"/>
              </w:rPr>
            </w:pPr>
            <w:r w:rsidRPr="003D2C06">
              <w:rPr>
                <w:rFonts w:eastAsia="標楷體" w:hint="eastAsia"/>
                <w:color w:val="0070C0"/>
              </w:rPr>
              <w:t>1.</w:t>
            </w:r>
            <w:r w:rsidR="003D2C06" w:rsidRPr="003D2C06">
              <w:rPr>
                <w:rFonts w:eastAsia="標楷體" w:hint="eastAsia"/>
                <w:color w:val="0070C0"/>
              </w:rPr>
              <w:t>使用騎馬機</w:t>
            </w:r>
          </w:p>
          <w:p w:rsidR="00422A22" w:rsidRDefault="003D2C06" w:rsidP="00422A2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9976BF">
              <w:rPr>
                <w:rFonts w:eastAsia="標楷體" w:hint="eastAsia"/>
              </w:rPr>
              <w:t>仰臥起坐</w:t>
            </w:r>
          </w:p>
          <w:p w:rsidR="009976BF" w:rsidRDefault="003D2C06" w:rsidP="009976B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="009976BF">
              <w:rPr>
                <w:rFonts w:eastAsia="標楷體" w:hint="eastAsia"/>
              </w:rPr>
              <w:t>.</w:t>
            </w:r>
            <w:r w:rsidR="009976BF" w:rsidRPr="009976BF">
              <w:rPr>
                <w:rFonts w:eastAsia="標楷體" w:hint="eastAsia"/>
              </w:rPr>
              <w:t>棒式</w:t>
            </w:r>
            <w:r w:rsidR="009976BF">
              <w:rPr>
                <w:rFonts w:eastAsia="標楷體" w:hint="eastAsia"/>
              </w:rPr>
              <w:t>稱地</w:t>
            </w:r>
          </w:p>
          <w:p w:rsidR="009976BF" w:rsidRDefault="003D2C06" w:rsidP="009976B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9976BF">
              <w:rPr>
                <w:rFonts w:eastAsia="標楷體" w:hint="eastAsia"/>
              </w:rPr>
              <w:t>.</w:t>
            </w:r>
            <w:r w:rsidR="009976BF">
              <w:rPr>
                <w:rFonts w:eastAsia="標楷體" w:hint="eastAsia"/>
              </w:rPr>
              <w:t>大熊走路</w:t>
            </w:r>
          </w:p>
        </w:tc>
        <w:tc>
          <w:tcPr>
            <w:tcW w:w="752" w:type="dxa"/>
          </w:tcPr>
          <w:p w:rsidR="00B113A0" w:rsidRPr="00D268EC" w:rsidRDefault="00566C7A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B113A0" w:rsidRPr="00D268EC" w:rsidRDefault="009976BF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大熊走路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四肢爬行</w:t>
            </w:r>
            <w:r>
              <w:rPr>
                <w:rFonts w:eastAsia="標楷體" w:hint="eastAsia"/>
              </w:rPr>
              <w:t>)</w:t>
            </w:r>
          </w:p>
        </w:tc>
      </w:tr>
      <w:tr w:rsidR="00B113A0" w:rsidRPr="00D268EC" w:rsidTr="006A433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B113A0" w:rsidRPr="00D268EC" w:rsidRDefault="0016632E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（三十一）</w:t>
            </w:r>
            <w:r w:rsidRPr="0016632E">
              <w:rPr>
                <w:rFonts w:eastAsia="標楷體" w:hint="eastAsia"/>
                <w:color w:val="0070C0"/>
              </w:rPr>
              <w:t>拼</w:t>
            </w:r>
            <w:r w:rsidR="005E105A">
              <w:rPr>
                <w:rFonts w:eastAsia="標楷體" w:hint="eastAsia"/>
              </w:rPr>
              <w:t>圖</w:t>
            </w:r>
          </w:p>
        </w:tc>
        <w:tc>
          <w:tcPr>
            <w:tcW w:w="4678" w:type="dxa"/>
            <w:gridSpan w:val="3"/>
          </w:tcPr>
          <w:p w:rsidR="00B113A0" w:rsidRDefault="005E105A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木製</w:t>
            </w:r>
            <w:r w:rsidR="0016632E" w:rsidRPr="0016632E">
              <w:rPr>
                <w:rFonts w:eastAsia="標楷體" w:hint="eastAsia"/>
                <w:color w:val="0070C0"/>
              </w:rPr>
              <w:t>拼</w:t>
            </w:r>
            <w:r>
              <w:rPr>
                <w:rFonts w:eastAsia="標楷體" w:hint="eastAsia"/>
              </w:rPr>
              <w:t>圖</w:t>
            </w:r>
          </w:p>
          <w:p w:rsidR="005E105A" w:rsidRDefault="005E105A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9976BF">
              <w:rPr>
                <w:rFonts w:eastAsia="標楷體" w:hint="eastAsia"/>
              </w:rPr>
              <w:t>厚紙</w:t>
            </w:r>
            <w:r w:rsidR="0016632E" w:rsidRPr="0016632E">
              <w:rPr>
                <w:rFonts w:eastAsia="標楷體" w:hint="eastAsia"/>
                <w:color w:val="0070C0"/>
              </w:rPr>
              <w:t>拼</w:t>
            </w:r>
            <w:r>
              <w:rPr>
                <w:rFonts w:eastAsia="標楷體" w:hint="eastAsia"/>
              </w:rPr>
              <w:t>圖</w:t>
            </w:r>
          </w:p>
        </w:tc>
        <w:tc>
          <w:tcPr>
            <w:tcW w:w="752" w:type="dxa"/>
          </w:tcPr>
          <w:p w:rsidR="00B113A0" w:rsidRPr="00D268EC" w:rsidRDefault="00566C7A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B113A0" w:rsidRPr="00D268EC" w:rsidRDefault="005E105A" w:rsidP="0016632E">
            <w:pPr>
              <w:snapToGrid w:val="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高跪姿</w:t>
            </w:r>
            <w:proofErr w:type="gramEnd"/>
            <w:r>
              <w:rPr>
                <w:rFonts w:eastAsia="標楷體" w:hint="eastAsia"/>
              </w:rPr>
              <w:t>操</w:t>
            </w:r>
            <w:r w:rsidR="0016632E" w:rsidRPr="0016632E">
              <w:rPr>
                <w:rFonts w:eastAsia="標楷體" w:hint="eastAsia"/>
                <w:color w:val="0070C0"/>
              </w:rPr>
              <w:t>作</w:t>
            </w:r>
          </w:p>
        </w:tc>
      </w:tr>
      <w:tr w:rsidR="00566C7A" w:rsidRPr="00D268EC" w:rsidTr="005E105A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tcBorders>
              <w:bottom w:val="thickThinSmallGap" w:sz="24" w:space="0" w:color="auto"/>
            </w:tcBorders>
            <w:vAlign w:val="center"/>
          </w:tcPr>
          <w:p w:rsidR="005E105A" w:rsidRPr="00D268EC" w:rsidRDefault="005E105A" w:rsidP="005E105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（三十二）</w:t>
            </w:r>
            <w:r w:rsidR="00B821D4">
              <w:rPr>
                <w:rFonts w:eastAsia="標楷體" w:hint="eastAsia"/>
              </w:rPr>
              <w:t>超級建築師</w:t>
            </w:r>
          </w:p>
        </w:tc>
        <w:tc>
          <w:tcPr>
            <w:tcW w:w="4678" w:type="dxa"/>
            <w:gridSpan w:val="3"/>
            <w:tcBorders>
              <w:bottom w:val="thickThinSmallGap" w:sz="24" w:space="0" w:color="auto"/>
            </w:tcBorders>
          </w:tcPr>
          <w:p w:rsidR="00566C7A" w:rsidRDefault="00B821D4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16632E">
              <w:rPr>
                <w:rFonts w:eastAsia="標楷體" w:hint="eastAsia"/>
              </w:rPr>
              <w:t>折返跑</w:t>
            </w:r>
            <w:r w:rsidR="0016632E" w:rsidRPr="0016632E">
              <w:rPr>
                <w:rFonts w:eastAsia="標楷體" w:hint="eastAsia"/>
                <w:color w:val="0070C0"/>
              </w:rPr>
              <w:t>堆</w:t>
            </w:r>
            <w:r>
              <w:rPr>
                <w:rFonts w:eastAsia="標楷體" w:hint="eastAsia"/>
              </w:rPr>
              <w:t>疊瑜珈磚</w:t>
            </w:r>
          </w:p>
          <w:p w:rsidR="008B4A54" w:rsidRDefault="008B4A54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蓋屋頂</w:t>
            </w:r>
          </w:p>
        </w:tc>
        <w:tc>
          <w:tcPr>
            <w:tcW w:w="752" w:type="dxa"/>
            <w:tcBorders>
              <w:bottom w:val="thickThinSmallGap" w:sz="24" w:space="0" w:color="auto"/>
            </w:tcBorders>
          </w:tcPr>
          <w:p w:rsidR="00566C7A" w:rsidRDefault="00566C7A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  <w:tcBorders>
              <w:bottom w:val="thickThinSmallGap" w:sz="24" w:space="0" w:color="auto"/>
            </w:tcBorders>
          </w:tcPr>
          <w:p w:rsidR="00566C7A" w:rsidRPr="00D268EC" w:rsidRDefault="00566C7A" w:rsidP="00C71CE7">
            <w:pPr>
              <w:snapToGrid w:val="0"/>
              <w:rPr>
                <w:rFonts w:eastAsia="標楷體"/>
              </w:rPr>
            </w:pPr>
          </w:p>
        </w:tc>
      </w:tr>
      <w:tr w:rsidR="00B113A0" w:rsidRPr="00D268EC" w:rsidTr="005E105A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tcBorders>
              <w:top w:val="thickThinSmallGap" w:sz="24" w:space="0" w:color="auto"/>
            </w:tcBorders>
            <w:vAlign w:val="center"/>
          </w:tcPr>
          <w:p w:rsidR="00B113A0" w:rsidRPr="00D268EC" w:rsidRDefault="005E0C0B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（三十三）</w:t>
            </w:r>
            <w:r w:rsidR="008B4A54">
              <w:rPr>
                <w:rFonts w:eastAsia="標楷體" w:hint="eastAsia"/>
              </w:rPr>
              <w:t>企鵝舞</w:t>
            </w:r>
          </w:p>
        </w:tc>
        <w:tc>
          <w:tcPr>
            <w:tcW w:w="4678" w:type="dxa"/>
            <w:gridSpan w:val="3"/>
            <w:tcBorders>
              <w:top w:val="thickThinSmallGap" w:sz="24" w:space="0" w:color="auto"/>
            </w:tcBorders>
          </w:tcPr>
          <w:p w:rsidR="00B113A0" w:rsidRDefault="00B821D4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8B4A54">
              <w:rPr>
                <w:rFonts w:eastAsia="標楷體" w:hint="eastAsia"/>
              </w:rPr>
              <w:t>暖身</w:t>
            </w:r>
          </w:p>
          <w:p w:rsidR="008B4A54" w:rsidRDefault="008B4A54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前後左右</w:t>
            </w:r>
          </w:p>
          <w:p w:rsidR="008B4A54" w:rsidRDefault="008B4A54" w:rsidP="008B4A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企鵝舞</w:t>
            </w:r>
          </w:p>
        </w:tc>
        <w:tc>
          <w:tcPr>
            <w:tcW w:w="752" w:type="dxa"/>
            <w:tcBorders>
              <w:top w:val="thickThinSmallGap" w:sz="24" w:space="0" w:color="auto"/>
            </w:tcBorders>
          </w:tcPr>
          <w:p w:rsidR="00B113A0" w:rsidRPr="00657873" w:rsidRDefault="005E0C0B" w:rsidP="00C71CE7">
            <w:pPr>
              <w:snapToGrid w:val="0"/>
              <w:rPr>
                <w:rFonts w:eastAsia="標楷體"/>
                <w:color w:val="000000" w:themeColor="text1"/>
              </w:rPr>
            </w:pPr>
            <w:r w:rsidRPr="00657873"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260" w:type="dxa"/>
            <w:tcBorders>
              <w:top w:val="thickThinSmallGap" w:sz="24" w:space="0" w:color="auto"/>
            </w:tcBorders>
          </w:tcPr>
          <w:p w:rsidR="002046C4" w:rsidRPr="002046C4" w:rsidRDefault="002046C4" w:rsidP="002046C4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2046C4">
              <w:rPr>
                <w:rFonts w:eastAsia="標楷體" w:hint="eastAsia"/>
                <w:bdr w:val="single" w:sz="4" w:space="0" w:color="auto"/>
              </w:rPr>
              <w:t>第三學年</w:t>
            </w:r>
            <w:r w:rsidRPr="002046C4">
              <w:rPr>
                <w:rFonts w:eastAsia="標楷體"/>
                <w:bdr w:val="single" w:sz="4" w:space="0" w:color="auto"/>
              </w:rPr>
              <w:t>第一學期</w:t>
            </w:r>
          </w:p>
          <w:p w:rsidR="002046C4" w:rsidRDefault="002046C4" w:rsidP="008B4A54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</w:p>
          <w:p w:rsidR="008B4A54" w:rsidRPr="00657873" w:rsidRDefault="008B4A54" w:rsidP="008B4A54">
            <w:pPr>
              <w:spacing w:line="0" w:lineRule="atLeast"/>
              <w:jc w:val="both"/>
              <w:rPr>
                <w:rFonts w:ascii="標楷體" w:eastAsia="標楷體" w:hAnsi="標楷體" w:cs="DFBiaoSongStd-W4"/>
                <w:color w:val="000000" w:themeColor="text1"/>
                <w:kern w:val="0"/>
              </w:rPr>
            </w:pPr>
            <w:r w:rsidRPr="00657873">
              <w:rPr>
                <w:rFonts w:ascii="標楷體" w:eastAsia="標楷體" w:hAnsi="標楷體" w:cs="DFBiaoSongStd-W4" w:hint="eastAsia"/>
                <w:color w:val="000000" w:themeColor="text1"/>
                <w:kern w:val="0"/>
              </w:rPr>
              <w:t>身體各部位關節主動或被動活動。</w:t>
            </w:r>
          </w:p>
          <w:p w:rsidR="00B113A0" w:rsidRPr="00657873" w:rsidRDefault="00B113A0" w:rsidP="00C71CE7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5E105A" w:rsidRPr="00D268EC" w:rsidTr="006A433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5E105A" w:rsidRPr="00D268EC" w:rsidRDefault="005E0C0B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（</w:t>
            </w:r>
            <w:r w:rsidR="00B25A97">
              <w:rPr>
                <w:rFonts w:eastAsia="標楷體" w:hint="eastAsia"/>
              </w:rPr>
              <w:t>三十四</w:t>
            </w:r>
            <w:r>
              <w:rPr>
                <w:rFonts w:eastAsia="標楷體" w:hint="eastAsia"/>
              </w:rPr>
              <w:t>）</w:t>
            </w:r>
            <w:proofErr w:type="gramStart"/>
            <w:r w:rsidR="009976BF">
              <w:rPr>
                <w:rFonts w:eastAsia="標楷體" w:hint="eastAsia"/>
              </w:rPr>
              <w:t>幾何</w:t>
            </w:r>
            <w:r w:rsidR="00C3675C">
              <w:rPr>
                <w:rFonts w:eastAsia="標楷體" w:hint="eastAsia"/>
              </w:rPr>
              <w:t>貼畫</w:t>
            </w:r>
            <w:proofErr w:type="gramEnd"/>
          </w:p>
        </w:tc>
        <w:tc>
          <w:tcPr>
            <w:tcW w:w="4678" w:type="dxa"/>
            <w:gridSpan w:val="3"/>
          </w:tcPr>
          <w:p w:rsidR="00B25A97" w:rsidRDefault="009976BF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剪刀使用</w:t>
            </w:r>
          </w:p>
          <w:p w:rsidR="009976BF" w:rsidRDefault="009976BF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剪直線及形狀</w:t>
            </w:r>
          </w:p>
          <w:p w:rsidR="009976BF" w:rsidRDefault="009976BF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膠水使用</w:t>
            </w:r>
          </w:p>
        </w:tc>
        <w:tc>
          <w:tcPr>
            <w:tcW w:w="752" w:type="dxa"/>
          </w:tcPr>
          <w:p w:rsidR="005E105A" w:rsidRPr="00D268EC" w:rsidRDefault="005E0C0B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16632E" w:rsidRPr="0016632E" w:rsidRDefault="0016632E" w:rsidP="0016632E">
            <w:pPr>
              <w:snapToGrid w:val="0"/>
              <w:rPr>
                <w:rFonts w:eastAsia="標楷體"/>
              </w:rPr>
            </w:pPr>
            <w:r w:rsidRPr="0016632E">
              <w:rPr>
                <w:rFonts w:eastAsia="標楷體" w:hint="eastAsia"/>
              </w:rPr>
              <w:t>(</w:t>
            </w:r>
            <w:r w:rsidRPr="0016632E">
              <w:rPr>
                <w:rFonts w:eastAsia="標楷體" w:hint="eastAsia"/>
              </w:rPr>
              <w:t>輔具</w:t>
            </w:r>
            <w:r w:rsidRPr="0016632E">
              <w:rPr>
                <w:rFonts w:eastAsia="標楷體" w:hint="eastAsia"/>
              </w:rPr>
              <w:t>)</w:t>
            </w:r>
            <w:r w:rsidRPr="0016632E">
              <w:rPr>
                <w:rFonts w:eastAsia="標楷體" w:hint="eastAsia"/>
              </w:rPr>
              <w:t>按壓剪刀使</w:t>
            </w:r>
            <w:r>
              <w:rPr>
                <w:rFonts w:eastAsia="標楷體" w:hint="eastAsia"/>
              </w:rPr>
              <w:t>用</w:t>
            </w:r>
          </w:p>
        </w:tc>
      </w:tr>
      <w:tr w:rsidR="005E105A" w:rsidRPr="00D268EC" w:rsidTr="006A433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5E105A" w:rsidRPr="00D268EC" w:rsidRDefault="00B25A97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（三十五）</w:t>
            </w:r>
            <w:r w:rsidR="00C83C70" w:rsidRPr="00C83C70">
              <w:rPr>
                <w:rFonts w:eastAsia="標楷體" w:hint="eastAsia"/>
              </w:rPr>
              <w:t>爆破小組</w:t>
            </w:r>
          </w:p>
        </w:tc>
        <w:tc>
          <w:tcPr>
            <w:tcW w:w="4678" w:type="dxa"/>
            <w:gridSpan w:val="3"/>
          </w:tcPr>
          <w:p w:rsidR="005E105A" w:rsidRDefault="00C83C70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灌氣球</w:t>
            </w:r>
          </w:p>
          <w:p w:rsidR="00C83C70" w:rsidRDefault="00C83C70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proofErr w:type="gramStart"/>
            <w:r>
              <w:rPr>
                <w:rFonts w:eastAsia="標楷體" w:hint="eastAsia"/>
              </w:rPr>
              <w:t>綁</w:t>
            </w:r>
            <w:proofErr w:type="gramEnd"/>
            <w:r>
              <w:rPr>
                <w:rFonts w:eastAsia="標楷體" w:hint="eastAsia"/>
              </w:rPr>
              <w:t>氣球</w:t>
            </w:r>
          </w:p>
          <w:p w:rsidR="00C83C70" w:rsidRDefault="00C83C70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踩氣球</w:t>
            </w:r>
          </w:p>
        </w:tc>
        <w:tc>
          <w:tcPr>
            <w:tcW w:w="752" w:type="dxa"/>
          </w:tcPr>
          <w:p w:rsidR="005E105A" w:rsidRPr="00D268EC" w:rsidRDefault="00CE11B5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5E105A" w:rsidRPr="00D268EC" w:rsidRDefault="005E105A" w:rsidP="00C71CE7">
            <w:pPr>
              <w:snapToGrid w:val="0"/>
              <w:rPr>
                <w:rFonts w:eastAsia="標楷體"/>
              </w:rPr>
            </w:pPr>
          </w:p>
        </w:tc>
      </w:tr>
      <w:tr w:rsidR="005E105A" w:rsidRPr="00D268EC" w:rsidTr="006A433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5E105A" w:rsidRPr="00D87BC6" w:rsidRDefault="00C3675C" w:rsidP="00C71CE7">
            <w:pPr>
              <w:snapToGrid w:val="0"/>
              <w:rPr>
                <w:rFonts w:eastAsia="標楷體"/>
                <w:color w:val="000000" w:themeColor="text1"/>
              </w:rPr>
            </w:pPr>
            <w:r w:rsidRPr="00D87BC6">
              <w:rPr>
                <w:rFonts w:eastAsia="標楷體" w:hint="eastAsia"/>
                <w:color w:val="000000" w:themeColor="text1"/>
              </w:rPr>
              <w:t>（三十六）</w:t>
            </w:r>
            <w:r w:rsidR="0016632E" w:rsidRPr="00D87BC6">
              <w:rPr>
                <w:rFonts w:eastAsia="標楷體" w:hint="eastAsia"/>
                <w:color w:val="000000" w:themeColor="text1"/>
              </w:rPr>
              <w:t>拼拼</w:t>
            </w:r>
            <w:r w:rsidR="006A3E47" w:rsidRPr="00D87BC6">
              <w:rPr>
                <w:rFonts w:eastAsia="標楷體" w:hint="eastAsia"/>
                <w:color w:val="000000" w:themeColor="text1"/>
              </w:rPr>
              <w:t>豆</w:t>
            </w:r>
            <w:proofErr w:type="gramStart"/>
            <w:r w:rsidR="006A3E47" w:rsidRPr="00D87BC6">
              <w:rPr>
                <w:rFonts w:eastAsia="標楷體" w:hint="eastAsia"/>
                <w:color w:val="000000" w:themeColor="text1"/>
              </w:rPr>
              <w:t>豆</w:t>
            </w:r>
            <w:proofErr w:type="gramEnd"/>
          </w:p>
        </w:tc>
        <w:tc>
          <w:tcPr>
            <w:tcW w:w="4678" w:type="dxa"/>
            <w:gridSpan w:val="3"/>
          </w:tcPr>
          <w:p w:rsidR="006A3E47" w:rsidRPr="00D87BC6" w:rsidRDefault="006A3E47" w:rsidP="006A3E47">
            <w:pPr>
              <w:snapToGrid w:val="0"/>
              <w:rPr>
                <w:rFonts w:eastAsia="標楷體"/>
                <w:color w:val="000000" w:themeColor="text1"/>
              </w:rPr>
            </w:pPr>
            <w:r w:rsidRPr="00D87BC6">
              <w:rPr>
                <w:rFonts w:eastAsia="標楷體" w:hint="eastAsia"/>
                <w:color w:val="000000" w:themeColor="text1"/>
              </w:rPr>
              <w:t>1.</w:t>
            </w:r>
            <w:proofErr w:type="gramStart"/>
            <w:r w:rsidR="0016632E" w:rsidRPr="00D87BC6">
              <w:rPr>
                <w:rFonts w:eastAsia="標楷體" w:hint="eastAsia"/>
                <w:color w:val="000000" w:themeColor="text1"/>
              </w:rPr>
              <w:t>拼</w:t>
            </w:r>
            <w:r w:rsidRPr="00D87BC6">
              <w:rPr>
                <w:rFonts w:eastAsia="標楷體" w:hint="eastAsia"/>
                <w:color w:val="000000" w:themeColor="text1"/>
              </w:rPr>
              <w:t>豆分色</w:t>
            </w:r>
            <w:proofErr w:type="gramEnd"/>
          </w:p>
          <w:p w:rsidR="006A3E47" w:rsidRPr="00D87BC6" w:rsidRDefault="006A3E47" w:rsidP="006A3E47">
            <w:pPr>
              <w:snapToGrid w:val="0"/>
              <w:rPr>
                <w:rFonts w:eastAsia="標楷體"/>
                <w:color w:val="000000" w:themeColor="text1"/>
              </w:rPr>
            </w:pPr>
            <w:r w:rsidRPr="00D87BC6">
              <w:rPr>
                <w:rFonts w:eastAsia="標楷體" w:hint="eastAsia"/>
                <w:color w:val="000000" w:themeColor="text1"/>
              </w:rPr>
              <w:t>2.</w:t>
            </w:r>
            <w:r w:rsidRPr="00D87BC6">
              <w:rPr>
                <w:rFonts w:eastAsia="標楷體" w:hint="eastAsia"/>
                <w:color w:val="000000" w:themeColor="text1"/>
              </w:rPr>
              <w:t>包裝入袋</w:t>
            </w:r>
          </w:p>
          <w:p w:rsidR="006A3E47" w:rsidRPr="00D87BC6" w:rsidRDefault="009060F2" w:rsidP="006A3E47">
            <w:pPr>
              <w:snapToGrid w:val="0"/>
              <w:rPr>
                <w:rFonts w:eastAsia="標楷體"/>
                <w:color w:val="000000" w:themeColor="text1"/>
              </w:rPr>
            </w:pPr>
            <w:r w:rsidRPr="00D87BC6">
              <w:rPr>
                <w:rFonts w:eastAsia="標楷體" w:hint="eastAsia"/>
                <w:color w:val="000000" w:themeColor="text1"/>
              </w:rPr>
              <w:t>3</w:t>
            </w:r>
            <w:r w:rsidR="006A3E47" w:rsidRPr="00D87BC6">
              <w:rPr>
                <w:rFonts w:eastAsia="標楷體" w:hint="eastAsia"/>
                <w:color w:val="000000" w:themeColor="text1"/>
              </w:rPr>
              <w:t>.</w:t>
            </w:r>
            <w:proofErr w:type="gramStart"/>
            <w:r w:rsidR="0016632E" w:rsidRPr="00D87BC6">
              <w:rPr>
                <w:rFonts w:eastAsia="標楷體" w:hint="eastAsia"/>
                <w:color w:val="000000" w:themeColor="text1"/>
              </w:rPr>
              <w:t>拼</w:t>
            </w:r>
            <w:r w:rsidR="006A3E47" w:rsidRPr="00D87BC6">
              <w:rPr>
                <w:rFonts w:eastAsia="標楷體" w:hint="eastAsia"/>
                <w:color w:val="000000" w:themeColor="text1"/>
              </w:rPr>
              <w:t>豆平面</w:t>
            </w:r>
            <w:proofErr w:type="gramEnd"/>
            <w:r w:rsidR="006A3E47" w:rsidRPr="00D87BC6">
              <w:rPr>
                <w:rFonts w:eastAsia="標楷體" w:hint="eastAsia"/>
                <w:color w:val="000000" w:themeColor="text1"/>
              </w:rPr>
              <w:t>作品</w:t>
            </w:r>
          </w:p>
          <w:p w:rsidR="005E105A" w:rsidRPr="00D87BC6" w:rsidRDefault="009060F2" w:rsidP="006A3E47">
            <w:pPr>
              <w:snapToGrid w:val="0"/>
              <w:rPr>
                <w:rFonts w:eastAsia="標楷體"/>
                <w:color w:val="000000" w:themeColor="text1"/>
              </w:rPr>
            </w:pPr>
            <w:r w:rsidRPr="00D87BC6">
              <w:rPr>
                <w:rFonts w:eastAsia="標楷體" w:hint="eastAsia"/>
                <w:color w:val="000000" w:themeColor="text1"/>
              </w:rPr>
              <w:t>4</w:t>
            </w:r>
            <w:r w:rsidR="006A3E47" w:rsidRPr="00D87BC6">
              <w:rPr>
                <w:rFonts w:eastAsia="標楷體" w:hint="eastAsia"/>
                <w:color w:val="000000" w:themeColor="text1"/>
              </w:rPr>
              <w:t>.</w:t>
            </w:r>
            <w:proofErr w:type="gramStart"/>
            <w:r w:rsidR="0016632E" w:rsidRPr="00D87BC6">
              <w:rPr>
                <w:rFonts w:eastAsia="標楷體" w:hint="eastAsia"/>
                <w:color w:val="000000" w:themeColor="text1"/>
              </w:rPr>
              <w:t>拼</w:t>
            </w:r>
            <w:r w:rsidR="006A3E47" w:rsidRPr="00D87BC6">
              <w:rPr>
                <w:rFonts w:eastAsia="標楷體" w:hint="eastAsia"/>
                <w:color w:val="000000" w:themeColor="text1"/>
              </w:rPr>
              <w:t>豆立體</w:t>
            </w:r>
            <w:proofErr w:type="gramEnd"/>
            <w:r w:rsidR="006A3E47" w:rsidRPr="00D87BC6">
              <w:rPr>
                <w:rFonts w:eastAsia="標楷體" w:hint="eastAsia"/>
                <w:color w:val="000000" w:themeColor="text1"/>
              </w:rPr>
              <w:t>作品</w:t>
            </w:r>
          </w:p>
        </w:tc>
        <w:tc>
          <w:tcPr>
            <w:tcW w:w="752" w:type="dxa"/>
          </w:tcPr>
          <w:p w:rsidR="005E105A" w:rsidRPr="00D87BC6" w:rsidRDefault="005E0C0B" w:rsidP="00C71CE7">
            <w:pPr>
              <w:snapToGrid w:val="0"/>
              <w:rPr>
                <w:rFonts w:eastAsia="標楷體"/>
                <w:color w:val="000000" w:themeColor="text1"/>
              </w:rPr>
            </w:pPr>
            <w:r w:rsidRPr="00D87BC6"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260" w:type="dxa"/>
          </w:tcPr>
          <w:p w:rsidR="006A3E47" w:rsidRPr="00D87BC6" w:rsidRDefault="006A3E47" w:rsidP="006A3E47">
            <w:pPr>
              <w:snapToGrid w:val="0"/>
              <w:rPr>
                <w:rFonts w:eastAsia="標楷體"/>
                <w:color w:val="000000" w:themeColor="text1"/>
              </w:rPr>
            </w:pPr>
            <w:r w:rsidRPr="00D87BC6">
              <w:rPr>
                <w:rFonts w:eastAsia="標楷體" w:hint="eastAsia"/>
                <w:color w:val="000000" w:themeColor="text1"/>
              </w:rPr>
              <w:t>1.</w:t>
            </w:r>
            <w:r w:rsidR="0016632E" w:rsidRPr="00D87BC6">
              <w:rPr>
                <w:rFonts w:eastAsia="標楷體" w:hint="eastAsia"/>
                <w:color w:val="000000" w:themeColor="text1"/>
              </w:rPr>
              <w:t>使用夾子、鑷</w:t>
            </w:r>
            <w:r w:rsidRPr="00D87BC6">
              <w:rPr>
                <w:rFonts w:eastAsia="標楷體" w:hint="eastAsia"/>
                <w:color w:val="000000" w:themeColor="text1"/>
              </w:rPr>
              <w:t>子、等工具分色。</w:t>
            </w:r>
          </w:p>
          <w:p w:rsidR="005E105A" w:rsidRPr="00D87BC6" w:rsidRDefault="006A3E47" w:rsidP="006A3E47">
            <w:pPr>
              <w:snapToGrid w:val="0"/>
              <w:rPr>
                <w:rFonts w:eastAsia="標楷體"/>
                <w:color w:val="000000" w:themeColor="text1"/>
              </w:rPr>
            </w:pPr>
            <w:r w:rsidRPr="00D87BC6">
              <w:rPr>
                <w:rFonts w:eastAsia="標楷體" w:hint="eastAsia"/>
                <w:color w:val="000000" w:themeColor="text1"/>
              </w:rPr>
              <w:t>2.</w:t>
            </w:r>
            <w:r w:rsidRPr="00D87BC6">
              <w:rPr>
                <w:rFonts w:eastAsia="標楷體" w:hint="eastAsia"/>
                <w:color w:val="000000" w:themeColor="text1"/>
              </w:rPr>
              <w:t>使用湯匙</w:t>
            </w:r>
            <w:proofErr w:type="gramStart"/>
            <w:r w:rsidRPr="00D87BC6">
              <w:rPr>
                <w:rFonts w:eastAsia="標楷體" w:hint="eastAsia"/>
                <w:color w:val="000000" w:themeColor="text1"/>
              </w:rPr>
              <w:t>入夾鏈袋</w:t>
            </w:r>
            <w:proofErr w:type="gramEnd"/>
            <w:r w:rsidRPr="00D87BC6">
              <w:rPr>
                <w:rFonts w:eastAsia="標楷體" w:hint="eastAsia"/>
                <w:color w:val="000000" w:themeColor="text1"/>
              </w:rPr>
              <w:t>，並封口。</w:t>
            </w:r>
          </w:p>
        </w:tc>
      </w:tr>
      <w:tr w:rsidR="005E105A" w:rsidRPr="00D268EC" w:rsidTr="006A433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5E105A" w:rsidRPr="00D268EC" w:rsidRDefault="00C3675C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（三十七）</w:t>
            </w:r>
            <w:r w:rsidR="00B821D4">
              <w:rPr>
                <w:rFonts w:eastAsia="標楷體" w:hint="eastAsia"/>
              </w:rPr>
              <w:t>請你跟我這樣做</w:t>
            </w:r>
            <w:r w:rsidR="00372735">
              <w:rPr>
                <w:rFonts w:eastAsia="標楷體" w:hint="eastAsia"/>
              </w:rPr>
              <w:t>2</w:t>
            </w:r>
          </w:p>
        </w:tc>
        <w:tc>
          <w:tcPr>
            <w:tcW w:w="4678" w:type="dxa"/>
            <w:gridSpan w:val="3"/>
          </w:tcPr>
          <w:p w:rsidR="005E105A" w:rsidRDefault="008B4A54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請你跟我這樣做</w:t>
            </w:r>
          </w:p>
          <w:p w:rsidR="008B4A54" w:rsidRDefault="008B4A54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十隻手指動一動</w:t>
            </w:r>
          </w:p>
        </w:tc>
        <w:tc>
          <w:tcPr>
            <w:tcW w:w="752" w:type="dxa"/>
          </w:tcPr>
          <w:p w:rsidR="005E105A" w:rsidRPr="00D268EC" w:rsidRDefault="005E0C0B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5E105A" w:rsidRDefault="00B821D4" w:rsidP="00C71CE7">
            <w:pPr>
              <w:snapToGrid w:val="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黑屋上課</w:t>
            </w:r>
            <w:proofErr w:type="gramEnd"/>
            <w:r>
              <w:rPr>
                <w:rFonts w:eastAsia="標楷體" w:hint="eastAsia"/>
              </w:rPr>
              <w:t>，視學生身體狀況進行場域調整</w:t>
            </w:r>
          </w:p>
          <w:p w:rsidR="008B4A54" w:rsidRPr="008B4A54" w:rsidRDefault="008B4A54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戴上白手套和穿上白襪子</w:t>
            </w:r>
          </w:p>
        </w:tc>
      </w:tr>
      <w:tr w:rsidR="005E105A" w:rsidRPr="00D268EC" w:rsidTr="005E0C0B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tcBorders>
              <w:bottom w:val="thickThinSmallGap" w:sz="24" w:space="0" w:color="auto"/>
            </w:tcBorders>
            <w:vAlign w:val="center"/>
          </w:tcPr>
          <w:p w:rsidR="005E105A" w:rsidRPr="00D268EC" w:rsidRDefault="00C3675C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（三十八）</w:t>
            </w:r>
            <w:r w:rsidR="00B821D4">
              <w:rPr>
                <w:rFonts w:eastAsia="標楷體" w:hint="eastAsia"/>
              </w:rPr>
              <w:t>歡喜過新年</w:t>
            </w:r>
          </w:p>
        </w:tc>
        <w:tc>
          <w:tcPr>
            <w:tcW w:w="4678" w:type="dxa"/>
            <w:gridSpan w:val="3"/>
            <w:tcBorders>
              <w:bottom w:val="thickThinSmallGap" w:sz="24" w:space="0" w:color="auto"/>
            </w:tcBorders>
          </w:tcPr>
          <w:p w:rsidR="005E105A" w:rsidRDefault="00B821D4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春聯書寫</w:t>
            </w:r>
          </w:p>
          <w:p w:rsidR="00B821D4" w:rsidRDefault="00B821D4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鞭炮製作</w:t>
            </w:r>
          </w:p>
          <w:p w:rsidR="00B821D4" w:rsidRDefault="00B821D4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財神爺摺紙</w:t>
            </w:r>
          </w:p>
        </w:tc>
        <w:tc>
          <w:tcPr>
            <w:tcW w:w="752" w:type="dxa"/>
            <w:tcBorders>
              <w:bottom w:val="thickThinSmallGap" w:sz="24" w:space="0" w:color="auto"/>
            </w:tcBorders>
          </w:tcPr>
          <w:p w:rsidR="005E105A" w:rsidRPr="00D268EC" w:rsidRDefault="005E0C0B" w:rsidP="00C71CE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  <w:tcBorders>
              <w:bottom w:val="thickThinSmallGap" w:sz="24" w:space="0" w:color="auto"/>
            </w:tcBorders>
          </w:tcPr>
          <w:p w:rsidR="005E105A" w:rsidRPr="00D268EC" w:rsidRDefault="005E105A" w:rsidP="00C71CE7">
            <w:pPr>
              <w:snapToGrid w:val="0"/>
              <w:rPr>
                <w:rFonts w:eastAsia="標楷體"/>
              </w:rPr>
            </w:pPr>
          </w:p>
        </w:tc>
      </w:tr>
      <w:tr w:rsidR="00B821D4" w:rsidRPr="00D268EC" w:rsidTr="004F1CD9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tcBorders>
              <w:top w:val="thickThinSmallGap" w:sz="24" w:space="0" w:color="auto"/>
            </w:tcBorders>
            <w:vAlign w:val="center"/>
          </w:tcPr>
          <w:p w:rsidR="00B821D4" w:rsidRPr="00CA1C01" w:rsidRDefault="00B821D4" w:rsidP="008B4A5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（三十九）</w:t>
            </w:r>
            <w:r w:rsidR="008B4A54">
              <w:rPr>
                <w:rFonts w:ascii="標楷體" w:eastAsia="標楷體" w:hAnsi="標楷體" w:hint="eastAsia"/>
              </w:rPr>
              <w:t>翻滾吧!</w:t>
            </w:r>
          </w:p>
        </w:tc>
        <w:tc>
          <w:tcPr>
            <w:tcW w:w="4678" w:type="dxa"/>
            <w:gridSpan w:val="3"/>
            <w:tcBorders>
              <w:top w:val="thickThinSmallGap" w:sz="24" w:space="0" w:color="auto"/>
            </w:tcBorders>
            <w:vAlign w:val="center"/>
          </w:tcPr>
          <w:p w:rsidR="00916C50" w:rsidRDefault="00916C50" w:rsidP="00B821D4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1.橫滾翻</w:t>
            </w:r>
          </w:p>
          <w:p w:rsidR="00916C50" w:rsidRDefault="00916C50" w:rsidP="00916C50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2.屈膝滾翻</w:t>
            </w:r>
          </w:p>
          <w:p w:rsidR="00916C50" w:rsidRDefault="00916C50" w:rsidP="00916C50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3.兩人聯手滾翻</w:t>
            </w:r>
          </w:p>
          <w:p w:rsidR="00C83C70" w:rsidRPr="00C51549" w:rsidRDefault="00916C50" w:rsidP="00916C50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4.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持物橫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滾翻</w:t>
            </w:r>
          </w:p>
        </w:tc>
        <w:tc>
          <w:tcPr>
            <w:tcW w:w="752" w:type="dxa"/>
            <w:tcBorders>
              <w:top w:val="thickThinSmallGap" w:sz="24" w:space="0" w:color="auto"/>
            </w:tcBorders>
          </w:tcPr>
          <w:p w:rsidR="00B821D4" w:rsidRPr="00657873" w:rsidRDefault="008B4A54" w:rsidP="00B821D4">
            <w:pPr>
              <w:rPr>
                <w:color w:val="000000" w:themeColor="text1"/>
              </w:rPr>
            </w:pPr>
            <w:r w:rsidRPr="00657873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2260" w:type="dxa"/>
            <w:tcBorders>
              <w:top w:val="thickThinSmallGap" w:sz="24" w:space="0" w:color="auto"/>
            </w:tcBorders>
          </w:tcPr>
          <w:p w:rsidR="00C83C70" w:rsidRPr="002046C4" w:rsidRDefault="002046C4" w:rsidP="002046C4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2046C4">
              <w:rPr>
                <w:rFonts w:eastAsia="標楷體" w:hint="eastAsia"/>
                <w:bdr w:val="single" w:sz="4" w:space="0" w:color="auto"/>
              </w:rPr>
              <w:t>第三學年</w:t>
            </w:r>
            <w:r w:rsidRPr="002046C4">
              <w:rPr>
                <w:rFonts w:eastAsia="標楷體"/>
                <w:bdr w:val="single" w:sz="4" w:space="0" w:color="auto"/>
              </w:rPr>
              <w:t>第二學期</w:t>
            </w:r>
          </w:p>
        </w:tc>
      </w:tr>
      <w:tr w:rsidR="008B4A54" w:rsidRPr="00D268EC" w:rsidTr="004F1CD9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8B4A54" w:rsidRPr="001F6AA9" w:rsidRDefault="008B4A54" w:rsidP="008B4A5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（四十）</w:t>
            </w:r>
            <w:proofErr w:type="gramStart"/>
            <w:r w:rsidRPr="001F6AA9">
              <w:rPr>
                <w:rFonts w:ascii="標楷體" w:eastAsia="標楷體" w:hAnsi="標楷體" w:hint="eastAsia"/>
              </w:rPr>
              <w:t>繩乎其</w:t>
            </w:r>
            <w:proofErr w:type="gramEnd"/>
            <w:r w:rsidRPr="001F6AA9">
              <w:rPr>
                <w:rFonts w:ascii="標楷體" w:eastAsia="標楷體" w:hAnsi="標楷體" w:hint="eastAsia"/>
              </w:rPr>
              <w:t>技</w:t>
            </w: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4678" w:type="dxa"/>
            <w:gridSpan w:val="3"/>
            <w:vAlign w:val="center"/>
          </w:tcPr>
          <w:p w:rsidR="008B4A54" w:rsidRPr="00C51549" w:rsidRDefault="008B4A54" w:rsidP="008B4A54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1.</w:t>
            </w:r>
            <w:r w:rsidRPr="00C51549">
              <w:rPr>
                <w:rFonts w:ascii="標楷體" w:eastAsia="標楷體" w:hAnsi="標楷體" w:hint="eastAsia"/>
                <w:kern w:val="0"/>
              </w:rPr>
              <w:t>握繩</w:t>
            </w:r>
          </w:p>
          <w:p w:rsidR="008B4A54" w:rsidRPr="00C51549" w:rsidRDefault="008B4A54" w:rsidP="008B4A54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2.</w:t>
            </w:r>
            <w:r w:rsidRPr="00C51549">
              <w:rPr>
                <w:rFonts w:ascii="標楷體" w:eastAsia="標楷體" w:hAnsi="標楷體" w:hint="eastAsia"/>
                <w:kern w:val="0"/>
              </w:rPr>
              <w:t>搖繩</w:t>
            </w:r>
          </w:p>
          <w:p w:rsidR="008B4A54" w:rsidRPr="00C51549" w:rsidRDefault="008B4A54" w:rsidP="008B4A54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3.</w:t>
            </w:r>
            <w:proofErr w:type="gramStart"/>
            <w:r w:rsidRPr="00C51549">
              <w:rPr>
                <w:rFonts w:ascii="標楷體" w:eastAsia="標楷體" w:hAnsi="標楷體" w:hint="eastAsia"/>
                <w:kern w:val="0"/>
              </w:rPr>
              <w:t>停繩</w:t>
            </w:r>
            <w:proofErr w:type="gramEnd"/>
          </w:p>
        </w:tc>
        <w:tc>
          <w:tcPr>
            <w:tcW w:w="752" w:type="dxa"/>
          </w:tcPr>
          <w:p w:rsidR="008B4A54" w:rsidRDefault="008B4A54" w:rsidP="008B4A54">
            <w:r>
              <w:rPr>
                <w:rFonts w:hint="eastAsia"/>
              </w:rPr>
              <w:t>4</w:t>
            </w:r>
          </w:p>
        </w:tc>
        <w:tc>
          <w:tcPr>
            <w:tcW w:w="2260" w:type="dxa"/>
          </w:tcPr>
          <w:p w:rsidR="008B4A54" w:rsidRPr="00D268EC" w:rsidRDefault="008B4A54" w:rsidP="008B4A54">
            <w:pPr>
              <w:snapToGrid w:val="0"/>
              <w:rPr>
                <w:rFonts w:eastAsia="標楷體"/>
              </w:rPr>
            </w:pPr>
          </w:p>
        </w:tc>
      </w:tr>
      <w:tr w:rsidR="008B4A54" w:rsidRPr="00D268EC" w:rsidTr="004F1CD9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8B4A54" w:rsidRPr="00CA1C01" w:rsidRDefault="008B4A54" w:rsidP="008B4A5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（四十一）</w:t>
            </w:r>
            <w:proofErr w:type="gramStart"/>
            <w:r w:rsidRPr="001F6AA9">
              <w:rPr>
                <w:rFonts w:ascii="標楷體" w:eastAsia="標楷體" w:hAnsi="標楷體" w:hint="eastAsia"/>
              </w:rPr>
              <w:t>繩乎其</w:t>
            </w:r>
            <w:proofErr w:type="gramEnd"/>
            <w:r w:rsidRPr="001F6AA9">
              <w:rPr>
                <w:rFonts w:ascii="標楷體" w:eastAsia="標楷體" w:hAnsi="標楷體" w:hint="eastAsia"/>
              </w:rPr>
              <w:t>技</w:t>
            </w: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4678" w:type="dxa"/>
            <w:gridSpan w:val="3"/>
            <w:vAlign w:val="center"/>
          </w:tcPr>
          <w:p w:rsidR="008B4A54" w:rsidRDefault="008B4A54" w:rsidP="008B4A54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proofErr w:type="gramStart"/>
            <w:r>
              <w:rPr>
                <w:rFonts w:ascii="標楷體" w:eastAsia="標楷體" w:hAnsi="標楷體" w:hint="eastAsia"/>
                <w:kern w:val="0"/>
              </w:rPr>
              <w:t>收</w:t>
            </w:r>
            <w:r w:rsidRPr="00C51549">
              <w:rPr>
                <w:rFonts w:ascii="標楷體" w:eastAsia="標楷體" w:hAnsi="標楷體" w:hint="eastAsia"/>
                <w:kern w:val="0"/>
              </w:rPr>
              <w:t>繩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-打結練習</w:t>
            </w:r>
          </w:p>
        </w:tc>
        <w:tc>
          <w:tcPr>
            <w:tcW w:w="752" w:type="dxa"/>
          </w:tcPr>
          <w:p w:rsidR="008B4A54" w:rsidRPr="00D268EC" w:rsidRDefault="00D53E71" w:rsidP="008B4A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260" w:type="dxa"/>
          </w:tcPr>
          <w:p w:rsidR="008B4A54" w:rsidRPr="00D268EC" w:rsidRDefault="008B4A54" w:rsidP="008B4A54">
            <w:pPr>
              <w:snapToGrid w:val="0"/>
              <w:rPr>
                <w:rFonts w:eastAsia="標楷體"/>
              </w:rPr>
            </w:pPr>
          </w:p>
        </w:tc>
      </w:tr>
      <w:tr w:rsidR="00D53E71" w:rsidRPr="00D268EC" w:rsidTr="004F1CD9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D53E71" w:rsidRDefault="00D53E71" w:rsidP="00D53E71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（四十二）</w:t>
            </w:r>
            <w:r w:rsidRPr="00D53E71">
              <w:rPr>
                <w:rFonts w:ascii="標楷體" w:eastAsia="標楷體" w:hAnsi="標楷體" w:hint="eastAsia"/>
              </w:rPr>
              <w:t>歡樂過節慶-母親節</w:t>
            </w:r>
          </w:p>
        </w:tc>
        <w:tc>
          <w:tcPr>
            <w:tcW w:w="4678" w:type="dxa"/>
            <w:gridSpan w:val="3"/>
            <w:vAlign w:val="center"/>
          </w:tcPr>
          <w:p w:rsidR="00D53E71" w:rsidRDefault="00D53E71" w:rsidP="00D53E71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53E71">
              <w:rPr>
                <w:rFonts w:ascii="標楷體" w:eastAsia="標楷體" w:hAnsi="標楷體" w:hint="eastAsia"/>
              </w:rPr>
              <w:t>剪刀</w:t>
            </w:r>
            <w:r>
              <w:rPr>
                <w:rFonts w:ascii="標楷體" w:eastAsia="標楷體" w:hAnsi="標楷體" w:hint="eastAsia"/>
              </w:rPr>
              <w:t>使用</w:t>
            </w:r>
          </w:p>
          <w:p w:rsidR="00D53E71" w:rsidRDefault="00D53E71" w:rsidP="00D53E71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2.打洞機使用</w:t>
            </w:r>
          </w:p>
          <w:p w:rsidR="00D53E71" w:rsidRDefault="00D53E71" w:rsidP="00D53E71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D53E71">
              <w:rPr>
                <w:rFonts w:ascii="標楷體" w:eastAsia="標楷體" w:hAnsi="標楷體" w:hint="eastAsia"/>
              </w:rPr>
              <w:t>紙張黏貼</w:t>
            </w:r>
          </w:p>
          <w:p w:rsidR="00D53E71" w:rsidRDefault="00D53E71" w:rsidP="00D53E71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D53E71">
              <w:rPr>
                <w:rFonts w:ascii="標楷體" w:eastAsia="標楷體" w:hAnsi="標楷體" w:hint="eastAsia"/>
              </w:rPr>
              <w:t>母親節卡片</w:t>
            </w:r>
          </w:p>
        </w:tc>
        <w:tc>
          <w:tcPr>
            <w:tcW w:w="752" w:type="dxa"/>
          </w:tcPr>
          <w:p w:rsidR="00D53E71" w:rsidRDefault="00D53E71" w:rsidP="008B4A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260" w:type="dxa"/>
          </w:tcPr>
          <w:p w:rsidR="00D53E71" w:rsidRPr="00D268EC" w:rsidRDefault="00D53E71" w:rsidP="008B4A54">
            <w:pPr>
              <w:snapToGrid w:val="0"/>
              <w:rPr>
                <w:rFonts w:eastAsia="標楷體"/>
              </w:rPr>
            </w:pPr>
          </w:p>
        </w:tc>
      </w:tr>
      <w:tr w:rsidR="008B4A54" w:rsidRPr="00D268EC" w:rsidTr="004F1CD9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8B4A54" w:rsidRPr="00C51549" w:rsidRDefault="008B4A54" w:rsidP="008B4A54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（四十</w:t>
            </w:r>
            <w:r w:rsidR="00D53E71">
              <w:rPr>
                <w:rFonts w:ascii="標楷體" w:eastAsia="標楷體" w:hAnsi="標楷體" w:hint="eastAsia"/>
              </w:rPr>
              <w:t>三</w:t>
            </w:r>
            <w:r>
              <w:rPr>
                <w:rFonts w:ascii="標楷體" w:eastAsia="標楷體" w:hAnsi="標楷體" w:hint="eastAsia"/>
              </w:rPr>
              <w:t>）</w:t>
            </w:r>
            <w:proofErr w:type="gramStart"/>
            <w:r w:rsidRPr="00C51549">
              <w:rPr>
                <w:rFonts w:ascii="標楷體" w:eastAsia="標楷體" w:hAnsi="標楷體" w:hint="eastAsia"/>
              </w:rPr>
              <w:t>繩乎其</w:t>
            </w:r>
            <w:proofErr w:type="gramEnd"/>
            <w:r w:rsidRPr="00C51549">
              <w:rPr>
                <w:rFonts w:ascii="標楷體" w:eastAsia="標楷體" w:hAnsi="標楷體" w:hint="eastAsia"/>
              </w:rPr>
              <w:t>技3</w:t>
            </w:r>
          </w:p>
        </w:tc>
        <w:tc>
          <w:tcPr>
            <w:tcW w:w="4678" w:type="dxa"/>
            <w:gridSpan w:val="3"/>
            <w:vAlign w:val="center"/>
          </w:tcPr>
          <w:p w:rsidR="008B4A54" w:rsidRPr="00C51549" w:rsidRDefault="008B4A54" w:rsidP="008B4A54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1.</w:t>
            </w:r>
            <w:r w:rsidRPr="00C51549">
              <w:rPr>
                <w:rFonts w:ascii="標楷體" w:eastAsia="標楷體" w:hAnsi="標楷體" w:hint="eastAsia"/>
                <w:kern w:val="0"/>
              </w:rPr>
              <w:t>跳繩</w:t>
            </w:r>
          </w:p>
          <w:p w:rsidR="008B4A54" w:rsidRDefault="008B4A54" w:rsidP="008B4A54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2.</w:t>
            </w:r>
            <w:r w:rsidRPr="00C51549">
              <w:rPr>
                <w:rFonts w:ascii="標楷體" w:eastAsia="標楷體" w:hAnsi="標楷體" w:hint="eastAsia"/>
                <w:kern w:val="0"/>
              </w:rPr>
              <w:t>進繩</w:t>
            </w:r>
          </w:p>
          <w:p w:rsidR="0078133F" w:rsidRPr="00C51549" w:rsidRDefault="0078133F" w:rsidP="0078133F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C51549">
              <w:rPr>
                <w:rFonts w:ascii="標楷體" w:eastAsia="標楷體" w:hAnsi="標楷體"/>
              </w:rPr>
              <w:t>一跳</w:t>
            </w:r>
            <w:proofErr w:type="gramStart"/>
            <w:r w:rsidRPr="00C51549">
              <w:rPr>
                <w:rFonts w:ascii="標楷體" w:eastAsia="標楷體" w:hAnsi="標楷體"/>
              </w:rPr>
              <w:t>一</w:t>
            </w:r>
            <w:proofErr w:type="gramEnd"/>
            <w:r w:rsidRPr="00C51549">
              <w:rPr>
                <w:rFonts w:ascii="標楷體" w:eastAsia="標楷體" w:hAnsi="標楷體"/>
              </w:rPr>
              <w:t>迴旋</w:t>
            </w:r>
            <w:r w:rsidRPr="00C51549">
              <w:rPr>
                <w:rFonts w:ascii="標楷體" w:eastAsia="標楷體" w:hAnsi="標楷體" w:hint="eastAsia"/>
              </w:rPr>
              <w:t>（</w:t>
            </w:r>
            <w:r w:rsidRPr="00C51549">
              <w:rPr>
                <w:rFonts w:ascii="標楷體" w:eastAsia="標楷體" w:hAnsi="標楷體"/>
              </w:rPr>
              <w:t>左右腳交替</w:t>
            </w:r>
            <w:r w:rsidRPr="00C51549">
              <w:rPr>
                <w:rFonts w:ascii="標楷體" w:eastAsia="標楷體" w:hAnsi="標楷體" w:hint="eastAsia"/>
              </w:rPr>
              <w:t>）</w:t>
            </w:r>
          </w:p>
          <w:p w:rsidR="0078133F" w:rsidRPr="00C51549" w:rsidRDefault="0078133F" w:rsidP="0078133F">
            <w:pPr>
              <w:spacing w:line="0" w:lineRule="atLeast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C51549">
              <w:rPr>
                <w:rFonts w:ascii="標楷體" w:eastAsia="標楷體" w:hAnsi="標楷體"/>
              </w:rPr>
              <w:t>一跳</w:t>
            </w:r>
            <w:proofErr w:type="gramStart"/>
            <w:r w:rsidRPr="00C51549">
              <w:rPr>
                <w:rFonts w:ascii="標楷體" w:eastAsia="標楷體" w:hAnsi="標楷體"/>
              </w:rPr>
              <w:t>一</w:t>
            </w:r>
            <w:proofErr w:type="gramEnd"/>
            <w:r w:rsidRPr="00C51549">
              <w:rPr>
                <w:rFonts w:ascii="標楷體" w:eastAsia="標楷體" w:hAnsi="標楷體"/>
              </w:rPr>
              <w:t>迴旋</w:t>
            </w:r>
            <w:r w:rsidRPr="00C51549">
              <w:rPr>
                <w:rFonts w:ascii="標楷體" w:eastAsia="標楷體" w:hAnsi="標楷體" w:hint="eastAsia"/>
              </w:rPr>
              <w:t>（雙腳）</w:t>
            </w:r>
          </w:p>
        </w:tc>
        <w:tc>
          <w:tcPr>
            <w:tcW w:w="752" w:type="dxa"/>
          </w:tcPr>
          <w:p w:rsidR="008B4A54" w:rsidRPr="00D268EC" w:rsidRDefault="008B4A54" w:rsidP="008B4A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8B4A54" w:rsidRPr="00D268EC" w:rsidRDefault="008B4A54" w:rsidP="008B4A54">
            <w:pPr>
              <w:snapToGrid w:val="0"/>
              <w:rPr>
                <w:rFonts w:eastAsia="標楷體"/>
              </w:rPr>
            </w:pPr>
          </w:p>
        </w:tc>
      </w:tr>
      <w:tr w:rsidR="008B4A54" w:rsidRPr="00D268EC" w:rsidTr="006A433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8B4A54" w:rsidRPr="00D268EC" w:rsidRDefault="00D53E71" w:rsidP="007813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（四十四</w:t>
            </w:r>
            <w:r w:rsidR="008B4A54">
              <w:rPr>
                <w:rFonts w:eastAsia="標楷體" w:hint="eastAsia"/>
              </w:rPr>
              <w:t>）</w:t>
            </w:r>
            <w:r w:rsidR="0078133F">
              <w:rPr>
                <w:rFonts w:eastAsia="標楷體" w:hint="eastAsia"/>
              </w:rPr>
              <w:t>校園越野馬拉松</w:t>
            </w:r>
          </w:p>
        </w:tc>
        <w:tc>
          <w:tcPr>
            <w:tcW w:w="4678" w:type="dxa"/>
            <w:gridSpan w:val="3"/>
          </w:tcPr>
          <w:p w:rsidR="0078133F" w:rsidRDefault="0078133F" w:rsidP="007813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上下樓梯</w:t>
            </w:r>
          </w:p>
          <w:p w:rsidR="0078133F" w:rsidRDefault="0078133F" w:rsidP="007813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斜坡道</w:t>
            </w:r>
            <w:r>
              <w:rPr>
                <w:rFonts w:eastAsia="標楷體" w:hint="eastAsia"/>
              </w:rPr>
              <w:t>.</w:t>
            </w:r>
          </w:p>
          <w:p w:rsidR="008B4A54" w:rsidRDefault="0078133F" w:rsidP="007813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平面道路、操場</w:t>
            </w:r>
          </w:p>
        </w:tc>
        <w:tc>
          <w:tcPr>
            <w:tcW w:w="752" w:type="dxa"/>
          </w:tcPr>
          <w:p w:rsidR="008B4A54" w:rsidRPr="00D268EC" w:rsidRDefault="008B4A54" w:rsidP="008B4A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8B4A54" w:rsidRPr="00D268EC" w:rsidRDefault="0078133F" w:rsidP="008B4A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設計校園馬拉松路線</w:t>
            </w:r>
          </w:p>
        </w:tc>
      </w:tr>
      <w:tr w:rsidR="008B4A54" w:rsidRPr="00D268EC" w:rsidTr="006A433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8B4A54" w:rsidRPr="00D268EC" w:rsidRDefault="00D53E71" w:rsidP="007813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（四十五</w:t>
            </w:r>
            <w:r w:rsidR="008B4A54">
              <w:rPr>
                <w:rFonts w:eastAsia="標楷體" w:hint="eastAsia"/>
              </w:rPr>
              <w:t>）</w:t>
            </w:r>
            <w:proofErr w:type="gramStart"/>
            <w:r w:rsidR="0078133F">
              <w:rPr>
                <w:rFonts w:eastAsia="標楷體" w:hint="eastAsia"/>
              </w:rPr>
              <w:t>文書小達人</w:t>
            </w:r>
            <w:proofErr w:type="gramEnd"/>
          </w:p>
        </w:tc>
        <w:tc>
          <w:tcPr>
            <w:tcW w:w="4678" w:type="dxa"/>
            <w:gridSpan w:val="3"/>
          </w:tcPr>
          <w:p w:rsidR="008B4A54" w:rsidRDefault="0078133F" w:rsidP="008B4A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78133F">
              <w:rPr>
                <w:rFonts w:eastAsia="標楷體" w:hint="eastAsia"/>
              </w:rPr>
              <w:t>編碼排序</w:t>
            </w:r>
          </w:p>
          <w:p w:rsidR="0078133F" w:rsidRPr="0078133F" w:rsidRDefault="0078133F" w:rsidP="007813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78133F">
              <w:rPr>
                <w:rFonts w:eastAsia="標楷體" w:hint="eastAsia"/>
              </w:rPr>
              <w:t>紙張入袋</w:t>
            </w:r>
          </w:p>
          <w:p w:rsidR="0078133F" w:rsidRDefault="0078133F" w:rsidP="007813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Pr="0078133F">
              <w:rPr>
                <w:rFonts w:eastAsia="標楷體" w:hint="eastAsia"/>
              </w:rPr>
              <w:t>.</w:t>
            </w:r>
            <w:r>
              <w:rPr>
                <w:rFonts w:eastAsia="標楷體" w:hint="eastAsia"/>
              </w:rPr>
              <w:t>資料整理</w:t>
            </w:r>
          </w:p>
          <w:p w:rsidR="0078133F" w:rsidRDefault="0078133F" w:rsidP="007813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相片整理</w:t>
            </w:r>
          </w:p>
        </w:tc>
        <w:tc>
          <w:tcPr>
            <w:tcW w:w="752" w:type="dxa"/>
          </w:tcPr>
          <w:p w:rsidR="008B4A54" w:rsidRPr="00D268EC" w:rsidRDefault="008B4A54" w:rsidP="008B4A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8B4A54" w:rsidRPr="00D268EC" w:rsidRDefault="0091108F" w:rsidP="008B4A5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相簿及</w:t>
            </w:r>
            <w:proofErr w:type="spellStart"/>
            <w:r>
              <w:rPr>
                <w:rFonts w:eastAsia="標楷體" w:hint="eastAsia"/>
              </w:rPr>
              <w:t>iep</w:t>
            </w:r>
            <w:proofErr w:type="spellEnd"/>
            <w:r>
              <w:rPr>
                <w:rFonts w:eastAsia="標楷體" w:hint="eastAsia"/>
              </w:rPr>
              <w:t>整理</w:t>
            </w:r>
          </w:p>
        </w:tc>
      </w:tr>
      <w:tr w:rsidR="008B4A54" w:rsidRPr="00D268EC" w:rsidTr="006A4336">
        <w:trPr>
          <w:cantSplit/>
          <w:trHeight w:val="41"/>
          <w:jc w:val="center"/>
        </w:trPr>
        <w:tc>
          <w:tcPr>
            <w:tcW w:w="1980" w:type="dxa"/>
            <w:vAlign w:val="center"/>
          </w:tcPr>
          <w:p w:rsidR="008B4A54" w:rsidRPr="00D268EC" w:rsidRDefault="008B4A54" w:rsidP="008B4A5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學習評量</w:t>
            </w:r>
          </w:p>
        </w:tc>
        <w:tc>
          <w:tcPr>
            <w:tcW w:w="7697" w:type="dxa"/>
            <w:gridSpan w:val="6"/>
          </w:tcPr>
          <w:p w:rsidR="00C2729C" w:rsidRPr="00C2729C" w:rsidRDefault="00C2729C" w:rsidP="00C2729C">
            <w:pPr>
              <w:pStyle w:val="ad"/>
              <w:widowControl/>
              <w:numPr>
                <w:ilvl w:val="0"/>
                <w:numId w:val="8"/>
              </w:numPr>
              <w:ind w:leftChars="0"/>
              <w:rPr>
                <w:rFonts w:eastAsia="標楷體"/>
              </w:rPr>
            </w:pPr>
            <w:r w:rsidRPr="00C2729C">
              <w:rPr>
                <w:rFonts w:eastAsia="標楷體"/>
              </w:rPr>
              <w:t>設計相關之模擬情境，以操作或演練等多元評量方式評核學習成效。</w:t>
            </w:r>
          </w:p>
          <w:p w:rsidR="00C2729C" w:rsidRPr="00C2729C" w:rsidRDefault="00C2729C" w:rsidP="00C2729C">
            <w:pPr>
              <w:pStyle w:val="ad"/>
              <w:widowControl/>
              <w:numPr>
                <w:ilvl w:val="0"/>
                <w:numId w:val="8"/>
              </w:numPr>
              <w:ind w:leftChars="0"/>
              <w:rPr>
                <w:rFonts w:eastAsia="標楷體"/>
              </w:rPr>
            </w:pPr>
            <w:r w:rsidRPr="00C2729C">
              <w:rPr>
                <w:rFonts w:eastAsia="標楷體"/>
              </w:rPr>
              <w:t>配合授課進度進行評量，以便及時了解教學成效，達成教學目標。</w:t>
            </w:r>
          </w:p>
          <w:p w:rsidR="00C2729C" w:rsidRPr="00C2729C" w:rsidRDefault="00C2729C" w:rsidP="00C2729C">
            <w:pPr>
              <w:pStyle w:val="ad"/>
              <w:widowControl/>
              <w:numPr>
                <w:ilvl w:val="0"/>
                <w:numId w:val="8"/>
              </w:numPr>
              <w:ind w:leftChars="0"/>
              <w:rPr>
                <w:rFonts w:eastAsia="標楷體"/>
              </w:rPr>
            </w:pPr>
            <w:r w:rsidRPr="00C2729C">
              <w:rPr>
                <w:rFonts w:eastAsia="標楷體"/>
              </w:rPr>
              <w:t>依據評量結果，改進教材、教法，實施補救或增廣教學。</w:t>
            </w:r>
          </w:p>
          <w:p w:rsidR="008B4A54" w:rsidRPr="00C2729C" w:rsidRDefault="00C2729C" w:rsidP="00C2729C">
            <w:pPr>
              <w:pStyle w:val="ad"/>
              <w:widowControl/>
              <w:numPr>
                <w:ilvl w:val="0"/>
                <w:numId w:val="8"/>
              </w:numPr>
              <w:ind w:leftChars="0"/>
              <w:rPr>
                <w:rFonts w:eastAsia="標楷體"/>
              </w:rPr>
            </w:pPr>
            <w:r w:rsidRPr="00C2729C">
              <w:rPr>
                <w:rFonts w:eastAsia="標楷體"/>
              </w:rPr>
              <w:t>學生在前一階段的能力是否已完備，宜適齡、</w:t>
            </w:r>
            <w:proofErr w:type="gramStart"/>
            <w:r w:rsidRPr="00C2729C">
              <w:rPr>
                <w:rFonts w:eastAsia="標楷體"/>
              </w:rPr>
              <w:t>適階的</w:t>
            </w:r>
            <w:proofErr w:type="gramEnd"/>
            <w:r w:rsidRPr="00C2729C">
              <w:rPr>
                <w:rFonts w:eastAsia="標楷體"/>
              </w:rPr>
              <w:t>持續發展，未必完全依據能力指標順序而執行，以提供不同年齡與障礙程度學生適性學習的機會。例如：每堂課老師給予</w:t>
            </w:r>
            <w:r w:rsidRPr="00C2729C">
              <w:rPr>
                <w:rFonts w:eastAsia="標楷體"/>
              </w:rPr>
              <w:t>5</w:t>
            </w:r>
            <w:r w:rsidRPr="00C2729C">
              <w:rPr>
                <w:rFonts w:eastAsia="標楷體"/>
              </w:rPr>
              <w:t>個站立時推她讓她失去平衡的測試，在不給予任何協助下，每週利用檢核表評量一次，連續三</w:t>
            </w:r>
            <w:proofErr w:type="gramStart"/>
            <w:r w:rsidRPr="00C2729C">
              <w:rPr>
                <w:rFonts w:eastAsia="標楷體"/>
              </w:rPr>
              <w:t>週</w:t>
            </w:r>
            <w:proofErr w:type="gramEnd"/>
            <w:r w:rsidRPr="00C2729C">
              <w:rPr>
                <w:rFonts w:eastAsia="標楷體"/>
              </w:rPr>
              <w:t>不跌倒的成功率達</w:t>
            </w:r>
            <w:r w:rsidRPr="00C2729C">
              <w:rPr>
                <w:rFonts w:eastAsia="標楷體"/>
              </w:rPr>
              <w:t>100%</w:t>
            </w:r>
            <w:r w:rsidRPr="00C2729C">
              <w:rPr>
                <w:rFonts w:eastAsia="標楷體"/>
              </w:rPr>
              <w:t>。</w:t>
            </w:r>
          </w:p>
        </w:tc>
      </w:tr>
      <w:tr w:rsidR="008B4A54" w:rsidRPr="00D268EC" w:rsidTr="006A4336">
        <w:trPr>
          <w:cantSplit/>
          <w:trHeight w:val="41"/>
          <w:jc w:val="center"/>
        </w:trPr>
        <w:tc>
          <w:tcPr>
            <w:tcW w:w="1980" w:type="dxa"/>
            <w:vAlign w:val="center"/>
          </w:tcPr>
          <w:p w:rsidR="008B4A54" w:rsidRPr="00D268EC" w:rsidRDefault="008B4A54" w:rsidP="008B4A5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7697" w:type="dxa"/>
            <w:gridSpan w:val="6"/>
          </w:tcPr>
          <w:p w:rsidR="008B4A54" w:rsidRPr="00744B67" w:rsidRDefault="008B4A54" w:rsidP="00C2729C">
            <w:pPr>
              <w:pStyle w:val="ad"/>
              <w:widowControl/>
              <w:numPr>
                <w:ilvl w:val="0"/>
                <w:numId w:val="15"/>
              </w:numPr>
              <w:ind w:leftChars="0"/>
              <w:rPr>
                <w:rFonts w:ascii="標楷體" w:eastAsia="標楷體" w:cs="標楷體"/>
                <w:color w:val="000000"/>
                <w:kern w:val="0"/>
              </w:rPr>
            </w:pPr>
            <w:r w:rsidRPr="00744B67">
              <w:rPr>
                <w:rFonts w:eastAsia="標楷體" w:hint="eastAsia"/>
              </w:rPr>
              <w:t>治療室、知動教室、多感官教室內的輔具及教具</w:t>
            </w:r>
            <w:r>
              <w:rPr>
                <w:rFonts w:eastAsia="標楷體" w:hint="eastAsia"/>
              </w:rPr>
              <w:t>。</w:t>
            </w:r>
          </w:p>
          <w:p w:rsidR="008B4A54" w:rsidRPr="00744B67" w:rsidRDefault="008B4A54" w:rsidP="00C2729C">
            <w:pPr>
              <w:pStyle w:val="ad"/>
              <w:widowControl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</w:rPr>
            </w:pPr>
            <w:r w:rsidRPr="00744B67">
              <w:rPr>
                <w:rFonts w:ascii="標楷體" w:eastAsia="標楷體" w:cs="標楷體" w:hint="eastAsia"/>
                <w:color w:val="000000"/>
                <w:kern w:val="0"/>
              </w:rPr>
              <w:t>我也可以輕鬆使用輔具教學，國立桃園啟智學校文教基金會出版。</w:t>
            </w:r>
          </w:p>
          <w:p w:rsidR="008B4A54" w:rsidRPr="00B821D4" w:rsidRDefault="008B4A54" w:rsidP="00C2729C">
            <w:pPr>
              <w:pStyle w:val="ad"/>
              <w:widowControl/>
              <w:numPr>
                <w:ilvl w:val="0"/>
                <w:numId w:val="15"/>
              </w:numPr>
              <w:snapToGrid w:val="0"/>
              <w:spacing w:line="0" w:lineRule="atLeast"/>
              <w:ind w:leftChars="0"/>
              <w:rPr>
                <w:rStyle w:val="ae"/>
                <w:rFonts w:ascii="標楷體" w:eastAsia="標楷體" w:hAnsi="標楷體" w:cs="DFBiaoSongStd-W4"/>
                <w:color w:val="auto"/>
                <w:kern w:val="0"/>
                <w:u w:val="none"/>
              </w:rPr>
            </w:pPr>
            <w:r w:rsidRPr="00B821D4">
              <w:rPr>
                <w:rFonts w:eastAsia="標楷體" w:hint="eastAsia"/>
              </w:rPr>
              <w:t>宜蘭特教輔導團動作機能教材：</w:t>
            </w:r>
            <w:hyperlink r:id="rId7" w:history="1">
              <w:r w:rsidRPr="00B821D4">
                <w:rPr>
                  <w:rStyle w:val="ae"/>
                  <w:rFonts w:eastAsia="標楷體"/>
                </w:rPr>
                <w:t>https://sites.google.com/a/tmail.ilc.edu.tw/ilcspegroup/home/Severe/Severeworks/operatingfunction</w:t>
              </w:r>
            </w:hyperlink>
          </w:p>
          <w:p w:rsidR="008B4A54" w:rsidRPr="00B821D4" w:rsidRDefault="008B4A54" w:rsidP="00C2729C">
            <w:pPr>
              <w:pStyle w:val="ad"/>
              <w:widowControl/>
              <w:numPr>
                <w:ilvl w:val="0"/>
                <w:numId w:val="15"/>
              </w:numPr>
              <w:snapToGrid w:val="0"/>
              <w:spacing w:line="0" w:lineRule="atLeast"/>
              <w:ind w:leftChars="0"/>
              <w:jc w:val="both"/>
              <w:rPr>
                <w:rFonts w:ascii="標楷體" w:eastAsia="標楷體" w:hAnsi="標楷體" w:cs="DFBiaoSongStd-W4"/>
                <w:kern w:val="0"/>
              </w:rPr>
            </w:pPr>
            <w:r>
              <w:rPr>
                <w:rFonts w:ascii="標楷體" w:eastAsia="標楷體" w:hAnsi="標楷體" w:cs="DFBiaoSongStd-W4" w:hint="eastAsia"/>
                <w:kern w:val="0"/>
              </w:rPr>
              <w:t>萬聖節摺紙</w:t>
            </w:r>
            <w:r w:rsidRPr="00B821D4">
              <w:rPr>
                <w:rFonts w:ascii="標楷體" w:eastAsia="標楷體" w:hAnsi="標楷體" w:cs="DFBiaoSongStd-W4" w:hint="eastAsia"/>
                <w:kern w:val="0"/>
              </w:rPr>
              <w:t>:</w:t>
            </w:r>
            <w:r>
              <w:t xml:space="preserve"> </w:t>
            </w:r>
            <w:hyperlink r:id="rId8" w:history="1">
              <w:r w:rsidRPr="00B821D4">
                <w:rPr>
                  <w:rStyle w:val="ae"/>
                  <w:rFonts w:ascii="標楷體" w:hAnsi="標楷體" w:cs="DFBiaoSongStd-W4"/>
                  <w:kern w:val="0"/>
                </w:rPr>
                <w:t>http://en.origami-club.com/halloween/index.html</w:t>
              </w:r>
            </w:hyperlink>
          </w:p>
          <w:p w:rsidR="008B4A54" w:rsidRDefault="008B4A54" w:rsidP="00C2729C">
            <w:pPr>
              <w:pStyle w:val="ad"/>
              <w:widowControl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陳炫安</w:t>
            </w:r>
            <w:r w:rsidRPr="00B821D4">
              <w:rPr>
                <w:rFonts w:eastAsia="標楷體" w:hint="eastAsia"/>
              </w:rPr>
              <w:t>職能治療融合居家與課堂活動建議</w:t>
            </w:r>
            <w:r>
              <w:rPr>
                <w:rFonts w:eastAsia="標楷體" w:hint="eastAsia"/>
              </w:rPr>
              <w:t>表</w:t>
            </w:r>
          </w:p>
          <w:p w:rsidR="00896C0C" w:rsidRDefault="00896C0C" w:rsidP="00C2729C">
            <w:pPr>
              <w:pStyle w:val="ad"/>
              <w:widowControl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基隆市特教資源中心：</w:t>
            </w:r>
            <w:hyperlink r:id="rId9" w:history="1">
              <w:r w:rsidRPr="00C04B5D">
                <w:rPr>
                  <w:rStyle w:val="ae"/>
                  <w:rFonts w:eastAsia="標楷體"/>
                </w:rPr>
                <w:t>https://kse.kl.edu.tw/215</w:t>
              </w:r>
            </w:hyperlink>
          </w:p>
          <w:p w:rsidR="008B4A54" w:rsidRDefault="00856E6C" w:rsidP="00C2729C">
            <w:pPr>
              <w:pStyle w:val="ad"/>
              <w:widowControl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職能評估工作坊研習手冊，林佩如治療師。</w:t>
            </w:r>
          </w:p>
          <w:p w:rsidR="008B4A54" w:rsidRDefault="002E0B02" w:rsidP="008B4A54">
            <w:pPr>
              <w:pStyle w:val="ad"/>
              <w:widowControl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新北特殊教育學校</w:t>
            </w:r>
            <w:r>
              <w:rPr>
                <w:rFonts w:eastAsia="標楷體" w:hint="eastAsia"/>
              </w:rPr>
              <w:t>105</w:t>
            </w:r>
            <w:r>
              <w:rPr>
                <w:rFonts w:eastAsia="標楷體" w:hint="eastAsia"/>
              </w:rPr>
              <w:t>學年度動作機能訓練教學綱要。</w:t>
            </w:r>
          </w:p>
          <w:p w:rsidR="00933010" w:rsidRDefault="00933010" w:rsidP="00933010">
            <w:pPr>
              <w:pStyle w:val="ad"/>
              <w:widowControl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中原大學特教系：</w:t>
            </w:r>
            <w:r w:rsidRPr="00933010">
              <w:rPr>
                <w:rFonts w:eastAsia="標楷體" w:hint="eastAsia"/>
              </w:rPr>
              <w:t>學前特殊教育輔導手冊－幼兒體能篇</w:t>
            </w:r>
            <w:r>
              <w:rPr>
                <w:rFonts w:eastAsia="標楷體" w:hint="eastAsia"/>
              </w:rPr>
              <w:t>。</w:t>
            </w:r>
          </w:p>
          <w:p w:rsidR="00933010" w:rsidRPr="00933010" w:rsidRDefault="00933010" w:rsidP="00933010">
            <w:pPr>
              <w:pStyle w:val="ad"/>
              <w:widowControl/>
              <w:numPr>
                <w:ilvl w:val="0"/>
                <w:numId w:val="15"/>
              </w:numPr>
              <w:snapToGrid w:val="0"/>
              <w:ind w:leftChars="0"/>
              <w:rPr>
                <w:rFonts w:eastAsia="標楷體"/>
              </w:rPr>
            </w:pPr>
            <w:r w:rsidRPr="00933010">
              <w:rPr>
                <w:rFonts w:eastAsia="標楷體" w:hint="eastAsia"/>
              </w:rPr>
              <w:t>財團法人第一社會福利基金會</w:t>
            </w:r>
            <w:r w:rsidRPr="00933010">
              <w:rPr>
                <w:rFonts w:eastAsia="標楷體" w:hint="eastAsia"/>
              </w:rPr>
              <w:t>(1999)</w:t>
            </w:r>
            <w:r w:rsidRPr="00933010">
              <w:rPr>
                <w:rFonts w:eastAsia="標楷體" w:hint="eastAsia"/>
              </w:rPr>
              <w:t>：促進感覺統合的遊戲設計。</w:t>
            </w:r>
          </w:p>
        </w:tc>
      </w:tr>
      <w:tr w:rsidR="008B4A54" w:rsidRPr="00D268EC" w:rsidTr="006A4336">
        <w:trPr>
          <w:cantSplit/>
          <w:trHeight w:val="41"/>
          <w:jc w:val="center"/>
        </w:trPr>
        <w:tc>
          <w:tcPr>
            <w:tcW w:w="1980" w:type="dxa"/>
            <w:vAlign w:val="center"/>
          </w:tcPr>
          <w:p w:rsidR="008B4A54" w:rsidRPr="00D268EC" w:rsidRDefault="008B4A54" w:rsidP="008B4A5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教學注意</w:t>
            </w:r>
          </w:p>
          <w:p w:rsidR="008B4A54" w:rsidRPr="00D268EC" w:rsidRDefault="008B4A54" w:rsidP="008B4A5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7697" w:type="dxa"/>
            <w:gridSpan w:val="6"/>
          </w:tcPr>
          <w:p w:rsidR="008B4A54" w:rsidRDefault="008B4A54" w:rsidP="006637F1">
            <w:pPr>
              <w:pStyle w:val="ad"/>
              <w:numPr>
                <w:ilvl w:val="0"/>
                <w:numId w:val="9"/>
              </w:numPr>
              <w:snapToGrid w:val="0"/>
              <w:ind w:leftChars="0"/>
              <w:rPr>
                <w:rFonts w:eastAsia="標楷體"/>
              </w:rPr>
            </w:pPr>
            <w:r w:rsidRPr="005E105A">
              <w:rPr>
                <w:rFonts w:eastAsia="標楷體"/>
              </w:rPr>
              <w:t>教材編選</w:t>
            </w:r>
          </w:p>
          <w:p w:rsidR="006637F1" w:rsidRDefault="004F1CD9" w:rsidP="00C2729C">
            <w:pPr>
              <w:pStyle w:val="ad"/>
              <w:widowControl/>
              <w:numPr>
                <w:ilvl w:val="1"/>
                <w:numId w:val="17"/>
              </w:numPr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學習重點強調</w:t>
            </w:r>
            <w:r w:rsidR="006637F1">
              <w:rPr>
                <w:rFonts w:eastAsia="標楷體" w:hint="eastAsia"/>
              </w:rPr>
              <w:t>增進個人</w:t>
            </w:r>
            <w:r w:rsidR="006637F1" w:rsidRPr="006637F1">
              <w:rPr>
                <w:rFonts w:eastAsia="標楷體" w:hint="eastAsia"/>
              </w:rPr>
              <w:t>身體活動</w:t>
            </w:r>
            <w:r w:rsidR="006637F1">
              <w:rPr>
                <w:rFonts w:eastAsia="標楷體" w:hint="eastAsia"/>
              </w:rPr>
              <w:t>、</w:t>
            </w:r>
            <w:r w:rsidR="006637F1" w:rsidRPr="006637F1">
              <w:rPr>
                <w:rFonts w:eastAsia="標楷體" w:hint="eastAsia"/>
              </w:rPr>
              <w:t>功能性動作技</w:t>
            </w:r>
            <w:r w:rsidR="006637F1">
              <w:rPr>
                <w:rFonts w:eastAsia="標楷體" w:hint="eastAsia"/>
              </w:rPr>
              <w:t>能與</w:t>
            </w:r>
            <w:r>
              <w:rPr>
                <w:rFonts w:eastAsia="標楷體" w:hint="eastAsia"/>
              </w:rPr>
              <w:t>運用功能性動作技能進行</w:t>
            </w:r>
            <w:r w:rsidR="006637F1">
              <w:rPr>
                <w:rFonts w:eastAsia="標楷體" w:hint="eastAsia"/>
              </w:rPr>
              <w:t>日常生活參與</w:t>
            </w:r>
            <w:r>
              <w:rPr>
                <w:rFonts w:eastAsia="標楷體" w:hint="eastAsia"/>
              </w:rPr>
              <w:t>；</w:t>
            </w:r>
            <w:r w:rsidRPr="004F1CD9">
              <w:rPr>
                <w:rFonts w:eastAsia="標楷體" w:hint="eastAsia"/>
              </w:rPr>
              <w:t>功能性動作訓練的學習內容包括：肢體與軀幹關節活、身體姿勢的維持、身體姿勢的改變、移位、移動、舉起與攜帶物品、</w:t>
            </w:r>
            <w:proofErr w:type="gramStart"/>
            <w:r w:rsidRPr="004F1CD9">
              <w:rPr>
                <w:rFonts w:eastAsia="標楷體" w:hint="eastAsia"/>
              </w:rPr>
              <w:t>手與臂使用</w:t>
            </w:r>
            <w:proofErr w:type="gramEnd"/>
            <w:r w:rsidRPr="004F1CD9">
              <w:rPr>
                <w:rFonts w:eastAsia="標楷體" w:hint="eastAsia"/>
              </w:rPr>
              <w:t>、手部精細操作、</w:t>
            </w:r>
            <w:proofErr w:type="gramStart"/>
            <w:r w:rsidRPr="004F1CD9">
              <w:rPr>
                <w:rFonts w:eastAsia="標楷體" w:hint="eastAsia"/>
              </w:rPr>
              <w:t>雙側協</w:t>
            </w:r>
            <w:proofErr w:type="gramEnd"/>
            <w:r w:rsidRPr="004F1CD9">
              <w:rPr>
                <w:rFonts w:eastAsia="標楷體" w:hint="eastAsia"/>
              </w:rPr>
              <w:t>調與手眼</w:t>
            </w:r>
            <w:r>
              <w:rPr>
                <w:rFonts w:eastAsia="標楷體" w:hint="eastAsia"/>
              </w:rPr>
              <w:t>協調</w:t>
            </w:r>
            <w:r w:rsidRPr="004F1CD9">
              <w:rPr>
                <w:rFonts w:eastAsia="標楷體" w:hint="eastAsia"/>
              </w:rPr>
              <w:t>、動作計畫</w:t>
            </w:r>
            <w:r>
              <w:rPr>
                <w:rFonts w:eastAsia="標楷體" w:hint="eastAsia"/>
              </w:rPr>
              <w:t>等</w:t>
            </w:r>
            <w:r w:rsidR="006637F1">
              <w:rPr>
                <w:rFonts w:eastAsia="標楷體" w:hint="eastAsia"/>
              </w:rPr>
              <w:t>。</w:t>
            </w:r>
          </w:p>
          <w:p w:rsidR="00896C0C" w:rsidRDefault="00896C0C" w:rsidP="00C2729C">
            <w:pPr>
              <w:pStyle w:val="ad"/>
              <w:widowControl/>
              <w:numPr>
                <w:ilvl w:val="1"/>
                <w:numId w:val="17"/>
              </w:numPr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學習內容的學習過程可依學生能力分為：學生被動配合、部份主動執行、完全主動執行。</w:t>
            </w:r>
          </w:p>
          <w:p w:rsidR="004F1CD9" w:rsidRDefault="004F1CD9" w:rsidP="00C2729C">
            <w:pPr>
              <w:pStyle w:val="ad"/>
              <w:widowControl/>
              <w:numPr>
                <w:ilvl w:val="1"/>
                <w:numId w:val="17"/>
              </w:numPr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針對不同障礙或嚴重程度的學生，可視其需求，並經專業團隊評估後，應用相關輔助科技，例如：</w:t>
            </w:r>
            <w:proofErr w:type="gramStart"/>
            <w:r>
              <w:rPr>
                <w:rFonts w:eastAsia="標楷體" w:hint="eastAsia"/>
              </w:rPr>
              <w:t>擺位輔具</w:t>
            </w:r>
            <w:proofErr w:type="gramEnd"/>
            <w:r>
              <w:rPr>
                <w:rFonts w:eastAsia="標楷體" w:hint="eastAsia"/>
              </w:rPr>
              <w:t>、移位輔具、行動輔助、電腦輔具等進行學習。</w:t>
            </w:r>
          </w:p>
          <w:p w:rsidR="00657873" w:rsidRDefault="00657873" w:rsidP="00C2729C">
            <w:pPr>
              <w:pStyle w:val="ad"/>
              <w:widowControl/>
              <w:numPr>
                <w:ilvl w:val="1"/>
                <w:numId w:val="17"/>
              </w:numPr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體適能及相關運動技能可視需要銜接「健康與體育領域課程綱要」</w:t>
            </w:r>
          </w:p>
          <w:p w:rsidR="008B4A54" w:rsidRPr="00C2729C" w:rsidRDefault="006637F1" w:rsidP="008959A6">
            <w:pPr>
              <w:pStyle w:val="ad"/>
              <w:widowControl/>
              <w:numPr>
                <w:ilvl w:val="1"/>
                <w:numId w:val="17"/>
              </w:numPr>
              <w:snapToGrid w:val="0"/>
              <w:ind w:leftChars="0"/>
              <w:rPr>
                <w:rFonts w:eastAsia="標楷體"/>
              </w:rPr>
            </w:pPr>
            <w:r w:rsidRPr="00C2729C">
              <w:rPr>
                <w:rFonts w:eastAsia="標楷體" w:hint="eastAsia"/>
              </w:rPr>
              <w:t>各項教學活動應盡可能與生活經驗連結，並且透過重複練習，協助</w:t>
            </w:r>
            <w:proofErr w:type="gramStart"/>
            <w:r w:rsidRPr="00C2729C">
              <w:rPr>
                <w:rFonts w:eastAsia="標楷體" w:hint="eastAsia"/>
              </w:rPr>
              <w:t>學生類化至</w:t>
            </w:r>
            <w:proofErr w:type="gramEnd"/>
            <w:r w:rsidRPr="00C2729C">
              <w:rPr>
                <w:rFonts w:eastAsia="標楷體" w:hint="eastAsia"/>
              </w:rPr>
              <w:t>其他情境的能力。</w:t>
            </w:r>
          </w:p>
          <w:p w:rsidR="008B4A54" w:rsidRPr="005E105A" w:rsidRDefault="008B4A54" w:rsidP="006637F1">
            <w:pPr>
              <w:pStyle w:val="ad"/>
              <w:numPr>
                <w:ilvl w:val="0"/>
                <w:numId w:val="9"/>
              </w:numPr>
              <w:snapToGrid w:val="0"/>
              <w:ind w:leftChars="0"/>
              <w:rPr>
                <w:rFonts w:eastAsia="標楷體"/>
              </w:rPr>
            </w:pPr>
            <w:r w:rsidRPr="005E105A">
              <w:rPr>
                <w:rFonts w:eastAsia="標楷體"/>
              </w:rPr>
              <w:t>教學方法</w:t>
            </w:r>
          </w:p>
          <w:p w:rsidR="00B60DA3" w:rsidRPr="00B60DA3" w:rsidRDefault="00B60DA3" w:rsidP="00B60DA3">
            <w:pPr>
              <w:pStyle w:val="ad"/>
              <w:widowControl/>
              <w:numPr>
                <w:ilvl w:val="1"/>
                <w:numId w:val="9"/>
              </w:numPr>
              <w:ind w:leftChars="0"/>
              <w:rPr>
                <w:rFonts w:eastAsia="標楷體"/>
              </w:rPr>
            </w:pPr>
            <w:r w:rsidRPr="00B60DA3">
              <w:rPr>
                <w:rFonts w:eastAsia="標楷體"/>
              </w:rPr>
              <w:t>參酌適應體育的精神，藉由教具器材與運動規則的調整，並針對學生個別需求與所屬學習階段，調整教學方法與課程內容，使學生獲得適性發展。</w:t>
            </w:r>
          </w:p>
          <w:p w:rsidR="00B60DA3" w:rsidRPr="00B60DA3" w:rsidRDefault="00B60DA3" w:rsidP="00B60DA3">
            <w:pPr>
              <w:pStyle w:val="ad"/>
              <w:widowControl/>
              <w:numPr>
                <w:ilvl w:val="1"/>
                <w:numId w:val="9"/>
              </w:numPr>
              <w:ind w:leftChars="0"/>
              <w:rPr>
                <w:rFonts w:eastAsia="標楷體"/>
              </w:rPr>
            </w:pPr>
            <w:proofErr w:type="gramStart"/>
            <w:r w:rsidRPr="00B60DA3">
              <w:rPr>
                <w:rFonts w:eastAsia="標楷體"/>
              </w:rPr>
              <w:t>採</w:t>
            </w:r>
            <w:proofErr w:type="gramEnd"/>
            <w:r w:rsidRPr="00B60DA3">
              <w:rPr>
                <w:rFonts w:eastAsia="標楷體"/>
              </w:rPr>
              <w:t>實務教學，反覆操作、練習，只要達到具備基本動作技能，並有足夠參與學校動作活動的能力即可。</w:t>
            </w:r>
          </w:p>
          <w:p w:rsidR="00B60DA3" w:rsidRPr="00B60DA3" w:rsidRDefault="00B60DA3" w:rsidP="00B60DA3">
            <w:pPr>
              <w:pStyle w:val="ad"/>
              <w:widowControl/>
              <w:numPr>
                <w:ilvl w:val="1"/>
                <w:numId w:val="9"/>
              </w:numPr>
              <w:ind w:leftChars="0"/>
              <w:rPr>
                <w:rFonts w:eastAsia="標楷體"/>
              </w:rPr>
            </w:pPr>
            <w:r w:rsidRPr="00B60DA3">
              <w:rPr>
                <w:rFonts w:eastAsia="標楷體"/>
              </w:rPr>
              <w:t>學生必須與環境充分的互動，運用基本的動作能力，不斷地練習姿勢控制、行動、操作性活動，形成應付日常生活的動作技能。</w:t>
            </w:r>
          </w:p>
          <w:p w:rsidR="00B60DA3" w:rsidRPr="00B60DA3" w:rsidRDefault="00B60DA3" w:rsidP="00B60DA3">
            <w:pPr>
              <w:pStyle w:val="ad"/>
              <w:widowControl/>
              <w:numPr>
                <w:ilvl w:val="1"/>
                <w:numId w:val="9"/>
              </w:numPr>
              <w:ind w:leftChars="0"/>
              <w:rPr>
                <w:rFonts w:eastAsia="標楷體"/>
              </w:rPr>
            </w:pPr>
            <w:r w:rsidRPr="00B60DA3">
              <w:rPr>
                <w:rFonts w:eastAsia="標楷體"/>
              </w:rPr>
              <w:t>連結特殊需求領域中之輔助科技應用課程，將該課程領域習得的技能應用在學校日常生活中。</w:t>
            </w:r>
          </w:p>
          <w:p w:rsidR="00C2729C" w:rsidRPr="00DB7E55" w:rsidRDefault="00C2729C" w:rsidP="00C2729C">
            <w:pPr>
              <w:pStyle w:val="1"/>
              <w:rPr>
                <w:rFonts w:ascii="Times New Roman" w:eastAsia="標楷體"/>
                <w:kern w:val="2"/>
              </w:rPr>
            </w:pPr>
            <w:r>
              <w:rPr>
                <w:rFonts w:ascii="Times New Roman" w:eastAsia="標楷體" w:hint="eastAsia"/>
                <w:kern w:val="2"/>
              </w:rPr>
              <w:t>（三）</w:t>
            </w:r>
            <w:r w:rsidRPr="00DB7E55">
              <w:rPr>
                <w:rFonts w:ascii="Times New Roman" w:eastAsia="標楷體"/>
                <w:kern w:val="2"/>
              </w:rPr>
              <w:t>教學相關配合事項</w:t>
            </w:r>
          </w:p>
          <w:p w:rsidR="00C2729C" w:rsidRPr="00DB7E55" w:rsidRDefault="00C2729C" w:rsidP="00C2729C">
            <w:pPr>
              <w:pStyle w:val="ad"/>
              <w:numPr>
                <w:ilvl w:val="0"/>
                <w:numId w:val="18"/>
              </w:numPr>
              <w:snapToGrid w:val="0"/>
              <w:ind w:leftChars="0"/>
              <w:rPr>
                <w:rFonts w:eastAsia="標楷體"/>
              </w:rPr>
            </w:pPr>
            <w:r w:rsidRPr="00DB7E55">
              <w:rPr>
                <w:rFonts w:eastAsia="標楷體"/>
              </w:rPr>
              <w:t>相關專業團隊適時地介入評估與協助</w:t>
            </w:r>
          </w:p>
          <w:p w:rsidR="00C2729C" w:rsidRPr="00C2729C" w:rsidRDefault="00C2729C" w:rsidP="00C2729C">
            <w:pPr>
              <w:pStyle w:val="ad"/>
              <w:numPr>
                <w:ilvl w:val="0"/>
                <w:numId w:val="18"/>
              </w:numPr>
              <w:snapToGrid w:val="0"/>
              <w:ind w:leftChars="0"/>
              <w:rPr>
                <w:rFonts w:eastAsia="標楷體"/>
              </w:rPr>
            </w:pPr>
            <w:r w:rsidRPr="00DB7E55">
              <w:rPr>
                <w:rFonts w:eastAsia="標楷體"/>
              </w:rPr>
              <w:t>經物理治療師進行輔具需求評估後，協助向特輔導室申請助行器與輕便型輪椅，並請物理治療師協助評估輔具使用上的訓練建議，確保學生透過輔具的協助仍可參與學校活動；提供環境的調整，包括儘量安排距離門口較近的座位、課桌椅的調整、廁所的改良等；請家長仍繼續醫院的復健治療；學校的巡迴物理治療師和職能治療師則提供開學的新生評估、環境調整的建議，以及提供特殊需求課程與平日訓練融入教學的建議；透過老師製作的活動檢核表於家中進行每日的復健活動。</w:t>
            </w:r>
          </w:p>
        </w:tc>
      </w:tr>
    </w:tbl>
    <w:p w:rsidR="00F16354" w:rsidRDefault="00F16354" w:rsidP="00F16354">
      <w:pPr>
        <w:snapToGrid w:val="0"/>
        <w:rPr>
          <w:rFonts w:eastAsia="標楷體"/>
          <w:color w:val="FF0000"/>
        </w:rPr>
      </w:pPr>
      <w:proofErr w:type="gramStart"/>
      <w:r>
        <w:rPr>
          <w:rFonts w:eastAsia="標楷體" w:hint="eastAsia"/>
          <w:color w:val="FF0000"/>
        </w:rPr>
        <w:t>註</w:t>
      </w:r>
      <w:proofErr w:type="gramEnd"/>
      <w:r>
        <w:rPr>
          <w:rFonts w:eastAsia="標楷體" w:hint="eastAsia"/>
          <w:color w:val="FF0000"/>
        </w:rPr>
        <w:t>：</w:t>
      </w:r>
    </w:p>
    <w:p w:rsidR="00F16354" w:rsidRPr="00F16354" w:rsidRDefault="00F16354" w:rsidP="00F16354">
      <w:pPr>
        <w:pStyle w:val="ad"/>
        <w:numPr>
          <w:ilvl w:val="0"/>
          <w:numId w:val="1"/>
        </w:numPr>
        <w:snapToGrid w:val="0"/>
        <w:ind w:leftChars="0"/>
        <w:rPr>
          <w:rFonts w:eastAsia="標楷體"/>
          <w:color w:val="FF0000"/>
        </w:rPr>
      </w:pPr>
      <w:r>
        <w:rPr>
          <w:rFonts w:eastAsia="標楷體" w:hint="eastAsia"/>
          <w:color w:val="FF0000"/>
        </w:rPr>
        <w:t>每</w:t>
      </w:r>
      <w:r w:rsidRPr="00F16354">
        <w:rPr>
          <w:rFonts w:eastAsia="標楷體" w:hint="eastAsia"/>
          <w:color w:val="FF0000"/>
        </w:rPr>
        <w:t>學分</w:t>
      </w:r>
      <w:r>
        <w:rPr>
          <w:rFonts w:eastAsia="標楷體" w:hint="eastAsia"/>
          <w:color w:val="FF0000"/>
        </w:rPr>
        <w:t>教學節數</w:t>
      </w:r>
      <w:r w:rsidRPr="00F16354">
        <w:rPr>
          <w:rFonts w:eastAsia="標楷體" w:hint="eastAsia"/>
          <w:color w:val="FF0000"/>
        </w:rPr>
        <w:t>以</w:t>
      </w:r>
      <w:r w:rsidRPr="00F16354">
        <w:rPr>
          <w:rFonts w:eastAsia="標楷體" w:hint="eastAsia"/>
          <w:color w:val="FF0000"/>
        </w:rPr>
        <w:t>18</w:t>
      </w:r>
      <w:r w:rsidRPr="00F16354">
        <w:rPr>
          <w:rFonts w:eastAsia="標楷體" w:hint="eastAsia"/>
          <w:color w:val="FF0000"/>
        </w:rPr>
        <w:t>節計</w:t>
      </w:r>
      <w:r>
        <w:rPr>
          <w:rFonts w:eastAsia="標楷體" w:hint="eastAsia"/>
          <w:color w:val="FF0000"/>
        </w:rPr>
        <w:t>，</w:t>
      </w:r>
      <w:r>
        <w:rPr>
          <w:rFonts w:eastAsia="標楷體" w:hint="eastAsia"/>
          <w:color w:val="FF0000"/>
        </w:rPr>
        <w:t>2</w:t>
      </w:r>
      <w:r>
        <w:rPr>
          <w:rFonts w:eastAsia="標楷體" w:hint="eastAsia"/>
          <w:color w:val="FF0000"/>
        </w:rPr>
        <w:t>學分需</w:t>
      </w:r>
      <w:r>
        <w:rPr>
          <w:rFonts w:eastAsia="標楷體" w:hint="eastAsia"/>
          <w:color w:val="FF0000"/>
        </w:rPr>
        <w:t>36</w:t>
      </w:r>
      <w:r>
        <w:rPr>
          <w:rFonts w:eastAsia="標楷體" w:hint="eastAsia"/>
          <w:color w:val="FF0000"/>
        </w:rPr>
        <w:t>節，</w:t>
      </w:r>
      <w:r>
        <w:rPr>
          <w:rFonts w:eastAsia="標楷體" w:hint="eastAsia"/>
          <w:color w:val="FF0000"/>
        </w:rPr>
        <w:t>3</w:t>
      </w:r>
      <w:r>
        <w:rPr>
          <w:rFonts w:eastAsia="標楷體" w:hint="eastAsia"/>
          <w:color w:val="FF0000"/>
        </w:rPr>
        <w:t>學分需</w:t>
      </w:r>
      <w:r>
        <w:rPr>
          <w:rFonts w:eastAsia="標楷體" w:hint="eastAsia"/>
          <w:color w:val="FF0000"/>
        </w:rPr>
        <w:t>54</w:t>
      </w:r>
      <w:r>
        <w:rPr>
          <w:rFonts w:eastAsia="標楷體" w:hint="eastAsia"/>
          <w:color w:val="FF0000"/>
        </w:rPr>
        <w:t>節，</w:t>
      </w:r>
      <w:r>
        <w:rPr>
          <w:rFonts w:eastAsia="標楷體" w:hint="eastAsia"/>
          <w:color w:val="FF0000"/>
        </w:rPr>
        <w:t>4</w:t>
      </w:r>
      <w:r>
        <w:rPr>
          <w:rFonts w:eastAsia="標楷體" w:hint="eastAsia"/>
          <w:color w:val="FF0000"/>
        </w:rPr>
        <w:t>學分需</w:t>
      </w:r>
      <w:r>
        <w:rPr>
          <w:rFonts w:eastAsia="標楷體" w:hint="eastAsia"/>
          <w:color w:val="FF0000"/>
        </w:rPr>
        <w:t>72</w:t>
      </w:r>
      <w:r w:rsidRPr="00F16354">
        <w:rPr>
          <w:rFonts w:eastAsia="標楷體" w:hint="eastAsia"/>
          <w:color w:val="FF0000"/>
        </w:rPr>
        <w:t>節。</w:t>
      </w:r>
    </w:p>
    <w:p w:rsidR="00F16354" w:rsidRPr="00F16354" w:rsidRDefault="00F16354" w:rsidP="00F16354">
      <w:pPr>
        <w:pStyle w:val="ad"/>
        <w:numPr>
          <w:ilvl w:val="0"/>
          <w:numId w:val="1"/>
        </w:numPr>
        <w:snapToGrid w:val="0"/>
        <w:ind w:leftChars="0"/>
        <w:rPr>
          <w:rFonts w:eastAsia="標楷體"/>
          <w:color w:val="FF0000"/>
        </w:rPr>
      </w:pPr>
      <w:r w:rsidRPr="00F16354">
        <w:rPr>
          <w:rFonts w:eastAsia="標楷體" w:hint="eastAsia"/>
          <w:color w:val="FF0000"/>
        </w:rPr>
        <w:t>2</w:t>
      </w:r>
      <w:r w:rsidRPr="00F16354">
        <w:rPr>
          <w:rFonts w:eastAsia="標楷體" w:hint="eastAsia"/>
          <w:color w:val="FF0000"/>
        </w:rPr>
        <w:t>學分科目每單元分配節數至多</w:t>
      </w:r>
      <w:r w:rsidRPr="00F16354">
        <w:rPr>
          <w:rFonts w:eastAsia="標楷體" w:hint="eastAsia"/>
          <w:color w:val="FF0000"/>
        </w:rPr>
        <w:t>6</w:t>
      </w:r>
      <w:r w:rsidRPr="00F16354">
        <w:rPr>
          <w:rFonts w:eastAsia="標楷體" w:hint="eastAsia"/>
          <w:color w:val="FF0000"/>
        </w:rPr>
        <w:t>節，</w:t>
      </w:r>
      <w:r w:rsidRPr="00F16354">
        <w:rPr>
          <w:rFonts w:eastAsia="標楷體" w:hint="eastAsia"/>
          <w:color w:val="FF0000"/>
        </w:rPr>
        <w:t>3</w:t>
      </w:r>
      <w:r w:rsidRPr="00F16354">
        <w:rPr>
          <w:rFonts w:eastAsia="標楷體" w:hint="eastAsia"/>
          <w:color w:val="FF0000"/>
        </w:rPr>
        <w:t>學分科目每單元至多</w:t>
      </w:r>
      <w:r w:rsidRPr="00F16354">
        <w:rPr>
          <w:rFonts w:eastAsia="標楷體" w:hint="eastAsia"/>
          <w:color w:val="FF0000"/>
        </w:rPr>
        <w:t>9</w:t>
      </w:r>
      <w:r w:rsidRPr="00F16354">
        <w:rPr>
          <w:rFonts w:eastAsia="標楷體" w:hint="eastAsia"/>
          <w:color w:val="FF0000"/>
        </w:rPr>
        <w:t>節，</w:t>
      </w:r>
      <w:r w:rsidRPr="00F16354">
        <w:rPr>
          <w:rFonts w:eastAsia="標楷體" w:hint="eastAsia"/>
          <w:color w:val="FF0000"/>
        </w:rPr>
        <w:t>4</w:t>
      </w:r>
      <w:r w:rsidRPr="00F16354">
        <w:rPr>
          <w:rFonts w:eastAsia="標楷體" w:hint="eastAsia"/>
          <w:color w:val="FF0000"/>
        </w:rPr>
        <w:t>學分科目每單元至多</w:t>
      </w:r>
      <w:r w:rsidRPr="00F16354">
        <w:rPr>
          <w:rFonts w:eastAsia="標楷體" w:hint="eastAsia"/>
          <w:color w:val="FF0000"/>
        </w:rPr>
        <w:t>8</w:t>
      </w:r>
      <w:r w:rsidRPr="00F16354">
        <w:rPr>
          <w:rFonts w:eastAsia="標楷體" w:hint="eastAsia"/>
          <w:color w:val="FF0000"/>
        </w:rPr>
        <w:t>節。</w:t>
      </w:r>
    </w:p>
    <w:p w:rsidR="003127EB" w:rsidRPr="006637F1" w:rsidRDefault="00F16354" w:rsidP="00F16354">
      <w:pPr>
        <w:pStyle w:val="ad"/>
        <w:numPr>
          <w:ilvl w:val="0"/>
          <w:numId w:val="1"/>
        </w:numPr>
        <w:ind w:leftChars="0"/>
        <w:rPr>
          <w:color w:val="FF0000"/>
        </w:rPr>
      </w:pPr>
      <w:r w:rsidRPr="00F16354">
        <w:rPr>
          <w:rFonts w:eastAsia="標楷體" w:hint="eastAsia"/>
          <w:color w:val="FF0000"/>
        </w:rPr>
        <w:lastRenderedPageBreak/>
        <w:t>高三下學期以</w:t>
      </w:r>
      <w:r w:rsidRPr="00F16354">
        <w:rPr>
          <w:rFonts w:eastAsia="標楷體" w:hint="eastAsia"/>
          <w:color w:val="FF0000"/>
        </w:rPr>
        <w:t>14</w:t>
      </w:r>
      <w:proofErr w:type="gramStart"/>
      <w:r w:rsidRPr="00F16354">
        <w:rPr>
          <w:rFonts w:eastAsia="標楷體" w:hint="eastAsia"/>
          <w:color w:val="FF0000"/>
        </w:rPr>
        <w:t>週</w:t>
      </w:r>
      <w:proofErr w:type="gramEnd"/>
      <w:r w:rsidRPr="00F16354">
        <w:rPr>
          <w:rFonts w:eastAsia="標楷體" w:hint="eastAsia"/>
          <w:color w:val="FF0000"/>
        </w:rPr>
        <w:t>計算。</w:t>
      </w:r>
    </w:p>
    <w:p w:rsidR="006637F1" w:rsidRPr="006637F1" w:rsidRDefault="004F1CD9" w:rsidP="006637F1">
      <w:pPr>
        <w:rPr>
          <w:color w:val="FF0000"/>
        </w:rPr>
      </w:pPr>
      <w:r w:rsidRPr="004F1CD9">
        <w:rPr>
          <w:noProof/>
        </w:rPr>
        <w:t xml:space="preserve"> </w:t>
      </w:r>
    </w:p>
    <w:sectPr w:rsidR="006637F1" w:rsidRPr="006637F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2798" w:rsidRDefault="000F2798" w:rsidP="008A078A">
      <w:r>
        <w:separator/>
      </w:r>
    </w:p>
  </w:endnote>
  <w:endnote w:type="continuationSeparator" w:id="0">
    <w:p w:rsidR="000F2798" w:rsidRDefault="000F2798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H..">
    <w:altName w:val="微軟正黑體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BiaoSongStd-W4">
    <w:altName w:val="書法中黑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2798" w:rsidRDefault="000F2798" w:rsidP="008A078A">
      <w:r>
        <w:separator/>
      </w:r>
    </w:p>
  </w:footnote>
  <w:footnote w:type="continuationSeparator" w:id="0">
    <w:p w:rsidR="000F2798" w:rsidRDefault="000F2798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51CA5"/>
    <w:multiLevelType w:val="hybridMultilevel"/>
    <w:tmpl w:val="D506DDC2"/>
    <w:lvl w:ilvl="0" w:tplc="49BC44D0">
      <w:start w:val="1"/>
      <w:numFmt w:val="decimalFullWidth"/>
      <w:lvlText w:val="%1、"/>
      <w:lvlJc w:val="righ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807401"/>
    <w:multiLevelType w:val="hybridMultilevel"/>
    <w:tmpl w:val="FB3E22FE"/>
    <w:lvl w:ilvl="0" w:tplc="5622B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4C54E33"/>
    <w:multiLevelType w:val="hybridMultilevel"/>
    <w:tmpl w:val="B68CA210"/>
    <w:lvl w:ilvl="0" w:tplc="ACAA7C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70A3392"/>
    <w:multiLevelType w:val="hybridMultilevel"/>
    <w:tmpl w:val="327E6A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F0A7172"/>
    <w:multiLevelType w:val="hybridMultilevel"/>
    <w:tmpl w:val="D9ECDB0A"/>
    <w:lvl w:ilvl="0" w:tplc="B906A37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A024B20"/>
    <w:multiLevelType w:val="hybridMultilevel"/>
    <w:tmpl w:val="3BDA8EC4"/>
    <w:lvl w:ilvl="0" w:tplc="F760C2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A861087"/>
    <w:multiLevelType w:val="hybridMultilevel"/>
    <w:tmpl w:val="81089C52"/>
    <w:lvl w:ilvl="0" w:tplc="B906A37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FFEC8A2">
      <w:start w:val="1"/>
      <w:numFmt w:val="decimal"/>
      <w:lvlText w:val="%2、"/>
      <w:lvlJc w:val="center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D7F148B"/>
    <w:multiLevelType w:val="hybridMultilevel"/>
    <w:tmpl w:val="78526B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8543757"/>
    <w:multiLevelType w:val="hybridMultilevel"/>
    <w:tmpl w:val="A496973A"/>
    <w:lvl w:ilvl="0" w:tplc="285478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E447D70"/>
    <w:multiLevelType w:val="hybridMultilevel"/>
    <w:tmpl w:val="0E6EDB38"/>
    <w:lvl w:ilvl="0" w:tplc="CFA6B14A">
      <w:start w:val="1"/>
      <w:numFmt w:val="decimal"/>
      <w:lvlText w:val="%1、"/>
      <w:lvlJc w:val="center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1312D89"/>
    <w:multiLevelType w:val="hybridMultilevel"/>
    <w:tmpl w:val="FFA4F8C4"/>
    <w:lvl w:ilvl="0" w:tplc="E3E45540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FFEC8A2">
      <w:start w:val="1"/>
      <w:numFmt w:val="decimal"/>
      <w:lvlText w:val="%2、"/>
      <w:lvlJc w:val="center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C005529"/>
    <w:multiLevelType w:val="hybridMultilevel"/>
    <w:tmpl w:val="9B9ADBA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F1772CC"/>
    <w:multiLevelType w:val="hybridMultilevel"/>
    <w:tmpl w:val="14625948"/>
    <w:lvl w:ilvl="0" w:tplc="B906A37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3F620C46">
      <w:start w:val="1"/>
      <w:numFmt w:val="decimal"/>
      <w:lvlText w:val="%2、"/>
      <w:lvlJc w:val="center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10"/>
  </w:num>
  <w:num w:numId="5">
    <w:abstractNumId w:val="12"/>
  </w:num>
  <w:num w:numId="6">
    <w:abstractNumId w:val="0"/>
  </w:num>
  <w:num w:numId="7">
    <w:abstractNumId w:val="17"/>
  </w:num>
  <w:num w:numId="8">
    <w:abstractNumId w:val="4"/>
  </w:num>
  <w:num w:numId="9">
    <w:abstractNumId w:val="15"/>
  </w:num>
  <w:num w:numId="10">
    <w:abstractNumId w:val="2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8"/>
  </w:num>
  <w:num w:numId="17">
    <w:abstractNumId w:val="18"/>
  </w:num>
  <w:num w:numId="18">
    <w:abstractNumId w:val="1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60EB0"/>
    <w:rsid w:val="000E25AA"/>
    <w:rsid w:val="000F2798"/>
    <w:rsid w:val="00130B48"/>
    <w:rsid w:val="00144608"/>
    <w:rsid w:val="0016251B"/>
    <w:rsid w:val="0016632E"/>
    <w:rsid w:val="001871FE"/>
    <w:rsid w:val="001B5A78"/>
    <w:rsid w:val="002046C4"/>
    <w:rsid w:val="00206EF2"/>
    <w:rsid w:val="00244830"/>
    <w:rsid w:val="002A27C2"/>
    <w:rsid w:val="002C1761"/>
    <w:rsid w:val="002D2D90"/>
    <w:rsid w:val="002E0B02"/>
    <w:rsid w:val="003127EB"/>
    <w:rsid w:val="00341CFC"/>
    <w:rsid w:val="0034751F"/>
    <w:rsid w:val="00372735"/>
    <w:rsid w:val="003842E2"/>
    <w:rsid w:val="00390F56"/>
    <w:rsid w:val="003C10FD"/>
    <w:rsid w:val="003D2C06"/>
    <w:rsid w:val="003F543F"/>
    <w:rsid w:val="00422A22"/>
    <w:rsid w:val="004617FA"/>
    <w:rsid w:val="004F1CD9"/>
    <w:rsid w:val="00506D4F"/>
    <w:rsid w:val="00524027"/>
    <w:rsid w:val="00566C7A"/>
    <w:rsid w:val="005C537A"/>
    <w:rsid w:val="005E0C0B"/>
    <w:rsid w:val="005E105A"/>
    <w:rsid w:val="006050EF"/>
    <w:rsid w:val="00657873"/>
    <w:rsid w:val="006637F1"/>
    <w:rsid w:val="00675E4A"/>
    <w:rsid w:val="006A3E47"/>
    <w:rsid w:val="006A4336"/>
    <w:rsid w:val="006C23E1"/>
    <w:rsid w:val="00744B67"/>
    <w:rsid w:val="0078133F"/>
    <w:rsid w:val="00782456"/>
    <w:rsid w:val="00821441"/>
    <w:rsid w:val="00824EDB"/>
    <w:rsid w:val="00844C4C"/>
    <w:rsid w:val="00847087"/>
    <w:rsid w:val="00856E6C"/>
    <w:rsid w:val="00896C0C"/>
    <w:rsid w:val="008A078A"/>
    <w:rsid w:val="008B4A54"/>
    <w:rsid w:val="008B614C"/>
    <w:rsid w:val="009060F2"/>
    <w:rsid w:val="0091108F"/>
    <w:rsid w:val="00916C50"/>
    <w:rsid w:val="009313EF"/>
    <w:rsid w:val="00933010"/>
    <w:rsid w:val="00935835"/>
    <w:rsid w:val="009976BF"/>
    <w:rsid w:val="009A6A48"/>
    <w:rsid w:val="009B4952"/>
    <w:rsid w:val="009E5745"/>
    <w:rsid w:val="00A53E51"/>
    <w:rsid w:val="00AB62CE"/>
    <w:rsid w:val="00AE4AB9"/>
    <w:rsid w:val="00B113A0"/>
    <w:rsid w:val="00B25A97"/>
    <w:rsid w:val="00B3696A"/>
    <w:rsid w:val="00B60DA3"/>
    <w:rsid w:val="00B663E9"/>
    <w:rsid w:val="00B821D4"/>
    <w:rsid w:val="00B8265A"/>
    <w:rsid w:val="00BB0414"/>
    <w:rsid w:val="00C2729C"/>
    <w:rsid w:val="00C31722"/>
    <w:rsid w:val="00C3675C"/>
    <w:rsid w:val="00C40A78"/>
    <w:rsid w:val="00C4171B"/>
    <w:rsid w:val="00C57707"/>
    <w:rsid w:val="00C71CE7"/>
    <w:rsid w:val="00C83C70"/>
    <w:rsid w:val="00CE11B5"/>
    <w:rsid w:val="00D0521E"/>
    <w:rsid w:val="00D268EC"/>
    <w:rsid w:val="00D349C6"/>
    <w:rsid w:val="00D53E71"/>
    <w:rsid w:val="00D86BDC"/>
    <w:rsid w:val="00D87BC6"/>
    <w:rsid w:val="00DD7ACC"/>
    <w:rsid w:val="00E30218"/>
    <w:rsid w:val="00E51168"/>
    <w:rsid w:val="00E56122"/>
    <w:rsid w:val="00E56BC7"/>
    <w:rsid w:val="00E853EC"/>
    <w:rsid w:val="00E93482"/>
    <w:rsid w:val="00EE4C23"/>
    <w:rsid w:val="00F07A43"/>
    <w:rsid w:val="00F16354"/>
    <w:rsid w:val="00F43F79"/>
    <w:rsid w:val="00F77E9F"/>
    <w:rsid w:val="00FC3CFC"/>
    <w:rsid w:val="00FE19D0"/>
    <w:rsid w:val="00FF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8FC201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273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AE4AB9"/>
    <w:rPr>
      <w:color w:val="0563C1" w:themeColor="hyperlink"/>
      <w:u w:val="single"/>
    </w:rPr>
  </w:style>
  <w:style w:type="paragraph" w:customStyle="1" w:styleId="Default">
    <w:name w:val="Default"/>
    <w:rsid w:val="00B113A0"/>
    <w:pPr>
      <w:widowControl w:val="0"/>
      <w:autoSpaceDE w:val="0"/>
      <w:autoSpaceDN w:val="0"/>
      <w:adjustRightInd w:val="0"/>
    </w:pPr>
    <w:rPr>
      <w:rFonts w:ascii="微軟正黑體H.." w:eastAsia="微軟正黑體H.." w:cs="微軟正黑體H.."/>
      <w:color w:val="000000"/>
      <w:kern w:val="0"/>
      <w:szCs w:val="24"/>
    </w:rPr>
  </w:style>
  <w:style w:type="paragraph" w:customStyle="1" w:styleId="1">
    <w:name w:val="六、(1)"/>
    <w:basedOn w:val="Default"/>
    <w:next w:val="Default"/>
    <w:rsid w:val="00C2729C"/>
    <w:rPr>
      <w:rFonts w:ascii="新細明體" w:eastAsia="新細明體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origami-club.com/halloween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tes.google.com/a/tmail.ilc.edu.tw/ilcspegroup/home/Severe/Severeworks/operatingfunc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kse.kl.edu.tw/215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805</Words>
  <Characters>4593</Characters>
  <Application>Microsoft Office Word</Application>
  <DocSecurity>0</DocSecurity>
  <Lines>38</Lines>
  <Paragraphs>10</Paragraphs>
  <ScaleCrop>false</ScaleCrop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2018-06-25T00:22:00Z</cp:lastPrinted>
  <dcterms:created xsi:type="dcterms:W3CDTF">2018-06-26T06:38:00Z</dcterms:created>
  <dcterms:modified xsi:type="dcterms:W3CDTF">2021-02-08T05:43:00Z</dcterms:modified>
</cp:coreProperties>
</file>