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0"/>
        <w:gridCol w:w="1276"/>
        <w:gridCol w:w="3402"/>
        <w:gridCol w:w="752"/>
        <w:gridCol w:w="2260"/>
        <w:gridCol w:w="7"/>
      </w:tblGrid>
      <w:tr w:rsidR="00F16354" w:rsidRPr="00D268EC" w:rsidTr="009C3887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F16354" w:rsidRPr="00D268EC" w:rsidRDefault="00F16354" w:rsidP="00BB554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7690" w:type="dxa"/>
            <w:gridSpan w:val="4"/>
            <w:vAlign w:val="center"/>
          </w:tcPr>
          <w:p w:rsidR="00F16354" w:rsidRPr="00D268EC" w:rsidRDefault="00EA4B76" w:rsidP="00BB554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專題實作</w:t>
            </w:r>
          </w:p>
        </w:tc>
      </w:tr>
      <w:tr w:rsidR="008A078A" w:rsidRPr="00D268EC" w:rsidTr="009C3887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Merge w:val="restart"/>
            <w:vAlign w:val="center"/>
          </w:tcPr>
          <w:p w:rsidR="008A078A" w:rsidRPr="00D268EC" w:rsidRDefault="008A078A" w:rsidP="00BB554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BB554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414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EA4B7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proofErr w:type="gramStart"/>
            <w:r w:rsidR="00EA4B76">
              <w:rPr>
                <w:rFonts w:ascii="標楷體" w:eastAsia="標楷體" w:hAnsi="標楷體" w:hint="eastAsia"/>
              </w:rPr>
              <w:t>█</w:t>
            </w:r>
            <w:proofErr w:type="gramEnd"/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9C3887">
        <w:trPr>
          <w:gridAfter w:val="1"/>
          <w:wAfter w:w="7" w:type="dxa"/>
          <w:cantSplit/>
          <w:trHeight w:val="39"/>
          <w:jc w:val="center"/>
        </w:trPr>
        <w:tc>
          <w:tcPr>
            <w:tcW w:w="1980" w:type="dxa"/>
            <w:vMerge/>
            <w:vAlign w:val="center"/>
          </w:tcPr>
          <w:p w:rsidR="008A078A" w:rsidRPr="00D268EC" w:rsidRDefault="008A078A" w:rsidP="00BB5545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7690" w:type="dxa"/>
            <w:gridSpan w:val="4"/>
            <w:vAlign w:val="center"/>
          </w:tcPr>
          <w:p w:rsidR="008A078A" w:rsidRPr="00D268EC" w:rsidRDefault="008A078A" w:rsidP="00EA4B7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proofErr w:type="gramStart"/>
            <w:r w:rsidR="00EA4B76">
              <w:rPr>
                <w:rFonts w:ascii="標楷體" w:eastAsia="標楷體" w:hAnsi="標楷體" w:hint="eastAsia"/>
              </w:rPr>
              <w:t>█</w:t>
            </w:r>
            <w:proofErr w:type="gramEnd"/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9C3887">
        <w:trPr>
          <w:gridAfter w:val="1"/>
          <w:wAfter w:w="7" w:type="dxa"/>
          <w:cantSplit/>
          <w:trHeight w:val="420"/>
          <w:jc w:val="center"/>
        </w:trPr>
        <w:tc>
          <w:tcPr>
            <w:tcW w:w="1980" w:type="dxa"/>
            <w:vAlign w:val="center"/>
          </w:tcPr>
          <w:p w:rsidR="008A078A" w:rsidRPr="00D268EC" w:rsidRDefault="008A078A" w:rsidP="00BB5545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7690" w:type="dxa"/>
            <w:gridSpan w:val="4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9C388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9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BB554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BB554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276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BB5545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421" w:type="dxa"/>
            <w:gridSpan w:val="4"/>
            <w:vAlign w:val="center"/>
          </w:tcPr>
          <w:p w:rsidR="008A078A" w:rsidRPr="00D268EC" w:rsidRDefault="008A078A" w:rsidP="00EA4B7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EA4B76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9C388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980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BB5545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276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BB5545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421" w:type="dxa"/>
            <w:gridSpan w:val="4"/>
            <w:vAlign w:val="center"/>
          </w:tcPr>
          <w:p w:rsidR="008A078A" w:rsidRPr="00D268EC" w:rsidRDefault="0003450E" w:rsidP="00EA4B76">
            <w:pPr>
              <w:snapToGrid w:val="0"/>
              <w:rPr>
                <w:rFonts w:eastAsia="標楷體"/>
                <w:sz w:val="20"/>
                <w:szCs w:val="20"/>
              </w:rPr>
            </w:pPr>
            <w:proofErr w:type="gramStart"/>
            <w:r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8A078A" w:rsidRPr="00D268EC">
              <w:rPr>
                <w:rFonts w:eastAsia="標楷體"/>
                <w:sz w:val="20"/>
                <w:szCs w:val="20"/>
              </w:rPr>
              <w:t>B1.</w:t>
            </w:r>
            <w:r w:rsidR="008A078A"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proofErr w:type="gramStart"/>
            <w:r w:rsidR="00EA4B76">
              <w:rPr>
                <w:rFonts w:ascii="標楷體" w:eastAsia="標楷體" w:hAnsi="標楷體" w:hint="eastAsia"/>
                <w:sz w:val="20"/>
                <w:szCs w:val="20"/>
              </w:rPr>
              <w:t>█</w:t>
            </w:r>
            <w:proofErr w:type="gramEnd"/>
            <w:r w:rsidR="008A078A" w:rsidRPr="00D268EC">
              <w:rPr>
                <w:rFonts w:eastAsia="標楷體"/>
                <w:sz w:val="20"/>
                <w:szCs w:val="20"/>
              </w:rPr>
              <w:t>B2.</w:t>
            </w:r>
            <w:r w:rsidR="008A078A"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="008A078A"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8A078A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="008A078A" w:rsidRPr="00D268EC">
              <w:rPr>
                <w:rFonts w:eastAsia="標楷體"/>
                <w:sz w:val="20"/>
                <w:szCs w:val="20"/>
              </w:rPr>
              <w:t>B3.</w:t>
            </w:r>
            <w:r w:rsidR="008A078A"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EA4B76" w:rsidTr="009C388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980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BB5545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276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BB5545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421" w:type="dxa"/>
            <w:gridSpan w:val="4"/>
            <w:vAlign w:val="center"/>
          </w:tcPr>
          <w:p w:rsidR="008A078A" w:rsidRPr="00D268EC" w:rsidRDefault="008A078A" w:rsidP="00EA4B76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03450E"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9C3887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980" w:type="dxa"/>
            <w:tcMar>
              <w:left w:w="28" w:type="dxa"/>
              <w:right w:w="28" w:type="dxa"/>
            </w:tcMar>
            <w:vAlign w:val="center"/>
          </w:tcPr>
          <w:p w:rsidR="008A078A" w:rsidRPr="006E538E" w:rsidRDefault="008A078A" w:rsidP="00BB5545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6E538E">
              <w:rPr>
                <w:rFonts w:eastAsia="標楷體"/>
              </w:rPr>
              <w:t>學生圖像</w:t>
            </w:r>
          </w:p>
        </w:tc>
        <w:tc>
          <w:tcPr>
            <w:tcW w:w="7697" w:type="dxa"/>
            <w:gridSpan w:val="5"/>
            <w:tcMar>
              <w:left w:w="57" w:type="dxa"/>
              <w:right w:w="0" w:type="dxa"/>
            </w:tcMar>
            <w:vAlign w:val="center"/>
          </w:tcPr>
          <w:p w:rsidR="008A078A" w:rsidRPr="006E538E" w:rsidRDefault="006E538E" w:rsidP="00D268E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適應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行動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健康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負責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自主</w:t>
            </w:r>
          </w:p>
        </w:tc>
      </w:tr>
      <w:tr w:rsidR="00390F56" w:rsidRPr="00D268EC" w:rsidTr="009C3887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390F56" w:rsidRPr="00D268EC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適用科別</w:t>
            </w:r>
          </w:p>
        </w:tc>
        <w:tc>
          <w:tcPr>
            <w:tcW w:w="7690" w:type="dxa"/>
            <w:gridSpan w:val="4"/>
            <w:vAlign w:val="center"/>
          </w:tcPr>
          <w:p w:rsidR="00390F56" w:rsidRPr="00D268EC" w:rsidRDefault="00EA4B76" w:rsidP="00BB5545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居家生活</w:t>
            </w:r>
            <w:r w:rsidR="00390F56" w:rsidRPr="00D268EC">
              <w:rPr>
                <w:rFonts w:eastAsia="標楷體"/>
              </w:rPr>
              <w:t>科</w:t>
            </w:r>
          </w:p>
        </w:tc>
      </w:tr>
      <w:tr w:rsidR="00390F56" w:rsidRPr="00D268EC" w:rsidTr="009C3887">
        <w:trPr>
          <w:gridAfter w:val="1"/>
          <w:wAfter w:w="7" w:type="dxa"/>
          <w:cantSplit/>
          <w:trHeight w:val="349"/>
          <w:jc w:val="center"/>
        </w:trPr>
        <w:tc>
          <w:tcPr>
            <w:tcW w:w="1980" w:type="dxa"/>
            <w:vAlign w:val="center"/>
          </w:tcPr>
          <w:p w:rsidR="00390F56" w:rsidRPr="00D268EC" w:rsidRDefault="00390F56" w:rsidP="00BB554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學分數</w:t>
            </w:r>
          </w:p>
        </w:tc>
        <w:tc>
          <w:tcPr>
            <w:tcW w:w="7690" w:type="dxa"/>
            <w:gridSpan w:val="4"/>
            <w:vAlign w:val="center"/>
          </w:tcPr>
          <w:p w:rsidR="00390F56" w:rsidRPr="00D268EC" w:rsidRDefault="00390F56" w:rsidP="00BB5545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2/2</w:t>
            </w:r>
          </w:p>
        </w:tc>
      </w:tr>
      <w:tr w:rsidR="00390F56" w:rsidRPr="00D268EC" w:rsidTr="009C3887">
        <w:trPr>
          <w:gridAfter w:val="1"/>
          <w:wAfter w:w="7" w:type="dxa"/>
          <w:cantSplit/>
          <w:trHeight w:val="186"/>
          <w:jc w:val="center"/>
        </w:trPr>
        <w:tc>
          <w:tcPr>
            <w:tcW w:w="1980" w:type="dxa"/>
            <w:vAlign w:val="center"/>
          </w:tcPr>
          <w:p w:rsidR="00390F56" w:rsidRPr="00D268EC" w:rsidRDefault="00390F56" w:rsidP="00BB5545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開課</w:t>
            </w:r>
          </w:p>
          <w:p w:rsidR="00390F56" w:rsidRPr="00D268EC" w:rsidRDefault="00390F56" w:rsidP="00BB5545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年級</w:t>
            </w:r>
            <w:r w:rsidRPr="00D268EC">
              <w:rPr>
                <w:rFonts w:eastAsia="標楷體"/>
              </w:rPr>
              <w:t>/</w:t>
            </w:r>
            <w:r w:rsidRPr="00D268EC">
              <w:rPr>
                <w:rFonts w:eastAsia="標楷體"/>
              </w:rPr>
              <w:t>學期</w:t>
            </w:r>
          </w:p>
        </w:tc>
        <w:tc>
          <w:tcPr>
            <w:tcW w:w="7690" w:type="dxa"/>
            <w:gridSpan w:val="4"/>
            <w:vAlign w:val="center"/>
          </w:tcPr>
          <w:p w:rsidR="00390F56" w:rsidRPr="00D268EC" w:rsidRDefault="00EA4B76" w:rsidP="00BB5545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三</w:t>
            </w:r>
            <w:r w:rsidR="00390F56" w:rsidRPr="00D268EC">
              <w:rPr>
                <w:rFonts w:eastAsia="標楷體"/>
              </w:rPr>
              <w:t>學年</w:t>
            </w:r>
          </w:p>
          <w:p w:rsidR="00390F56" w:rsidRPr="00D268EC" w:rsidRDefault="00390F56" w:rsidP="00BB5545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第一、二學期</w:t>
            </w:r>
          </w:p>
        </w:tc>
      </w:tr>
      <w:tr w:rsidR="008A078A" w:rsidRPr="00D268EC" w:rsidTr="009C3887">
        <w:trPr>
          <w:gridAfter w:val="1"/>
          <w:wAfter w:w="7" w:type="dxa"/>
          <w:cantSplit/>
          <w:trHeight w:val="449"/>
          <w:jc w:val="center"/>
        </w:trPr>
        <w:tc>
          <w:tcPr>
            <w:tcW w:w="1980" w:type="dxa"/>
            <w:vAlign w:val="center"/>
          </w:tcPr>
          <w:p w:rsidR="008A078A" w:rsidRPr="006E538E" w:rsidRDefault="008A078A" w:rsidP="00BB554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6E538E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6E538E" w:rsidRDefault="008A078A" w:rsidP="00BB554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6E538E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7690" w:type="dxa"/>
            <w:gridSpan w:val="4"/>
          </w:tcPr>
          <w:p w:rsidR="008A078A" w:rsidRPr="006E538E" w:rsidRDefault="006E538E" w:rsidP="00BB5545">
            <w:pPr>
              <w:snapToGrid w:val="0"/>
              <w:rPr>
                <w:rFonts w:eastAsia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▇</w:t>
            </w:r>
            <w:proofErr w:type="gramEnd"/>
            <w:r w:rsidR="008A078A" w:rsidRPr="006E538E">
              <w:rPr>
                <w:rFonts w:eastAsia="標楷體"/>
              </w:rPr>
              <w:t>無</w:t>
            </w:r>
            <w:r w:rsidR="008A078A" w:rsidRPr="006E538E">
              <w:rPr>
                <w:rFonts w:eastAsia="標楷體"/>
              </w:rPr>
              <w:t xml:space="preserve">  </w:t>
            </w:r>
            <w:r w:rsidR="008A078A" w:rsidRPr="006E538E">
              <w:rPr>
                <w:rFonts w:eastAsia="標楷體"/>
              </w:rPr>
              <w:sym w:font="Wingdings 2" w:char="F0A3"/>
            </w:r>
            <w:r w:rsidR="008A078A" w:rsidRPr="006E538E">
              <w:rPr>
                <w:rFonts w:eastAsia="標楷體"/>
              </w:rPr>
              <w:t>有，科目</w:t>
            </w:r>
            <w:r w:rsidR="008A078A" w:rsidRPr="006E538E">
              <w:rPr>
                <w:rFonts w:eastAsia="標楷體"/>
              </w:rPr>
              <w:t>_________________</w:t>
            </w:r>
          </w:p>
          <w:p w:rsidR="005C537A" w:rsidRPr="006E538E" w:rsidRDefault="005C537A" w:rsidP="00BB5545">
            <w:pPr>
              <w:snapToGrid w:val="0"/>
              <w:rPr>
                <w:rFonts w:eastAsia="標楷體"/>
              </w:rPr>
            </w:pPr>
          </w:p>
        </w:tc>
      </w:tr>
      <w:tr w:rsidR="008A078A" w:rsidRPr="00D268EC" w:rsidTr="009C3887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8A078A" w:rsidRPr="00D268EC" w:rsidRDefault="008A078A" w:rsidP="00BB5545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7690" w:type="dxa"/>
            <w:gridSpan w:val="4"/>
          </w:tcPr>
          <w:p w:rsidR="00422D2F" w:rsidRPr="00D63C54" w:rsidRDefault="00ED06AA" w:rsidP="00422D2F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教導</w:t>
            </w:r>
            <w:r w:rsidR="00422D2F" w:rsidRPr="00D63C54">
              <w:rPr>
                <w:rFonts w:ascii="標楷體" w:eastAsia="標楷體" w:hAnsi="標楷體"/>
                <w:color w:val="FF0000"/>
              </w:rPr>
              <w:t>學生跨領域整合</w:t>
            </w:r>
            <w:r w:rsidR="00422D2F" w:rsidRPr="00D63C54">
              <w:rPr>
                <w:rFonts w:ascii="標楷體" w:eastAsia="標楷體" w:hAnsi="標楷體" w:hint="eastAsia"/>
                <w:color w:val="FF0000"/>
              </w:rPr>
              <w:t>知識及技能，</w:t>
            </w:r>
            <w:r>
              <w:rPr>
                <w:rFonts w:ascii="標楷體" w:eastAsia="標楷體" w:hAnsi="標楷體" w:hint="eastAsia"/>
                <w:color w:val="FF0000"/>
              </w:rPr>
              <w:t>培養</w:t>
            </w:r>
            <w:r w:rsidR="00422D2F" w:rsidRPr="00D63C54">
              <w:rPr>
                <w:rFonts w:ascii="標楷體" w:eastAsia="標楷體" w:hAnsi="標楷體" w:hint="eastAsia"/>
                <w:color w:val="FF0000"/>
              </w:rPr>
              <w:t>團隊</w:t>
            </w:r>
            <w:r w:rsidR="00422D2F" w:rsidRPr="00D63C54">
              <w:rPr>
                <w:rFonts w:ascii="標楷體" w:eastAsia="標楷體" w:hAnsi="標楷體"/>
                <w:color w:val="FF0000"/>
              </w:rPr>
              <w:t>合作</w:t>
            </w:r>
            <w:r w:rsidR="00422D2F" w:rsidRPr="00D63C54">
              <w:rPr>
                <w:rFonts w:ascii="標楷體" w:eastAsia="標楷體" w:hAnsi="標楷體" w:hint="eastAsia"/>
                <w:color w:val="FF0000"/>
              </w:rPr>
              <w:t>之態度。</w:t>
            </w:r>
          </w:p>
          <w:p w:rsidR="00422D2F" w:rsidRPr="00422D2F" w:rsidRDefault="00422D2F" w:rsidP="00422D2F">
            <w:pPr>
              <w:pStyle w:val="ad"/>
              <w:numPr>
                <w:ilvl w:val="0"/>
                <w:numId w:val="8"/>
              </w:numPr>
              <w:snapToGrid w:val="0"/>
              <w:ind w:leftChars="0"/>
              <w:rPr>
                <w:rFonts w:eastAsia="標楷體"/>
                <w:dstrike/>
              </w:rPr>
            </w:pPr>
            <w:r w:rsidRPr="00D63C54">
              <w:rPr>
                <w:rFonts w:ascii="標楷體" w:eastAsia="標楷體" w:hAnsi="標楷體" w:hint="eastAsia"/>
                <w:color w:val="FF0000"/>
              </w:rPr>
              <w:t>教導</w:t>
            </w:r>
            <w:r w:rsidRPr="00D63C54">
              <w:rPr>
                <w:rFonts w:ascii="標楷體" w:eastAsia="標楷體" w:hAnsi="標楷體"/>
                <w:color w:val="FF0000"/>
              </w:rPr>
              <w:t>學生</w:t>
            </w:r>
            <w:r w:rsidRPr="00D63C54">
              <w:rPr>
                <w:rFonts w:ascii="標楷體" w:eastAsia="標楷體" w:hAnsi="標楷體" w:hint="eastAsia"/>
                <w:color w:val="FF0000"/>
              </w:rPr>
              <w:t>結合</w:t>
            </w:r>
            <w:r w:rsidRPr="00D63C54">
              <w:rPr>
                <w:rFonts w:ascii="標楷體" w:eastAsia="標楷體" w:hAnsi="標楷體"/>
                <w:color w:val="FF0000"/>
              </w:rPr>
              <w:t>專業</w:t>
            </w:r>
            <w:r w:rsidR="00ED06AA">
              <w:rPr>
                <w:rFonts w:ascii="標楷體" w:eastAsia="標楷體" w:hAnsi="標楷體"/>
                <w:color w:val="FF0000"/>
              </w:rPr>
              <w:t>與實習科目所學之知識技</w:t>
            </w:r>
            <w:r w:rsidR="00ED06AA">
              <w:rPr>
                <w:rFonts w:ascii="標楷體" w:eastAsia="標楷體" w:hAnsi="標楷體" w:hint="eastAsia"/>
                <w:color w:val="FF0000"/>
              </w:rPr>
              <w:t>能</w:t>
            </w:r>
            <w:r w:rsidRPr="00D63C54">
              <w:rPr>
                <w:rFonts w:ascii="標楷體" w:eastAsia="標楷體" w:hAnsi="標楷體"/>
                <w:color w:val="FF0000"/>
              </w:rPr>
              <w:t>，</w:t>
            </w:r>
            <w:r w:rsidRPr="00D63C54">
              <w:rPr>
                <w:rFonts w:ascii="標楷體" w:eastAsia="標楷體" w:hAnsi="標楷體" w:hint="eastAsia"/>
                <w:color w:val="FF0000"/>
              </w:rPr>
              <w:t>培養基本問題解決能力。</w:t>
            </w:r>
          </w:p>
        </w:tc>
      </w:tr>
      <w:tr w:rsidR="003C10FD" w:rsidRPr="00D268EC" w:rsidTr="009C3887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7690" w:type="dxa"/>
            <w:gridSpan w:val="4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A4898" w:rsidRDefault="003C10FD" w:rsidP="003C10FD">
            <w:pPr>
              <w:spacing w:line="276" w:lineRule="auto"/>
              <w:rPr>
                <w:rFonts w:ascii="標楷體" w:eastAsia="標楷體" w:hAnsi="標楷體" w:hint="eastAsia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03450E">
              <w:rPr>
                <w:rFonts w:ascii="標楷體" w:eastAsia="標楷體" w:hAnsi="標楷體" w:hint="eastAsia"/>
              </w:rPr>
              <w:t>█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AA4898" w:rsidRPr="00A76165">
              <w:rPr>
                <w:rFonts w:ascii="標楷體" w:eastAsia="標楷體" w:hAnsi="標楷體" w:hint="eastAsia"/>
              </w:rPr>
              <w:t>□</w:t>
            </w:r>
            <w:r w:rsidR="00AA4898" w:rsidRPr="00A76165">
              <w:rPr>
                <w:rFonts w:ascii="標楷體" w:eastAsia="標楷體" w:hAnsi="標楷體"/>
              </w:rPr>
              <w:t>戶外教育</w:t>
            </w:r>
            <w:r w:rsidR="00AA4898" w:rsidRPr="00A76165">
              <w:rPr>
                <w:rFonts w:ascii="標楷體" w:eastAsia="標楷體" w:hAnsi="標楷體" w:hint="eastAsia"/>
              </w:rPr>
              <w:t xml:space="preserve">  □</w:t>
            </w:r>
            <w:r w:rsidR="00AA4898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3C10FD" w:rsidRPr="00AA4898" w:rsidRDefault="003C10FD" w:rsidP="00AA4898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proofErr w:type="gramStart"/>
            <w:r w:rsidR="00FF2346">
              <w:rPr>
                <w:rFonts w:ascii="標楷體" w:eastAsia="標楷體" w:hAnsi="標楷體" w:hint="eastAsia"/>
              </w:rPr>
              <w:t>█</w:t>
            </w:r>
            <w:proofErr w:type="gramEnd"/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FF2346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  <w:r w:rsidR="00AA4898">
              <w:rPr>
                <w:rFonts w:ascii="標楷體" w:eastAsia="標楷體" w:hAnsi="標楷體" w:hint="eastAsia"/>
              </w:rPr>
              <w:t xml:space="preserve">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BB5545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5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9C3887">
        <w:trPr>
          <w:gridAfter w:val="1"/>
          <w:wAfter w:w="7" w:type="dxa"/>
          <w:cantSplit/>
          <w:trHeight w:val="269"/>
          <w:jc w:val="center"/>
        </w:trPr>
        <w:tc>
          <w:tcPr>
            <w:tcW w:w="1980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2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9E5745" w:rsidRPr="00D268EC" w:rsidRDefault="003C10FD" w:rsidP="00F1635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</w:tc>
      </w:tr>
      <w:tr w:rsidR="003C10FD" w:rsidRPr="00D268EC" w:rsidTr="000E5019">
        <w:trPr>
          <w:gridAfter w:val="1"/>
          <w:wAfter w:w="7" w:type="dxa"/>
          <w:cantSplit/>
          <w:trHeight w:val="130"/>
          <w:jc w:val="center"/>
        </w:trPr>
        <w:tc>
          <w:tcPr>
            <w:tcW w:w="1980" w:type="dxa"/>
            <w:vAlign w:val="center"/>
          </w:tcPr>
          <w:p w:rsidR="003C10FD" w:rsidRPr="0014515F" w:rsidRDefault="003C10FD" w:rsidP="0014515F">
            <w:pPr>
              <w:snapToGrid w:val="0"/>
              <w:rPr>
                <w:rFonts w:ascii="標楷體" w:eastAsia="標楷體" w:hAnsi="標楷體"/>
              </w:rPr>
            </w:pPr>
            <w:r w:rsidRPr="0014515F">
              <w:rPr>
                <w:rFonts w:ascii="標楷體" w:eastAsia="標楷體" w:hAnsi="標楷體"/>
              </w:rPr>
              <w:t>(</w:t>
            </w:r>
            <w:proofErr w:type="gramStart"/>
            <w:r w:rsidRPr="0014515F">
              <w:rPr>
                <w:rFonts w:ascii="標楷體" w:eastAsia="標楷體" w:hAnsi="標楷體"/>
              </w:rPr>
              <w:t>一</w:t>
            </w:r>
            <w:proofErr w:type="gramEnd"/>
            <w:r w:rsidR="000352F0" w:rsidRPr="0014515F">
              <w:rPr>
                <w:rFonts w:ascii="標楷體" w:eastAsia="標楷體" w:hAnsi="標楷體"/>
              </w:rPr>
              <w:t>)</w:t>
            </w:r>
            <w:r w:rsidR="00884EA6" w:rsidRPr="0014515F">
              <w:rPr>
                <w:rFonts w:ascii="標楷體" w:eastAsia="標楷體" w:hAnsi="標楷體" w:hint="eastAsia"/>
              </w:rPr>
              <w:t>地球保衛戰</w:t>
            </w:r>
          </w:p>
        </w:tc>
        <w:tc>
          <w:tcPr>
            <w:tcW w:w="4678" w:type="dxa"/>
            <w:gridSpan w:val="2"/>
          </w:tcPr>
          <w:p w:rsidR="000352F0" w:rsidRPr="0014515F" w:rsidRDefault="009C0695" w:rsidP="00884EA6">
            <w:pPr>
              <w:snapToGrid w:val="0"/>
              <w:rPr>
                <w:rFonts w:ascii="標楷體" w:eastAsia="標楷體" w:hAnsi="標楷體"/>
              </w:rPr>
            </w:pPr>
            <w:r w:rsidRPr="0014515F">
              <w:rPr>
                <w:rFonts w:ascii="標楷體" w:eastAsia="標楷體" w:hAnsi="標楷體" w:hint="eastAsia"/>
              </w:rPr>
              <w:t>1.</w:t>
            </w:r>
            <w:r w:rsidR="00D63C54" w:rsidRPr="00D63C54">
              <w:rPr>
                <w:rFonts w:ascii="標楷體" w:eastAsia="標楷體" w:hAnsi="標楷體" w:hint="eastAsia"/>
                <w:color w:val="FF0000"/>
              </w:rPr>
              <w:t>居家生活</w:t>
            </w:r>
            <w:r w:rsidRPr="0014515F">
              <w:rPr>
                <w:rFonts w:ascii="標楷體" w:eastAsia="標楷體" w:hAnsi="標楷體" w:hint="eastAsia"/>
              </w:rPr>
              <w:t>資源回收再利用</w:t>
            </w:r>
          </w:p>
          <w:p w:rsidR="007C0A02" w:rsidRDefault="009C0695" w:rsidP="007C0A02">
            <w:pPr>
              <w:snapToGrid w:val="0"/>
              <w:rPr>
                <w:rFonts w:ascii="標楷體" w:eastAsia="標楷體" w:hAnsi="標楷體"/>
              </w:rPr>
            </w:pPr>
            <w:r w:rsidRPr="0014515F">
              <w:rPr>
                <w:rFonts w:ascii="標楷體" w:eastAsia="標楷體" w:hAnsi="標楷體" w:hint="eastAsia"/>
              </w:rPr>
              <w:t>2.</w:t>
            </w:r>
            <w:r w:rsidR="0014515F">
              <w:rPr>
                <w:rFonts w:ascii="標楷體" w:eastAsia="標楷體" w:hAnsi="標楷體" w:hint="eastAsia"/>
              </w:rPr>
              <w:t>廣告</w:t>
            </w:r>
            <w:r w:rsidRPr="0014515F">
              <w:rPr>
                <w:rFonts w:ascii="標楷體" w:eastAsia="標楷體" w:hAnsi="標楷體" w:hint="eastAsia"/>
              </w:rPr>
              <w:t>傳單</w:t>
            </w:r>
            <w:r w:rsidR="0014515F">
              <w:rPr>
                <w:rFonts w:ascii="標楷體" w:eastAsia="標楷體" w:hAnsi="標楷體" w:hint="eastAsia"/>
              </w:rPr>
              <w:t>、</w:t>
            </w:r>
            <w:r w:rsidRPr="0014515F">
              <w:rPr>
                <w:rFonts w:ascii="標楷體" w:eastAsia="標楷體" w:hAnsi="標楷體" w:hint="eastAsia"/>
              </w:rPr>
              <w:t>紙類</w:t>
            </w:r>
            <w:r w:rsidR="0014515F">
              <w:rPr>
                <w:rFonts w:ascii="標楷體" w:eastAsia="標楷體" w:hAnsi="標楷體" w:hint="eastAsia"/>
              </w:rPr>
              <w:t>回收</w:t>
            </w:r>
            <w:r w:rsidRPr="0014515F">
              <w:rPr>
                <w:rFonts w:ascii="標楷體" w:eastAsia="標楷體" w:hAnsi="標楷體" w:hint="eastAsia"/>
              </w:rPr>
              <w:t>變垃圾盒</w:t>
            </w:r>
          </w:p>
          <w:p w:rsidR="009C0695" w:rsidRPr="0014515F" w:rsidRDefault="007C0A02" w:rsidP="007C0A02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="0018728F" w:rsidRPr="0018728F">
              <w:rPr>
                <w:rFonts w:ascii="標楷體" w:eastAsia="標楷體" w:hAnsi="標楷體" w:hint="eastAsia"/>
                <w:color w:val="FF0000"/>
              </w:rPr>
              <w:t>創意寶特瓶植栽</w:t>
            </w:r>
          </w:p>
        </w:tc>
        <w:tc>
          <w:tcPr>
            <w:tcW w:w="752" w:type="dxa"/>
            <w:vAlign w:val="center"/>
          </w:tcPr>
          <w:p w:rsidR="003C10FD" w:rsidRPr="00D268EC" w:rsidRDefault="00D42E0C" w:rsidP="00EA4B76">
            <w:pPr>
              <w:snapToGrid w:val="0"/>
              <w:jc w:val="center"/>
              <w:rPr>
                <w:rFonts w:eastAsia="標楷體"/>
              </w:rPr>
            </w:pPr>
            <w:r w:rsidRPr="00D42E0C">
              <w:rPr>
                <w:rFonts w:eastAsia="標楷體" w:hint="eastAsia"/>
                <w:color w:val="FF0000"/>
              </w:rPr>
              <w:t>6</w:t>
            </w:r>
          </w:p>
        </w:tc>
        <w:tc>
          <w:tcPr>
            <w:tcW w:w="2260" w:type="dxa"/>
          </w:tcPr>
          <w:p w:rsidR="000E5019" w:rsidRPr="00E7663F" w:rsidRDefault="00E7663F" w:rsidP="00E7663F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E7663F">
              <w:rPr>
                <w:rFonts w:eastAsia="標楷體"/>
                <w:bdr w:val="single" w:sz="4" w:space="0" w:color="auto"/>
              </w:rPr>
              <w:t>第</w:t>
            </w:r>
            <w:r w:rsidRPr="00E7663F">
              <w:rPr>
                <w:rFonts w:eastAsia="標楷體" w:hint="eastAsia"/>
                <w:bdr w:val="single" w:sz="4" w:space="0" w:color="auto"/>
              </w:rPr>
              <w:t>三</w:t>
            </w:r>
            <w:r w:rsidRPr="00E7663F">
              <w:rPr>
                <w:rFonts w:eastAsia="標楷體"/>
                <w:bdr w:val="single" w:sz="4" w:space="0" w:color="auto"/>
              </w:rPr>
              <w:t>學年第一學期</w:t>
            </w:r>
          </w:p>
          <w:p w:rsidR="00884EA6" w:rsidRDefault="00884EA6" w:rsidP="009C0695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515F">
              <w:rPr>
                <w:rFonts w:ascii="標楷體" w:eastAsia="標楷體" w:hAnsi="標楷體" w:hint="eastAsia"/>
                <w:sz w:val="20"/>
                <w:szCs w:val="20"/>
              </w:rPr>
              <w:t>複</w:t>
            </w:r>
            <w:r w:rsidRPr="009C0695">
              <w:rPr>
                <w:rFonts w:ascii="標楷體" w:eastAsia="標楷體" w:hAnsi="標楷體" w:hint="eastAsia"/>
                <w:sz w:val="20"/>
                <w:szCs w:val="20"/>
              </w:rPr>
              <w:t>習</w:t>
            </w:r>
            <w:r w:rsidR="009C0695" w:rsidRPr="009C0695">
              <w:rPr>
                <w:rFonts w:ascii="標楷體" w:eastAsia="標楷體" w:hAnsi="標楷體"/>
                <w:sz w:val="20"/>
                <w:szCs w:val="20"/>
              </w:rPr>
              <w:t>基礎清潔實務</w:t>
            </w:r>
            <w:r w:rsidR="009C0695" w:rsidRPr="009C0695"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="009C0695" w:rsidRPr="009C0695">
              <w:rPr>
                <w:rFonts w:ascii="標楷體" w:eastAsia="標楷體" w:hAnsi="標楷體"/>
                <w:sz w:val="20"/>
                <w:szCs w:val="20"/>
              </w:rPr>
              <w:t>基礎清潔實作</w:t>
            </w:r>
            <w:r w:rsidR="009C0695">
              <w:rPr>
                <w:rFonts w:ascii="標楷體" w:eastAsia="標楷體" w:hAnsi="標楷體" w:hint="eastAsia"/>
                <w:sz w:val="20"/>
                <w:szCs w:val="20"/>
              </w:rPr>
              <w:t>等</w:t>
            </w:r>
          </w:p>
          <w:p w:rsidR="0014515F" w:rsidRPr="0014515F" w:rsidRDefault="0014515F" w:rsidP="009C0695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4515F">
              <w:rPr>
                <w:rFonts w:ascii="標楷體" w:eastAsia="標楷體" w:hAnsi="標楷體" w:hint="eastAsia"/>
                <w:sz w:val="20"/>
                <w:szCs w:val="20"/>
              </w:rPr>
              <w:t>配合</w:t>
            </w:r>
            <w:r w:rsidRPr="0014515F">
              <w:rPr>
                <w:rFonts w:ascii="標楷體" w:eastAsia="標楷體" w:hAnsi="標楷體"/>
                <w:sz w:val="20"/>
                <w:szCs w:val="20"/>
              </w:rPr>
              <w:t>居家園藝種植實作</w:t>
            </w:r>
          </w:p>
        </w:tc>
      </w:tr>
      <w:tr w:rsidR="003C10FD" w:rsidRPr="00D268EC" w:rsidTr="000E5019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3C10FD" w:rsidRPr="00D268EC" w:rsidRDefault="003C10FD" w:rsidP="00884EA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二</w:t>
            </w:r>
            <w:r w:rsidR="000352F0">
              <w:rPr>
                <w:rFonts w:eastAsia="標楷體"/>
              </w:rPr>
              <w:t>)</w:t>
            </w:r>
            <w:r w:rsidR="00884EA6">
              <w:rPr>
                <w:rFonts w:eastAsia="標楷體" w:hint="eastAsia"/>
              </w:rPr>
              <w:t>畢業紀念冊</w:t>
            </w:r>
            <w:r w:rsidR="00884EA6">
              <w:rPr>
                <w:rFonts w:eastAsia="標楷體" w:hint="eastAsia"/>
              </w:rPr>
              <w:t>1</w:t>
            </w:r>
          </w:p>
        </w:tc>
        <w:tc>
          <w:tcPr>
            <w:tcW w:w="4678" w:type="dxa"/>
            <w:gridSpan w:val="2"/>
          </w:tcPr>
          <w:p w:rsidR="00884EA6" w:rsidRDefault="00884EA6" w:rsidP="00884EA6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1.</w:t>
            </w:r>
            <w:r>
              <w:rPr>
                <w:rFonts w:eastAsia="標楷體" w:hint="eastAsia"/>
              </w:rPr>
              <w:t>高中三年在校生活回顧</w:t>
            </w:r>
          </w:p>
          <w:p w:rsidR="00884EA6" w:rsidRDefault="00884EA6" w:rsidP="00884EA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高中三年學習歷程回顧</w:t>
            </w:r>
          </w:p>
          <w:p w:rsidR="009C0695" w:rsidRPr="00D268EC" w:rsidRDefault="00884EA6" w:rsidP="00884EA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高中三年學校大事記</w:t>
            </w:r>
          </w:p>
        </w:tc>
        <w:tc>
          <w:tcPr>
            <w:tcW w:w="752" w:type="dxa"/>
            <w:vAlign w:val="center"/>
          </w:tcPr>
          <w:p w:rsidR="003C10FD" w:rsidRPr="00D268EC" w:rsidRDefault="00D63C54" w:rsidP="00EA4B76">
            <w:pPr>
              <w:snapToGrid w:val="0"/>
              <w:jc w:val="center"/>
              <w:rPr>
                <w:rFonts w:eastAsia="標楷體"/>
              </w:rPr>
            </w:pPr>
            <w:r w:rsidRPr="00D63C54">
              <w:rPr>
                <w:rFonts w:eastAsia="標楷體" w:hint="eastAsia"/>
                <w:color w:val="FF0000"/>
              </w:rPr>
              <w:t>4</w:t>
            </w:r>
          </w:p>
        </w:tc>
        <w:tc>
          <w:tcPr>
            <w:tcW w:w="2260" w:type="dxa"/>
          </w:tcPr>
          <w:p w:rsidR="003C10FD" w:rsidRPr="009C0695" w:rsidRDefault="003C10FD" w:rsidP="000E5019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0E5019" w:rsidRPr="00D268EC" w:rsidTr="00884EA6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0E5019" w:rsidRDefault="000E5019" w:rsidP="00884EA6">
            <w:pPr>
              <w:jc w:val="both"/>
            </w:pPr>
            <w:r w:rsidRPr="00F322FE">
              <w:rPr>
                <w:rFonts w:eastAsia="標楷體"/>
              </w:rPr>
              <w:t>(</w:t>
            </w:r>
            <w:r w:rsidR="00B121CC">
              <w:rPr>
                <w:rFonts w:eastAsia="標楷體" w:hint="eastAsia"/>
              </w:rPr>
              <w:t>三</w:t>
            </w:r>
            <w:r w:rsidRPr="00F322FE">
              <w:rPr>
                <w:rFonts w:eastAsia="標楷體"/>
              </w:rPr>
              <w:t>)</w:t>
            </w:r>
            <w:r w:rsidR="00884EA6">
              <w:rPr>
                <w:rFonts w:eastAsia="標楷體" w:hint="eastAsia"/>
              </w:rPr>
              <w:t>畢業紀念冊</w:t>
            </w:r>
            <w:r w:rsidR="00884EA6">
              <w:rPr>
                <w:rFonts w:eastAsia="標楷體" w:hint="eastAsia"/>
              </w:rPr>
              <w:t>2</w:t>
            </w:r>
          </w:p>
        </w:tc>
        <w:tc>
          <w:tcPr>
            <w:tcW w:w="4678" w:type="dxa"/>
            <w:gridSpan w:val="2"/>
          </w:tcPr>
          <w:p w:rsidR="00884EA6" w:rsidRDefault="00884EA6" w:rsidP="00884EA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平板、相機及手機之拍照技巧</w:t>
            </w:r>
          </w:p>
          <w:p w:rsidR="00884EA6" w:rsidRDefault="00884EA6" w:rsidP="00884EA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影像儲存、歸類整理及記錄</w:t>
            </w:r>
          </w:p>
          <w:p w:rsidR="00884EA6" w:rsidRDefault="00884EA6" w:rsidP="00884EA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瀏覽影像之方法</w:t>
            </w:r>
          </w:p>
          <w:p w:rsidR="00884EA6" w:rsidRPr="00F6095F" w:rsidRDefault="00884EA6" w:rsidP="00884EA6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相本</w:t>
            </w:r>
            <w:r w:rsidR="009C0695">
              <w:rPr>
                <w:rFonts w:eastAsia="標楷體" w:hint="eastAsia"/>
              </w:rPr>
              <w:t>及數位相本</w:t>
            </w:r>
            <w:r>
              <w:rPr>
                <w:rFonts w:eastAsia="標楷體" w:hint="eastAsia"/>
              </w:rPr>
              <w:t>製作</w:t>
            </w:r>
          </w:p>
        </w:tc>
        <w:tc>
          <w:tcPr>
            <w:tcW w:w="752" w:type="dxa"/>
            <w:vAlign w:val="center"/>
          </w:tcPr>
          <w:p w:rsidR="000E5019" w:rsidRPr="00D268EC" w:rsidRDefault="009C0695" w:rsidP="000E50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0E5019" w:rsidRPr="009C0695" w:rsidRDefault="000E5019" w:rsidP="000E5019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9C0695">
              <w:rPr>
                <w:rFonts w:eastAsia="標楷體" w:hint="eastAsia"/>
                <w:sz w:val="20"/>
                <w:szCs w:val="20"/>
              </w:rPr>
              <w:t>複習事務機器與電腦應用概論</w:t>
            </w:r>
          </w:p>
        </w:tc>
      </w:tr>
      <w:tr w:rsidR="000E5019" w:rsidRPr="00D268EC" w:rsidTr="009C0695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0E5019" w:rsidRDefault="000E5019" w:rsidP="009C0695">
            <w:pPr>
              <w:snapToGrid w:val="0"/>
              <w:jc w:val="both"/>
            </w:pPr>
            <w:r w:rsidRPr="00F322FE">
              <w:rPr>
                <w:rFonts w:eastAsia="標楷體"/>
              </w:rPr>
              <w:t>(</w:t>
            </w:r>
            <w:r w:rsidR="00B121CC">
              <w:rPr>
                <w:rFonts w:eastAsia="標楷體" w:hint="eastAsia"/>
              </w:rPr>
              <w:t>四</w:t>
            </w:r>
            <w:r w:rsidRPr="00F322FE">
              <w:rPr>
                <w:rFonts w:eastAsia="標楷體"/>
              </w:rPr>
              <w:t>)</w:t>
            </w:r>
            <w:r w:rsidR="00D63C54" w:rsidRPr="00D63C54">
              <w:rPr>
                <w:rFonts w:eastAsia="標楷體" w:hint="eastAsia"/>
                <w:color w:val="FF0000"/>
              </w:rPr>
              <w:t>流程海報</w:t>
            </w:r>
          </w:p>
        </w:tc>
        <w:tc>
          <w:tcPr>
            <w:tcW w:w="4678" w:type="dxa"/>
            <w:gridSpan w:val="2"/>
          </w:tcPr>
          <w:p w:rsidR="000E5019" w:rsidRPr="00EA2EED" w:rsidRDefault="000E5019" w:rsidP="000E5019">
            <w:pPr>
              <w:rPr>
                <w:rFonts w:eastAsia="標楷體"/>
                <w:kern w:val="0"/>
              </w:rPr>
            </w:pPr>
            <w:r w:rsidRPr="00EA2EED">
              <w:rPr>
                <w:rFonts w:eastAsia="標楷體" w:hint="eastAsia"/>
                <w:kern w:val="0"/>
              </w:rPr>
              <w:t>1.</w:t>
            </w:r>
            <w:r w:rsidRPr="00EA2EED">
              <w:rPr>
                <w:rFonts w:eastAsia="標楷體" w:hint="eastAsia"/>
                <w:kern w:val="0"/>
              </w:rPr>
              <w:t>製作</w:t>
            </w:r>
            <w:r w:rsidRPr="00EA2EED">
              <w:rPr>
                <w:rFonts w:eastAsia="標楷體"/>
                <w:kern w:val="0"/>
              </w:rPr>
              <w:t>飲食調理</w:t>
            </w:r>
            <w:r w:rsidRPr="00EA2EED">
              <w:rPr>
                <w:rFonts w:eastAsia="標楷體" w:hint="eastAsia"/>
                <w:kern w:val="0"/>
              </w:rPr>
              <w:t>流程</w:t>
            </w:r>
            <w:r w:rsidR="00D63C54">
              <w:rPr>
                <w:rFonts w:eastAsia="標楷體" w:hint="eastAsia"/>
                <w:kern w:val="0"/>
              </w:rPr>
              <w:t>說明</w:t>
            </w:r>
            <w:r w:rsidR="00D63C54">
              <w:rPr>
                <w:rFonts w:eastAsia="標楷體" w:hint="eastAsia"/>
                <w:kern w:val="0"/>
              </w:rPr>
              <w:t xml:space="preserve"> </w:t>
            </w:r>
          </w:p>
          <w:p w:rsidR="0067232C" w:rsidRDefault="0067232C" w:rsidP="006723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合宜的版面配置</w:t>
            </w:r>
            <w:r w:rsidR="00D63C54">
              <w:rPr>
                <w:rFonts w:eastAsia="標楷體" w:hint="eastAsia"/>
              </w:rPr>
              <w:t>設計</w:t>
            </w:r>
          </w:p>
          <w:p w:rsidR="0067232C" w:rsidRDefault="0067232C" w:rsidP="006723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D63C54">
              <w:rPr>
                <w:rFonts w:eastAsia="標楷體" w:hint="eastAsia"/>
              </w:rPr>
              <w:t>醒目、提醒文字</w:t>
            </w:r>
            <w:r>
              <w:rPr>
                <w:rFonts w:eastAsia="標楷體" w:hint="eastAsia"/>
              </w:rPr>
              <w:t>設計</w:t>
            </w:r>
          </w:p>
          <w:p w:rsidR="000E5019" w:rsidRDefault="0067232C" w:rsidP="006723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箭頭符號之運用及意義</w:t>
            </w:r>
          </w:p>
        </w:tc>
        <w:tc>
          <w:tcPr>
            <w:tcW w:w="752" w:type="dxa"/>
            <w:vAlign w:val="center"/>
          </w:tcPr>
          <w:p w:rsidR="000E5019" w:rsidRPr="00D268EC" w:rsidRDefault="00D42E0C" w:rsidP="000E5019">
            <w:pPr>
              <w:snapToGrid w:val="0"/>
              <w:jc w:val="center"/>
              <w:rPr>
                <w:rFonts w:eastAsia="標楷體"/>
              </w:rPr>
            </w:pPr>
            <w:r w:rsidRPr="00D42E0C">
              <w:rPr>
                <w:rFonts w:eastAsia="標楷體" w:hint="eastAsia"/>
                <w:color w:val="FF0000"/>
              </w:rPr>
              <w:t>6</w:t>
            </w:r>
          </w:p>
        </w:tc>
        <w:tc>
          <w:tcPr>
            <w:tcW w:w="2260" w:type="dxa"/>
          </w:tcPr>
          <w:p w:rsidR="000E5019" w:rsidRPr="00D268EC" w:rsidRDefault="000E5019" w:rsidP="0067232C">
            <w:pPr>
              <w:snapToGrid w:val="0"/>
              <w:jc w:val="both"/>
              <w:rPr>
                <w:rFonts w:eastAsia="標楷體"/>
              </w:rPr>
            </w:pPr>
            <w:r w:rsidRPr="000E5019">
              <w:rPr>
                <w:rFonts w:eastAsia="標楷體" w:hint="eastAsia"/>
                <w:sz w:val="20"/>
                <w:szCs w:val="20"/>
              </w:rPr>
              <w:t>複習</w:t>
            </w:r>
            <w:r>
              <w:rPr>
                <w:rFonts w:eastAsia="標楷體" w:hint="eastAsia"/>
                <w:sz w:val="20"/>
                <w:szCs w:val="20"/>
              </w:rPr>
              <w:t>學過的技能領域，挑</w:t>
            </w:r>
            <w:r w:rsidR="00EA2EED">
              <w:rPr>
                <w:rFonts w:eastAsia="標楷體" w:hint="eastAsia"/>
                <w:sz w:val="20"/>
                <w:szCs w:val="20"/>
              </w:rPr>
              <w:t>學生記得的</w:t>
            </w:r>
            <w:r>
              <w:rPr>
                <w:rFonts w:eastAsia="標楷體" w:hint="eastAsia"/>
                <w:sz w:val="20"/>
                <w:szCs w:val="20"/>
              </w:rPr>
              <w:t>單元</w:t>
            </w:r>
            <w:r w:rsidR="00EA2EED">
              <w:rPr>
                <w:rFonts w:eastAsia="標楷體" w:hint="eastAsia"/>
                <w:sz w:val="20"/>
                <w:szCs w:val="20"/>
              </w:rPr>
              <w:t>，</w:t>
            </w:r>
            <w:r>
              <w:rPr>
                <w:rFonts w:eastAsia="標楷體" w:hint="eastAsia"/>
                <w:sz w:val="20"/>
                <w:szCs w:val="20"/>
              </w:rPr>
              <w:t>指導學生回想相關</w:t>
            </w:r>
            <w:r>
              <w:rPr>
                <w:rFonts w:eastAsia="標楷體" w:hint="eastAsia"/>
                <w:sz w:val="20"/>
                <w:szCs w:val="20"/>
              </w:rPr>
              <w:t>SOP</w:t>
            </w:r>
            <w:r>
              <w:rPr>
                <w:rFonts w:eastAsia="標楷體" w:hint="eastAsia"/>
                <w:sz w:val="20"/>
                <w:szCs w:val="20"/>
              </w:rPr>
              <w:t>步驟，並製成</w:t>
            </w:r>
            <w:r w:rsidR="0067232C">
              <w:rPr>
                <w:rFonts w:eastAsia="標楷體" w:hint="eastAsia"/>
                <w:sz w:val="20"/>
                <w:szCs w:val="20"/>
              </w:rPr>
              <w:t>A4</w:t>
            </w:r>
            <w:r w:rsidR="0067232C">
              <w:rPr>
                <w:rFonts w:eastAsia="標楷體" w:hint="eastAsia"/>
                <w:sz w:val="20"/>
                <w:szCs w:val="20"/>
              </w:rPr>
              <w:t>說明文件或摺頁</w:t>
            </w:r>
          </w:p>
        </w:tc>
      </w:tr>
      <w:tr w:rsidR="000E5019" w:rsidRPr="00D268EC" w:rsidTr="009C0695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0E5019" w:rsidRDefault="000E5019" w:rsidP="009C0695">
            <w:pPr>
              <w:tabs>
                <w:tab w:val="left" w:pos="1243"/>
              </w:tabs>
              <w:snapToGrid w:val="0"/>
              <w:jc w:val="both"/>
            </w:pPr>
            <w:r w:rsidRPr="00F322FE">
              <w:rPr>
                <w:rFonts w:eastAsia="標楷體"/>
              </w:rPr>
              <w:lastRenderedPageBreak/>
              <w:t>(</w:t>
            </w:r>
            <w:r w:rsidR="00B121CC">
              <w:rPr>
                <w:rFonts w:eastAsia="標楷體" w:hint="eastAsia"/>
              </w:rPr>
              <w:t>五</w:t>
            </w:r>
            <w:r w:rsidRPr="00F322FE">
              <w:rPr>
                <w:rFonts w:eastAsia="標楷體"/>
              </w:rPr>
              <w:t>)</w:t>
            </w:r>
            <w:r w:rsidR="00121E17" w:rsidRPr="00121E17">
              <w:rPr>
                <w:rFonts w:eastAsia="標楷體" w:hint="eastAsia"/>
                <w:kern w:val="0"/>
              </w:rPr>
              <w:t>銷售</w:t>
            </w:r>
            <w:r w:rsidR="00121E17" w:rsidRPr="00121E17">
              <w:rPr>
                <w:rFonts w:eastAsia="標楷體" w:hint="eastAsia"/>
              </w:rPr>
              <w:t>海報</w:t>
            </w:r>
          </w:p>
        </w:tc>
        <w:tc>
          <w:tcPr>
            <w:tcW w:w="4678" w:type="dxa"/>
            <w:gridSpan w:val="2"/>
          </w:tcPr>
          <w:p w:rsidR="000E5019" w:rsidRPr="00121E17" w:rsidRDefault="000E5019" w:rsidP="00EA2EED">
            <w:pPr>
              <w:snapToGrid w:val="0"/>
              <w:rPr>
                <w:rFonts w:eastAsia="標楷體"/>
              </w:rPr>
            </w:pPr>
            <w:r w:rsidRPr="00EA2EED">
              <w:rPr>
                <w:rFonts w:eastAsia="標楷體" w:hint="eastAsia"/>
              </w:rPr>
              <w:t>1.</w:t>
            </w:r>
            <w:r w:rsidRPr="00121E17">
              <w:rPr>
                <w:rFonts w:eastAsia="標楷體" w:hint="eastAsia"/>
              </w:rPr>
              <w:t>製作</w:t>
            </w:r>
            <w:r w:rsidR="0067232C" w:rsidRPr="00121E17">
              <w:rPr>
                <w:rFonts w:eastAsia="標楷體" w:hint="eastAsia"/>
              </w:rPr>
              <w:t>家電使用</w:t>
            </w:r>
            <w:r w:rsidR="00121E17" w:rsidRPr="00121E17">
              <w:rPr>
                <w:rFonts w:eastAsia="標楷體"/>
                <w:kern w:val="0"/>
              </w:rPr>
              <w:t>與維護</w:t>
            </w:r>
            <w:r w:rsidR="00121E17" w:rsidRPr="00121E17">
              <w:rPr>
                <w:rFonts w:eastAsia="標楷體" w:hint="eastAsia"/>
                <w:kern w:val="0"/>
              </w:rPr>
              <w:t>之</w:t>
            </w:r>
            <w:r w:rsidR="00121E17">
              <w:rPr>
                <w:rFonts w:eastAsia="標楷體" w:hint="eastAsia"/>
                <w:kern w:val="0"/>
              </w:rPr>
              <w:t>使用說明書</w:t>
            </w:r>
          </w:p>
          <w:p w:rsidR="0067232C" w:rsidRPr="00121E17" w:rsidRDefault="00EA2EED" w:rsidP="000E5019">
            <w:pPr>
              <w:snapToGrid w:val="0"/>
              <w:rPr>
                <w:rFonts w:eastAsia="標楷體"/>
              </w:rPr>
            </w:pPr>
            <w:r w:rsidRPr="00121E17">
              <w:rPr>
                <w:rFonts w:eastAsia="標楷體" w:hint="eastAsia"/>
              </w:rPr>
              <w:t>2.</w:t>
            </w:r>
            <w:r w:rsidRPr="00121E17">
              <w:rPr>
                <w:rFonts w:eastAsia="標楷體" w:hint="eastAsia"/>
              </w:rPr>
              <w:t>海報</w:t>
            </w:r>
            <w:r w:rsidR="0067232C" w:rsidRPr="00121E17">
              <w:rPr>
                <w:rFonts w:eastAsia="標楷體" w:hint="eastAsia"/>
              </w:rPr>
              <w:t>大小選擇</w:t>
            </w:r>
          </w:p>
          <w:p w:rsidR="000E5019" w:rsidRPr="00121E17" w:rsidRDefault="0067232C" w:rsidP="000E5019">
            <w:pPr>
              <w:snapToGrid w:val="0"/>
              <w:rPr>
                <w:rFonts w:eastAsia="標楷體"/>
              </w:rPr>
            </w:pPr>
            <w:r w:rsidRPr="00121E17">
              <w:rPr>
                <w:rFonts w:eastAsia="標楷體" w:hint="eastAsia"/>
              </w:rPr>
              <w:t>3.</w:t>
            </w:r>
            <w:r w:rsidRPr="00121E17">
              <w:rPr>
                <w:rFonts w:eastAsia="標楷體" w:hint="eastAsia"/>
              </w:rPr>
              <w:t>海報</w:t>
            </w:r>
            <w:r w:rsidR="00EA2EED" w:rsidRPr="00121E17">
              <w:rPr>
                <w:rFonts w:eastAsia="標楷體" w:hint="eastAsia"/>
              </w:rPr>
              <w:t>版面配置</w:t>
            </w:r>
          </w:p>
          <w:p w:rsidR="00EA2EED" w:rsidRPr="00121E17" w:rsidRDefault="0067232C" w:rsidP="000E5019">
            <w:pPr>
              <w:snapToGrid w:val="0"/>
              <w:rPr>
                <w:rFonts w:eastAsia="標楷體"/>
              </w:rPr>
            </w:pPr>
            <w:r w:rsidRPr="00121E17">
              <w:rPr>
                <w:rFonts w:eastAsia="標楷體" w:hint="eastAsia"/>
              </w:rPr>
              <w:t>4</w:t>
            </w:r>
            <w:r w:rsidR="00EA2EED" w:rsidRPr="00121E17">
              <w:rPr>
                <w:rFonts w:eastAsia="標楷體" w:hint="eastAsia"/>
              </w:rPr>
              <w:t>.</w:t>
            </w:r>
            <w:r w:rsidR="00121E17">
              <w:rPr>
                <w:rFonts w:eastAsia="標楷體" w:hint="eastAsia"/>
              </w:rPr>
              <w:t>主題</w:t>
            </w:r>
            <w:r w:rsidR="00EA2EED" w:rsidRPr="00121E17">
              <w:rPr>
                <w:rFonts w:eastAsia="標楷體" w:hint="eastAsia"/>
              </w:rPr>
              <w:t>文字</w:t>
            </w:r>
            <w:r w:rsidRPr="00121E17">
              <w:rPr>
                <w:rFonts w:eastAsia="標楷體" w:hint="eastAsia"/>
              </w:rPr>
              <w:t>之設計</w:t>
            </w:r>
            <w:r w:rsidR="00121E17">
              <w:rPr>
                <w:rFonts w:eastAsia="標楷體" w:hint="eastAsia"/>
              </w:rPr>
              <w:t>重點</w:t>
            </w:r>
          </w:p>
          <w:p w:rsidR="00EA2EED" w:rsidRDefault="0067232C" w:rsidP="00121E1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  <w:r w:rsidR="00EA2EED">
              <w:rPr>
                <w:rFonts w:eastAsia="標楷體" w:hint="eastAsia"/>
              </w:rPr>
              <w:t>.</w:t>
            </w:r>
            <w:r w:rsidR="00121E17">
              <w:rPr>
                <w:rFonts w:eastAsia="標楷體" w:hint="eastAsia"/>
              </w:rPr>
              <w:t>圖文搭配之技巧</w:t>
            </w:r>
            <w:r w:rsidR="00121E17">
              <w:rPr>
                <w:rFonts w:eastAsia="標楷體" w:hint="eastAsia"/>
              </w:rPr>
              <w:t xml:space="preserve"> </w:t>
            </w:r>
          </w:p>
        </w:tc>
        <w:tc>
          <w:tcPr>
            <w:tcW w:w="752" w:type="dxa"/>
            <w:vAlign w:val="center"/>
          </w:tcPr>
          <w:p w:rsidR="000E5019" w:rsidRPr="00D268EC" w:rsidRDefault="00B121CC" w:rsidP="000E50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0E5019" w:rsidRPr="000E5019" w:rsidRDefault="000E5019" w:rsidP="0067232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0E5019">
              <w:rPr>
                <w:rFonts w:eastAsia="標楷體" w:hint="eastAsia"/>
                <w:sz w:val="20"/>
                <w:szCs w:val="20"/>
              </w:rPr>
              <w:t>複習</w:t>
            </w:r>
            <w:r>
              <w:rPr>
                <w:rFonts w:eastAsia="標楷體" w:hint="eastAsia"/>
                <w:sz w:val="20"/>
                <w:szCs w:val="20"/>
              </w:rPr>
              <w:t>學過的技能領域</w:t>
            </w:r>
            <w:r w:rsidR="00EA2EED">
              <w:rPr>
                <w:rFonts w:eastAsia="標楷體" w:hint="eastAsia"/>
                <w:sz w:val="20"/>
                <w:szCs w:val="20"/>
              </w:rPr>
              <w:t>，挑學生記得的單元，指導學生回想相關</w:t>
            </w:r>
            <w:r w:rsidR="00121E17">
              <w:rPr>
                <w:rFonts w:eastAsia="標楷體" w:hint="eastAsia"/>
                <w:sz w:val="20"/>
                <w:szCs w:val="20"/>
              </w:rPr>
              <w:t>使用</w:t>
            </w:r>
            <w:r w:rsidR="00EA2EED">
              <w:rPr>
                <w:rFonts w:eastAsia="標楷體" w:hint="eastAsia"/>
                <w:sz w:val="20"/>
                <w:szCs w:val="20"/>
              </w:rPr>
              <w:t>步驟，並製成大型看板</w:t>
            </w:r>
            <w:r w:rsidR="00121E17">
              <w:rPr>
                <w:rFonts w:eastAsia="標楷體" w:hint="eastAsia"/>
                <w:sz w:val="20"/>
                <w:szCs w:val="20"/>
              </w:rPr>
              <w:t>或</w:t>
            </w:r>
            <w:r w:rsidR="00EA2EED">
              <w:rPr>
                <w:rFonts w:eastAsia="標楷體" w:hint="eastAsia"/>
                <w:sz w:val="20"/>
                <w:szCs w:val="20"/>
              </w:rPr>
              <w:t>海報</w:t>
            </w:r>
          </w:p>
        </w:tc>
      </w:tr>
      <w:tr w:rsidR="000E5019" w:rsidRPr="00D268EC" w:rsidTr="009C0695">
        <w:trPr>
          <w:gridAfter w:val="1"/>
          <w:wAfter w:w="7" w:type="dxa"/>
          <w:cantSplit/>
          <w:trHeight w:val="416"/>
          <w:jc w:val="center"/>
        </w:trPr>
        <w:tc>
          <w:tcPr>
            <w:tcW w:w="1980" w:type="dxa"/>
            <w:vAlign w:val="center"/>
          </w:tcPr>
          <w:p w:rsidR="000E5019" w:rsidRDefault="000E5019" w:rsidP="009C0695">
            <w:pPr>
              <w:jc w:val="both"/>
            </w:pPr>
            <w:r w:rsidRPr="00F322FE">
              <w:rPr>
                <w:rFonts w:eastAsia="標楷體"/>
              </w:rPr>
              <w:t>(</w:t>
            </w:r>
            <w:r w:rsidR="00B121CC">
              <w:rPr>
                <w:rFonts w:eastAsia="標楷體" w:hint="eastAsia"/>
              </w:rPr>
              <w:t>六</w:t>
            </w:r>
            <w:r w:rsidRPr="00F322FE">
              <w:rPr>
                <w:rFonts w:eastAsia="標楷體"/>
              </w:rPr>
              <w:t>)</w:t>
            </w:r>
            <w:r w:rsidR="00121E17">
              <w:rPr>
                <w:rFonts w:eastAsia="標楷體" w:hint="eastAsia"/>
              </w:rPr>
              <w:t>宣導海報</w:t>
            </w:r>
          </w:p>
        </w:tc>
        <w:tc>
          <w:tcPr>
            <w:tcW w:w="4678" w:type="dxa"/>
            <w:gridSpan w:val="2"/>
          </w:tcPr>
          <w:p w:rsidR="00121E17" w:rsidRDefault="00EA2EED" w:rsidP="00121E1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製作</w:t>
            </w:r>
            <w:r w:rsidR="0067232C">
              <w:rPr>
                <w:rFonts w:eastAsia="標楷體" w:hint="eastAsia"/>
              </w:rPr>
              <w:t>工安宣導海報</w:t>
            </w:r>
          </w:p>
          <w:p w:rsidR="00121E17" w:rsidRPr="00121E17" w:rsidRDefault="00121E17" w:rsidP="00121E17">
            <w:pPr>
              <w:snapToGrid w:val="0"/>
              <w:rPr>
                <w:rFonts w:eastAsia="標楷體"/>
              </w:rPr>
            </w:pPr>
            <w:r w:rsidRPr="00121E17">
              <w:rPr>
                <w:rFonts w:eastAsia="標楷體" w:hint="eastAsia"/>
              </w:rPr>
              <w:t>2.</w:t>
            </w:r>
            <w:r w:rsidRPr="00121E17">
              <w:rPr>
                <w:rFonts w:eastAsia="標楷體" w:hint="eastAsia"/>
              </w:rPr>
              <w:t>海報大小選擇</w:t>
            </w:r>
          </w:p>
          <w:p w:rsidR="00121E17" w:rsidRPr="00121E17" w:rsidRDefault="00121E17" w:rsidP="00121E17">
            <w:pPr>
              <w:snapToGrid w:val="0"/>
              <w:rPr>
                <w:rFonts w:eastAsia="標楷體"/>
              </w:rPr>
            </w:pPr>
            <w:r w:rsidRPr="00121E17">
              <w:rPr>
                <w:rFonts w:eastAsia="標楷體" w:hint="eastAsia"/>
              </w:rPr>
              <w:t>3.</w:t>
            </w:r>
            <w:r w:rsidRPr="00121E17">
              <w:rPr>
                <w:rFonts w:eastAsia="標楷體" w:hint="eastAsia"/>
              </w:rPr>
              <w:t>海報版面配置</w:t>
            </w:r>
          </w:p>
          <w:p w:rsidR="00121E17" w:rsidRPr="00121E17" w:rsidRDefault="00121E17" w:rsidP="00121E17">
            <w:pPr>
              <w:snapToGrid w:val="0"/>
              <w:rPr>
                <w:rFonts w:eastAsia="標楷體"/>
              </w:rPr>
            </w:pPr>
            <w:r w:rsidRPr="00121E17"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主題</w:t>
            </w:r>
            <w:r w:rsidRPr="00121E17">
              <w:rPr>
                <w:rFonts w:eastAsia="標楷體" w:hint="eastAsia"/>
              </w:rPr>
              <w:t>文字之設計</w:t>
            </w:r>
            <w:r>
              <w:rPr>
                <w:rFonts w:eastAsia="標楷體" w:hint="eastAsia"/>
              </w:rPr>
              <w:t>重點</w:t>
            </w:r>
          </w:p>
          <w:p w:rsidR="0067232C" w:rsidRDefault="00121E17" w:rsidP="00121E1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圖文搭配之技巧</w:t>
            </w:r>
          </w:p>
        </w:tc>
        <w:tc>
          <w:tcPr>
            <w:tcW w:w="752" w:type="dxa"/>
            <w:vAlign w:val="center"/>
          </w:tcPr>
          <w:p w:rsidR="000E5019" w:rsidRPr="00D268EC" w:rsidRDefault="00B121CC" w:rsidP="000E50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0E5019" w:rsidRPr="00D268EC" w:rsidRDefault="0067232C" w:rsidP="0067232C">
            <w:pPr>
              <w:snapToGrid w:val="0"/>
              <w:jc w:val="both"/>
              <w:rPr>
                <w:rFonts w:eastAsia="標楷體"/>
              </w:rPr>
            </w:pPr>
            <w:r w:rsidRPr="000E5019">
              <w:rPr>
                <w:rFonts w:eastAsia="標楷體" w:hint="eastAsia"/>
                <w:sz w:val="20"/>
                <w:szCs w:val="20"/>
              </w:rPr>
              <w:t>複習</w:t>
            </w:r>
            <w:r>
              <w:rPr>
                <w:rFonts w:eastAsia="標楷體" w:hint="eastAsia"/>
                <w:sz w:val="20"/>
                <w:szCs w:val="20"/>
              </w:rPr>
              <w:t>衛生與安全概論</w:t>
            </w:r>
            <w:r w:rsidR="00032560">
              <w:rPr>
                <w:rFonts w:eastAsia="標楷體" w:hint="eastAsia"/>
                <w:sz w:val="20"/>
                <w:szCs w:val="20"/>
              </w:rPr>
              <w:t>、</w:t>
            </w:r>
            <w:r w:rsidR="00032560" w:rsidRPr="00930552">
              <w:rPr>
                <w:rFonts w:eastAsia="標楷體"/>
                <w:kern w:val="0"/>
                <w:sz w:val="20"/>
              </w:rPr>
              <w:t>生活保健</w:t>
            </w:r>
            <w:r w:rsidR="00032560">
              <w:rPr>
                <w:rFonts w:eastAsia="標楷體" w:hint="eastAsia"/>
                <w:sz w:val="20"/>
                <w:szCs w:val="20"/>
              </w:rPr>
              <w:t>及</w:t>
            </w:r>
            <w:r w:rsidR="00032560" w:rsidRPr="00032560">
              <w:rPr>
                <w:rFonts w:eastAsia="標楷體" w:hint="eastAsia"/>
                <w:sz w:val="20"/>
                <w:szCs w:val="20"/>
              </w:rPr>
              <w:t>居家安全教育</w:t>
            </w:r>
            <w:r w:rsidR="00121E17">
              <w:rPr>
                <w:rFonts w:eastAsia="標楷體" w:hint="eastAsia"/>
                <w:sz w:val="20"/>
                <w:szCs w:val="20"/>
              </w:rPr>
              <w:t>，挑學生記得的單元，指導學生回想相關重點</w:t>
            </w:r>
            <w:r w:rsidR="00032560">
              <w:rPr>
                <w:rFonts w:eastAsia="標楷體" w:hint="eastAsia"/>
                <w:sz w:val="20"/>
                <w:szCs w:val="20"/>
              </w:rPr>
              <w:t>及</w:t>
            </w:r>
            <w:r w:rsidR="00121E17">
              <w:rPr>
                <w:rFonts w:eastAsia="標楷體" w:hint="eastAsia"/>
                <w:sz w:val="20"/>
                <w:szCs w:val="20"/>
              </w:rPr>
              <w:t>緊急處理步驟，製成大型看板或海報</w:t>
            </w:r>
          </w:p>
        </w:tc>
      </w:tr>
      <w:tr w:rsidR="000E5019" w:rsidRPr="00D268EC" w:rsidTr="009C0695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0E5019" w:rsidRDefault="000E5019" w:rsidP="009C0695">
            <w:pPr>
              <w:jc w:val="both"/>
            </w:pPr>
            <w:r w:rsidRPr="00F322FE">
              <w:rPr>
                <w:rFonts w:eastAsia="標楷體"/>
              </w:rPr>
              <w:t>(</w:t>
            </w:r>
            <w:r w:rsidR="00B121CC">
              <w:rPr>
                <w:rFonts w:eastAsia="標楷體" w:hint="eastAsia"/>
              </w:rPr>
              <w:t>七</w:t>
            </w:r>
            <w:r w:rsidRPr="00F322FE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成果發表</w:t>
            </w:r>
            <w:r>
              <w:rPr>
                <w:rFonts w:eastAsia="標楷體" w:hint="eastAsia"/>
              </w:rPr>
              <w:t>1</w:t>
            </w:r>
          </w:p>
        </w:tc>
        <w:tc>
          <w:tcPr>
            <w:tcW w:w="4678" w:type="dxa"/>
            <w:gridSpan w:val="2"/>
          </w:tcPr>
          <w:p w:rsidR="00121E17" w:rsidRDefault="00EA2EED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佈置</w:t>
            </w:r>
            <w:r w:rsidR="000E5019">
              <w:rPr>
                <w:rFonts w:eastAsia="標楷體" w:hint="eastAsia"/>
              </w:rPr>
              <w:t>海報展</w:t>
            </w:r>
            <w:r>
              <w:rPr>
                <w:rFonts w:eastAsia="標楷體" w:hint="eastAsia"/>
              </w:rPr>
              <w:t>覽區</w:t>
            </w:r>
            <w:r w:rsidR="00121E17">
              <w:rPr>
                <w:rFonts w:eastAsia="標楷體" w:hint="eastAsia"/>
              </w:rPr>
              <w:t>、規劃參觀動線</w:t>
            </w:r>
          </w:p>
          <w:p w:rsidR="000E5019" w:rsidRDefault="00EA2EED" w:rsidP="006723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67232C">
              <w:rPr>
                <w:rFonts w:eastAsia="標楷體" w:hint="eastAsia"/>
              </w:rPr>
              <w:t>介紹並</w:t>
            </w:r>
            <w:r>
              <w:rPr>
                <w:rFonts w:eastAsia="標楷體" w:hint="eastAsia"/>
              </w:rPr>
              <w:t>販售</w:t>
            </w:r>
            <w:r w:rsidR="0067232C">
              <w:rPr>
                <w:rFonts w:eastAsia="標楷體" w:hint="eastAsia"/>
              </w:rPr>
              <w:t>之話術及儀態</w:t>
            </w:r>
          </w:p>
          <w:p w:rsidR="0067232C" w:rsidRDefault="0067232C" w:rsidP="00121E17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適當地應對及觀察</w:t>
            </w:r>
          </w:p>
        </w:tc>
        <w:tc>
          <w:tcPr>
            <w:tcW w:w="752" w:type="dxa"/>
            <w:vAlign w:val="center"/>
          </w:tcPr>
          <w:p w:rsidR="000E5019" w:rsidRPr="00D268EC" w:rsidRDefault="000E5019" w:rsidP="000E50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0E5019" w:rsidRDefault="000E5019" w:rsidP="000E5019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0E5019">
              <w:rPr>
                <w:rFonts w:eastAsia="標楷體" w:hint="eastAsia"/>
                <w:sz w:val="20"/>
                <w:szCs w:val="20"/>
              </w:rPr>
              <w:t>複習</w:t>
            </w:r>
            <w:r>
              <w:rPr>
                <w:rFonts w:eastAsia="標楷體" w:hint="eastAsia"/>
                <w:sz w:val="20"/>
                <w:szCs w:val="20"/>
              </w:rPr>
              <w:t>服務導論</w:t>
            </w:r>
          </w:p>
          <w:p w:rsidR="000E5019" w:rsidRDefault="00EA2EED" w:rsidP="000E5019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連結</w:t>
            </w:r>
            <w:r w:rsidR="000E5019">
              <w:rPr>
                <w:rFonts w:eastAsia="標楷體" w:hint="eastAsia"/>
                <w:sz w:val="20"/>
                <w:szCs w:val="20"/>
              </w:rPr>
              <w:t>顧客服務實務</w:t>
            </w:r>
            <w:r>
              <w:rPr>
                <w:rFonts w:eastAsia="標楷體" w:hint="eastAsia"/>
                <w:sz w:val="20"/>
                <w:szCs w:val="20"/>
              </w:rPr>
              <w:t>之教學目標</w:t>
            </w:r>
          </w:p>
          <w:p w:rsidR="00B121CC" w:rsidRPr="00D268EC" w:rsidRDefault="00B121CC" w:rsidP="000E5019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sz w:val="20"/>
                <w:szCs w:val="20"/>
              </w:rPr>
              <w:t>配合學校期末教學成果展</w:t>
            </w:r>
          </w:p>
        </w:tc>
      </w:tr>
      <w:tr w:rsidR="000E5019" w:rsidRPr="00D268EC" w:rsidTr="009C0695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0E5019" w:rsidRDefault="000E5019" w:rsidP="009C0695">
            <w:pPr>
              <w:jc w:val="both"/>
            </w:pPr>
            <w:r w:rsidRPr="00F322FE">
              <w:rPr>
                <w:rFonts w:eastAsia="標楷體"/>
              </w:rPr>
              <w:t>(</w:t>
            </w:r>
            <w:r w:rsidR="00B121CC">
              <w:rPr>
                <w:rFonts w:eastAsia="標楷體" w:hint="eastAsia"/>
              </w:rPr>
              <w:t>八</w:t>
            </w:r>
            <w:r w:rsidRPr="00F322FE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成果發表</w:t>
            </w:r>
            <w:r>
              <w:rPr>
                <w:rFonts w:eastAsia="標楷體" w:hint="eastAsia"/>
              </w:rPr>
              <w:t>2</w:t>
            </w:r>
          </w:p>
        </w:tc>
        <w:tc>
          <w:tcPr>
            <w:tcW w:w="4678" w:type="dxa"/>
            <w:gridSpan w:val="2"/>
          </w:tcPr>
          <w:p w:rsidR="000E5019" w:rsidRDefault="0067232C" w:rsidP="006723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 w:hint="eastAsia"/>
              </w:rPr>
              <w:t>推廣及宣導重要觀念之話術</w:t>
            </w:r>
            <w:r w:rsidR="00121E17">
              <w:rPr>
                <w:rFonts w:eastAsia="標楷體" w:hint="eastAsia"/>
              </w:rPr>
              <w:t>及</w:t>
            </w:r>
            <w:r>
              <w:rPr>
                <w:rFonts w:eastAsia="標楷體" w:hint="eastAsia"/>
              </w:rPr>
              <w:t>儀態</w:t>
            </w:r>
          </w:p>
          <w:p w:rsidR="0067232C" w:rsidRDefault="0067232C" w:rsidP="006723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適當地應對及觀察</w:t>
            </w:r>
          </w:p>
          <w:p w:rsidR="0067232C" w:rsidRDefault="0067232C" w:rsidP="0067232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866C61">
              <w:rPr>
                <w:rFonts w:eastAsia="標楷體" w:hint="eastAsia"/>
              </w:rPr>
              <w:t>被拒絕或</w:t>
            </w:r>
            <w:r>
              <w:rPr>
                <w:rFonts w:eastAsia="標楷體" w:hint="eastAsia"/>
              </w:rPr>
              <w:t>不被理睬的處理方式</w:t>
            </w:r>
          </w:p>
        </w:tc>
        <w:tc>
          <w:tcPr>
            <w:tcW w:w="752" w:type="dxa"/>
            <w:vAlign w:val="center"/>
          </w:tcPr>
          <w:p w:rsidR="000E5019" w:rsidRPr="00D268EC" w:rsidRDefault="000E5019" w:rsidP="000E50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0E5019" w:rsidRDefault="000E5019" w:rsidP="000E5019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0E5019">
              <w:rPr>
                <w:rFonts w:eastAsia="標楷體" w:hint="eastAsia"/>
                <w:sz w:val="20"/>
                <w:szCs w:val="20"/>
              </w:rPr>
              <w:t>複習</w:t>
            </w:r>
            <w:r>
              <w:rPr>
                <w:rFonts w:eastAsia="標楷體" w:hint="eastAsia"/>
                <w:sz w:val="20"/>
                <w:szCs w:val="20"/>
              </w:rPr>
              <w:t>服務導論</w:t>
            </w:r>
          </w:p>
          <w:p w:rsidR="000E5019" w:rsidRDefault="00EA2EED" w:rsidP="00EA2EED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連結顧客服務實務之教學目標</w:t>
            </w:r>
          </w:p>
          <w:p w:rsidR="00B121CC" w:rsidRPr="00D268EC" w:rsidRDefault="00B121CC" w:rsidP="00EA2EED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sz w:val="20"/>
                <w:szCs w:val="20"/>
              </w:rPr>
              <w:t>配合學校期末教學成果展</w:t>
            </w:r>
          </w:p>
        </w:tc>
      </w:tr>
      <w:tr w:rsidR="000E5019" w:rsidRPr="00D268EC" w:rsidTr="009C0695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0E5019" w:rsidRPr="00D268EC" w:rsidRDefault="000E5019" w:rsidP="009C0695">
            <w:pPr>
              <w:snapToGrid w:val="0"/>
              <w:jc w:val="both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="000B4EAD">
              <w:rPr>
                <w:rFonts w:eastAsia="標楷體" w:hint="eastAsia"/>
              </w:rPr>
              <w:t>九</w:t>
            </w:r>
            <w:r w:rsidRPr="00D268EC">
              <w:rPr>
                <w:rFonts w:eastAsia="標楷體"/>
              </w:rPr>
              <w:t>)</w:t>
            </w:r>
            <w:r w:rsidR="00BB5545">
              <w:rPr>
                <w:rFonts w:eastAsia="標楷體" w:hint="eastAsia"/>
              </w:rPr>
              <w:t>我的未來不是夢</w:t>
            </w:r>
          </w:p>
        </w:tc>
        <w:tc>
          <w:tcPr>
            <w:tcW w:w="4678" w:type="dxa"/>
            <w:gridSpan w:val="2"/>
          </w:tcPr>
          <w:p w:rsidR="000E5019" w:rsidRDefault="00D8032D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我準備好畢業了嗎</w:t>
            </w:r>
            <w:r>
              <w:rPr>
                <w:rFonts w:eastAsia="標楷體" w:hint="eastAsia"/>
              </w:rPr>
              <w:t>?</w:t>
            </w:r>
          </w:p>
          <w:p w:rsidR="00CD5535" w:rsidRDefault="00D8032D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求職資訊哪裡找？</w:t>
            </w:r>
          </w:p>
          <w:p w:rsidR="00D8032D" w:rsidRDefault="00D8032D" w:rsidP="00BB554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這份工作適合我嗎</w:t>
            </w:r>
            <w:r>
              <w:rPr>
                <w:rFonts w:eastAsia="標楷體" w:hint="eastAsia"/>
              </w:rPr>
              <w:t>?(</w:t>
            </w:r>
            <w:r>
              <w:rPr>
                <w:rFonts w:eastAsia="標楷體" w:hint="eastAsia"/>
              </w:rPr>
              <w:t>何時該換工作？</w:t>
            </w:r>
            <w:r>
              <w:rPr>
                <w:rFonts w:eastAsia="標楷體" w:hint="eastAsia"/>
              </w:rPr>
              <w:t>)</w:t>
            </w:r>
          </w:p>
          <w:p w:rsidR="00BB5545" w:rsidRDefault="00BB5545" w:rsidP="00BB5545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976C69">
              <w:rPr>
                <w:rFonts w:eastAsia="標楷體" w:hint="eastAsia"/>
              </w:rPr>
              <w:t>繪出</w:t>
            </w:r>
            <w:r w:rsidR="00976C69">
              <w:rPr>
                <w:rFonts w:eastAsia="標楷體" w:hint="eastAsia"/>
              </w:rPr>
              <w:t>10</w:t>
            </w:r>
            <w:r w:rsidR="00976C69">
              <w:rPr>
                <w:rFonts w:eastAsia="標楷體" w:hint="eastAsia"/>
              </w:rPr>
              <w:t>年後的我</w:t>
            </w:r>
          </w:p>
        </w:tc>
        <w:tc>
          <w:tcPr>
            <w:tcW w:w="752" w:type="dxa"/>
            <w:vAlign w:val="center"/>
          </w:tcPr>
          <w:p w:rsidR="000E5019" w:rsidRPr="00D268EC" w:rsidRDefault="00D42E0C" w:rsidP="000E5019">
            <w:pPr>
              <w:snapToGrid w:val="0"/>
              <w:jc w:val="center"/>
              <w:rPr>
                <w:rFonts w:eastAsia="標楷體"/>
              </w:rPr>
            </w:pPr>
            <w:r w:rsidRPr="00D42E0C"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0E5019" w:rsidRPr="00E7663F" w:rsidRDefault="00E7663F" w:rsidP="00E7663F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E7663F">
              <w:rPr>
                <w:rFonts w:eastAsia="標楷體"/>
                <w:bdr w:val="single" w:sz="4" w:space="0" w:color="auto"/>
              </w:rPr>
              <w:t>第</w:t>
            </w:r>
            <w:r w:rsidRPr="00E7663F">
              <w:rPr>
                <w:rFonts w:eastAsia="標楷體" w:hint="eastAsia"/>
                <w:bdr w:val="single" w:sz="4" w:space="0" w:color="auto"/>
              </w:rPr>
              <w:t>三</w:t>
            </w:r>
            <w:r w:rsidRPr="00E7663F">
              <w:rPr>
                <w:rFonts w:eastAsia="標楷體"/>
                <w:bdr w:val="single" w:sz="4" w:space="0" w:color="auto"/>
              </w:rPr>
              <w:t>學年第二學期</w:t>
            </w:r>
          </w:p>
          <w:p w:rsidR="00D8032D" w:rsidRPr="00D268EC" w:rsidRDefault="00D8032D" w:rsidP="00D8032D">
            <w:pPr>
              <w:snapToGrid w:val="0"/>
              <w:jc w:val="both"/>
              <w:rPr>
                <w:rFonts w:eastAsia="標楷體"/>
              </w:rPr>
            </w:pPr>
            <w:r w:rsidRPr="00D8032D">
              <w:rPr>
                <w:rFonts w:eastAsia="標楷體" w:hint="eastAsia"/>
                <w:sz w:val="20"/>
                <w:szCs w:val="20"/>
              </w:rPr>
              <w:t>複習服務導論最後一單元</w:t>
            </w:r>
            <w:r w:rsidRPr="00D8032D">
              <w:rPr>
                <w:rFonts w:eastAsia="標楷體" w:hint="eastAsia"/>
                <w:sz w:val="20"/>
                <w:szCs w:val="20"/>
              </w:rPr>
              <w:t>(</w:t>
            </w:r>
            <w:r w:rsidRPr="00D8032D">
              <w:rPr>
                <w:rFonts w:eastAsia="標楷體" w:hint="eastAsia"/>
                <w:sz w:val="20"/>
                <w:szCs w:val="20"/>
              </w:rPr>
              <w:t>個人職</w:t>
            </w:r>
            <w:proofErr w:type="gramStart"/>
            <w:r w:rsidRPr="00D8032D">
              <w:rPr>
                <w:rFonts w:eastAsia="標楷體" w:hint="eastAsia"/>
                <w:sz w:val="20"/>
                <w:szCs w:val="20"/>
              </w:rPr>
              <w:t>涯</w:t>
            </w:r>
            <w:proofErr w:type="gramEnd"/>
            <w:r w:rsidRPr="00D8032D">
              <w:rPr>
                <w:rFonts w:eastAsia="標楷體" w:hint="eastAsia"/>
                <w:sz w:val="20"/>
                <w:szCs w:val="20"/>
              </w:rPr>
              <w:t>探索</w:t>
            </w:r>
            <w:r w:rsidRPr="00D8032D">
              <w:rPr>
                <w:rFonts w:eastAsia="標楷體" w:hint="eastAsia"/>
                <w:sz w:val="20"/>
                <w:szCs w:val="20"/>
              </w:rPr>
              <w:t>)</w:t>
            </w:r>
            <w:r>
              <w:rPr>
                <w:rFonts w:eastAsia="標楷體" w:hint="eastAsia"/>
                <w:sz w:val="20"/>
                <w:szCs w:val="20"/>
              </w:rPr>
              <w:t>及衛生與安全概論</w:t>
            </w:r>
          </w:p>
        </w:tc>
      </w:tr>
      <w:tr w:rsidR="000E5019" w:rsidRPr="00D268EC" w:rsidTr="0093656A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0E5019" w:rsidRDefault="000E5019" w:rsidP="00976C69">
            <w:pPr>
              <w:jc w:val="both"/>
            </w:pPr>
            <w:r w:rsidRPr="00050E64">
              <w:rPr>
                <w:rFonts w:eastAsia="標楷體"/>
              </w:rPr>
              <w:t>(</w:t>
            </w:r>
            <w:r w:rsidR="000B4EAD">
              <w:rPr>
                <w:rFonts w:eastAsia="標楷體" w:hint="eastAsia"/>
              </w:rPr>
              <w:t>十</w:t>
            </w:r>
            <w:r w:rsidRPr="00050E64">
              <w:rPr>
                <w:rFonts w:eastAsia="標楷體"/>
              </w:rPr>
              <w:t>)</w:t>
            </w:r>
            <w:proofErr w:type="gramStart"/>
            <w:r w:rsidR="00976C69" w:rsidRPr="00976C69">
              <w:rPr>
                <w:rFonts w:eastAsia="標楷體"/>
              </w:rPr>
              <w:t>愛穿搭</w:t>
            </w:r>
            <w:proofErr w:type="gramEnd"/>
          </w:p>
        </w:tc>
        <w:tc>
          <w:tcPr>
            <w:tcW w:w="4678" w:type="dxa"/>
            <w:gridSpan w:val="2"/>
          </w:tcPr>
          <w:p w:rsidR="000E5019" w:rsidRDefault="00CD5535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C65BC">
              <w:rPr>
                <w:rFonts w:eastAsia="標楷體" w:hint="eastAsia"/>
              </w:rPr>
              <w:t>面試、工作</w:t>
            </w:r>
            <w:r w:rsidR="00976C69">
              <w:rPr>
                <w:rFonts w:eastAsia="標楷體" w:hint="eastAsia"/>
              </w:rPr>
              <w:t>服儀</w:t>
            </w:r>
          </w:p>
          <w:p w:rsidR="00CD5535" w:rsidRDefault="00CD5535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BC65BC">
              <w:rPr>
                <w:rFonts w:eastAsia="標楷體" w:hint="eastAsia"/>
              </w:rPr>
              <w:t>自己合適的</w:t>
            </w:r>
            <w:r w:rsidR="0093656A">
              <w:rPr>
                <w:rFonts w:eastAsia="標楷體" w:hint="eastAsia"/>
              </w:rPr>
              <w:t>風格</w:t>
            </w:r>
          </w:p>
          <w:p w:rsidR="0093656A" w:rsidRDefault="00CD5535" w:rsidP="00BC65B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976C69">
              <w:rPr>
                <w:rFonts w:eastAsia="標楷體" w:hint="eastAsia"/>
              </w:rPr>
              <w:t>校慶</w:t>
            </w:r>
            <w:r w:rsidR="00BC65BC">
              <w:rPr>
                <w:rFonts w:eastAsia="標楷體" w:hint="eastAsia"/>
              </w:rPr>
              <w:t>主題</w:t>
            </w:r>
            <w:proofErr w:type="gramStart"/>
            <w:r w:rsidR="00BC65BC">
              <w:rPr>
                <w:rFonts w:eastAsia="標楷體" w:hint="eastAsia"/>
              </w:rPr>
              <w:t>趴</w:t>
            </w:r>
            <w:proofErr w:type="gramEnd"/>
            <w:r w:rsidR="00BC65BC">
              <w:rPr>
                <w:rFonts w:eastAsia="標楷體" w:hint="eastAsia"/>
              </w:rPr>
              <w:t>，</w:t>
            </w:r>
            <w:proofErr w:type="gramStart"/>
            <w:r w:rsidR="00976C69">
              <w:rPr>
                <w:rFonts w:eastAsia="標楷體" w:hint="eastAsia"/>
              </w:rPr>
              <w:t>班服如</w:t>
            </w:r>
            <w:proofErr w:type="gramEnd"/>
            <w:r w:rsidR="00976C69">
              <w:rPr>
                <w:rFonts w:eastAsia="標楷體" w:hint="eastAsia"/>
              </w:rPr>
              <w:t>何搭？</w:t>
            </w:r>
          </w:p>
        </w:tc>
        <w:tc>
          <w:tcPr>
            <w:tcW w:w="752" w:type="dxa"/>
            <w:vAlign w:val="center"/>
          </w:tcPr>
          <w:p w:rsidR="000E5019" w:rsidRPr="00D268EC" w:rsidRDefault="0093656A" w:rsidP="000E50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0E5019" w:rsidRPr="00D268EC" w:rsidRDefault="00BB5545" w:rsidP="0093656A">
            <w:pPr>
              <w:snapToGrid w:val="0"/>
              <w:jc w:val="both"/>
              <w:rPr>
                <w:rFonts w:eastAsia="標楷體"/>
              </w:rPr>
            </w:pPr>
            <w:r w:rsidRPr="00D8032D">
              <w:rPr>
                <w:rFonts w:eastAsia="標楷體" w:hint="eastAsia"/>
                <w:sz w:val="20"/>
                <w:szCs w:val="20"/>
              </w:rPr>
              <w:t>複習</w:t>
            </w:r>
            <w:r w:rsidR="0093656A">
              <w:rPr>
                <w:rFonts w:eastAsia="標楷體" w:hint="eastAsia"/>
                <w:sz w:val="20"/>
                <w:szCs w:val="20"/>
              </w:rPr>
              <w:t>服務導論、顧客服務實務</w:t>
            </w:r>
          </w:p>
        </w:tc>
      </w:tr>
      <w:tr w:rsidR="000E5019" w:rsidRPr="00D268EC" w:rsidTr="00572A50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0E5019" w:rsidRDefault="000E5019" w:rsidP="00572A50">
            <w:pPr>
              <w:jc w:val="both"/>
            </w:pPr>
            <w:r w:rsidRPr="00050E64">
              <w:rPr>
                <w:rFonts w:eastAsia="標楷體"/>
              </w:rPr>
              <w:t>(</w:t>
            </w:r>
            <w:r w:rsidR="000B4EAD">
              <w:rPr>
                <w:rFonts w:eastAsia="標楷體" w:hint="eastAsia"/>
              </w:rPr>
              <w:t>十一</w:t>
            </w:r>
            <w:r w:rsidRPr="00050E64">
              <w:rPr>
                <w:rFonts w:eastAsia="標楷體"/>
              </w:rPr>
              <w:t>)</w:t>
            </w:r>
            <w:r w:rsidR="00B121CC">
              <w:rPr>
                <w:rFonts w:eastAsia="標楷體" w:hint="eastAsia"/>
              </w:rPr>
              <w:t>謝師宴</w:t>
            </w:r>
            <w:r w:rsidR="00B121CC">
              <w:rPr>
                <w:rFonts w:eastAsia="標楷體" w:hint="eastAsia"/>
              </w:rPr>
              <w:t>1</w:t>
            </w:r>
          </w:p>
        </w:tc>
        <w:tc>
          <w:tcPr>
            <w:tcW w:w="4678" w:type="dxa"/>
            <w:gridSpan w:val="2"/>
          </w:tcPr>
          <w:p w:rsidR="000E5019" w:rsidRDefault="00B121CC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976C69">
              <w:rPr>
                <w:rFonts w:eastAsia="標楷體" w:hint="eastAsia"/>
              </w:rPr>
              <w:t>決定</w:t>
            </w:r>
            <w:r>
              <w:rPr>
                <w:rFonts w:eastAsia="標楷體" w:hint="eastAsia"/>
              </w:rPr>
              <w:t>宴客主題</w:t>
            </w:r>
            <w:r w:rsidR="00572A50">
              <w:rPr>
                <w:rFonts w:eastAsia="標楷體" w:hint="eastAsia"/>
              </w:rPr>
              <w:t>、</w:t>
            </w:r>
            <w:r w:rsidR="00CD5535">
              <w:rPr>
                <w:rFonts w:eastAsia="標楷體" w:hint="eastAsia"/>
              </w:rPr>
              <w:t>日期、</w:t>
            </w:r>
            <w:r w:rsidR="00572A50">
              <w:rPr>
                <w:rFonts w:eastAsia="標楷體" w:hint="eastAsia"/>
              </w:rPr>
              <w:t>對象及</w:t>
            </w:r>
            <w:r>
              <w:rPr>
                <w:rFonts w:eastAsia="標楷體" w:hint="eastAsia"/>
              </w:rPr>
              <w:t>人數</w:t>
            </w:r>
          </w:p>
          <w:p w:rsidR="00B121CC" w:rsidRDefault="00B121CC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CD5535">
              <w:rPr>
                <w:rFonts w:eastAsia="標楷體" w:hint="eastAsia"/>
              </w:rPr>
              <w:t>規劃</w:t>
            </w:r>
            <w:r w:rsidR="00572A50">
              <w:rPr>
                <w:rFonts w:eastAsia="標楷體" w:hint="eastAsia"/>
              </w:rPr>
              <w:t>宴客</w:t>
            </w:r>
            <w:r>
              <w:rPr>
                <w:rFonts w:eastAsia="標楷體" w:hint="eastAsia"/>
              </w:rPr>
              <w:t>菜單</w:t>
            </w:r>
          </w:p>
          <w:p w:rsidR="00B121CC" w:rsidRDefault="00B121CC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572A50">
              <w:rPr>
                <w:rFonts w:eastAsia="標楷體" w:hint="eastAsia"/>
              </w:rPr>
              <w:t>製作</w:t>
            </w:r>
            <w:r>
              <w:rPr>
                <w:rFonts w:eastAsia="標楷體" w:hint="eastAsia"/>
              </w:rPr>
              <w:t>邀請函</w:t>
            </w:r>
            <w:r w:rsidR="00572A50">
              <w:rPr>
                <w:rFonts w:eastAsia="標楷體" w:hint="eastAsia"/>
              </w:rPr>
              <w:t>：人</w:t>
            </w:r>
            <w:r w:rsidR="00CD5535">
              <w:rPr>
                <w:rFonts w:eastAsia="標楷體" w:hint="eastAsia"/>
              </w:rPr>
              <w:t>、</w:t>
            </w:r>
            <w:r w:rsidR="00572A50">
              <w:rPr>
                <w:rFonts w:eastAsia="標楷體" w:hint="eastAsia"/>
              </w:rPr>
              <w:t>事</w:t>
            </w:r>
            <w:r w:rsidR="00CD5535">
              <w:rPr>
                <w:rFonts w:eastAsia="標楷體" w:hint="eastAsia"/>
              </w:rPr>
              <w:t>、</w:t>
            </w:r>
            <w:r w:rsidR="00572A50">
              <w:rPr>
                <w:rFonts w:eastAsia="標楷體" w:hint="eastAsia"/>
              </w:rPr>
              <w:t>時</w:t>
            </w:r>
            <w:r w:rsidR="00CD5535">
              <w:rPr>
                <w:rFonts w:eastAsia="標楷體" w:hint="eastAsia"/>
              </w:rPr>
              <w:t>、</w:t>
            </w:r>
            <w:r w:rsidR="00572A50">
              <w:rPr>
                <w:rFonts w:eastAsia="標楷體" w:hint="eastAsia"/>
              </w:rPr>
              <w:t>地</w:t>
            </w:r>
          </w:p>
          <w:p w:rsidR="00B121CC" w:rsidRDefault="00B121CC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 w:rsidR="00572A50">
              <w:rPr>
                <w:rFonts w:eastAsia="標楷體" w:hint="eastAsia"/>
              </w:rPr>
              <w:t>發</w:t>
            </w:r>
            <w:r w:rsidR="00CD5535">
              <w:rPr>
                <w:rFonts w:eastAsia="標楷體" w:hint="eastAsia"/>
              </w:rPr>
              <w:t>送</w:t>
            </w:r>
            <w:r w:rsidR="00572A50">
              <w:rPr>
                <w:rFonts w:eastAsia="標楷體" w:hint="eastAsia"/>
              </w:rPr>
              <w:t>邀請函</w:t>
            </w:r>
            <w:r w:rsidR="00CD5535">
              <w:rPr>
                <w:rFonts w:eastAsia="標楷體" w:hint="eastAsia"/>
              </w:rPr>
              <w:t>並</w:t>
            </w:r>
            <w:r w:rsidR="0093656A">
              <w:rPr>
                <w:rFonts w:eastAsia="標楷體" w:hint="eastAsia"/>
              </w:rPr>
              <w:t>記錄</w:t>
            </w:r>
            <w:r w:rsidR="00CD5535">
              <w:rPr>
                <w:rFonts w:eastAsia="標楷體" w:hint="eastAsia"/>
              </w:rPr>
              <w:t>參加人數</w:t>
            </w:r>
          </w:p>
        </w:tc>
        <w:tc>
          <w:tcPr>
            <w:tcW w:w="752" w:type="dxa"/>
            <w:vAlign w:val="center"/>
          </w:tcPr>
          <w:p w:rsidR="000E5019" w:rsidRPr="00D268EC" w:rsidRDefault="0093656A" w:rsidP="000E50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032560" w:rsidRPr="00D268EC" w:rsidRDefault="00572A50" w:rsidP="008165FC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  <w:kern w:val="0"/>
                <w:sz w:val="20"/>
              </w:rPr>
              <w:t>複習</w:t>
            </w:r>
            <w:r w:rsidRPr="00930552">
              <w:rPr>
                <w:rFonts w:eastAsia="標楷體"/>
                <w:kern w:val="0"/>
                <w:sz w:val="20"/>
              </w:rPr>
              <w:t>飲食調理</w:t>
            </w:r>
            <w:proofErr w:type="gramStart"/>
            <w:r w:rsidRPr="00930552">
              <w:rPr>
                <w:rFonts w:eastAsia="標楷體"/>
                <w:kern w:val="0"/>
                <w:sz w:val="20"/>
              </w:rPr>
              <w:t>實作</w:t>
            </w:r>
            <w:r>
              <w:rPr>
                <w:rFonts w:eastAsia="標楷體" w:hint="eastAsia"/>
                <w:sz w:val="20"/>
                <w:szCs w:val="20"/>
              </w:rPr>
              <w:t>學過</w:t>
            </w:r>
            <w:proofErr w:type="gramEnd"/>
            <w:r>
              <w:rPr>
                <w:rFonts w:eastAsia="標楷體" w:hint="eastAsia"/>
                <w:sz w:val="20"/>
                <w:szCs w:val="20"/>
              </w:rPr>
              <w:t>的技能，請學生回想並組成宴客</w:t>
            </w:r>
            <w:r w:rsidR="00CD5535">
              <w:rPr>
                <w:rFonts w:eastAsia="標楷體" w:hint="eastAsia"/>
                <w:sz w:val="20"/>
                <w:szCs w:val="20"/>
              </w:rPr>
              <w:t>菜單</w:t>
            </w:r>
          </w:p>
        </w:tc>
      </w:tr>
      <w:tr w:rsidR="000E5019" w:rsidRPr="00D268EC" w:rsidTr="00032560">
        <w:trPr>
          <w:gridAfter w:val="1"/>
          <w:wAfter w:w="7" w:type="dxa"/>
          <w:cantSplit/>
          <w:trHeight w:val="1283"/>
          <w:jc w:val="center"/>
        </w:trPr>
        <w:tc>
          <w:tcPr>
            <w:tcW w:w="1980" w:type="dxa"/>
            <w:vAlign w:val="center"/>
          </w:tcPr>
          <w:p w:rsidR="000E5019" w:rsidRDefault="000E5019" w:rsidP="00572A50">
            <w:pPr>
              <w:jc w:val="both"/>
            </w:pPr>
            <w:r w:rsidRPr="00050E64">
              <w:rPr>
                <w:rFonts w:eastAsia="標楷體"/>
              </w:rPr>
              <w:t>(</w:t>
            </w:r>
            <w:r w:rsidR="000B4EAD">
              <w:rPr>
                <w:rFonts w:eastAsia="標楷體" w:hint="eastAsia"/>
              </w:rPr>
              <w:t>十二</w:t>
            </w:r>
            <w:r w:rsidRPr="00050E64">
              <w:rPr>
                <w:rFonts w:eastAsia="標楷體"/>
              </w:rPr>
              <w:t>)</w:t>
            </w:r>
            <w:r w:rsidR="00B121CC">
              <w:rPr>
                <w:rFonts w:eastAsia="標楷體" w:hint="eastAsia"/>
              </w:rPr>
              <w:t>謝師宴</w:t>
            </w:r>
            <w:r w:rsidR="00B121CC">
              <w:rPr>
                <w:rFonts w:eastAsia="標楷體" w:hint="eastAsia"/>
              </w:rPr>
              <w:t>2</w:t>
            </w:r>
          </w:p>
        </w:tc>
        <w:tc>
          <w:tcPr>
            <w:tcW w:w="4678" w:type="dxa"/>
            <w:gridSpan w:val="2"/>
          </w:tcPr>
          <w:p w:rsidR="000E5019" w:rsidRDefault="00B121CC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572A50">
              <w:rPr>
                <w:rFonts w:eastAsia="標楷體" w:hint="eastAsia"/>
              </w:rPr>
              <w:t>採買及備料</w:t>
            </w:r>
          </w:p>
          <w:p w:rsidR="00572A50" w:rsidRDefault="00572A50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料理製作</w:t>
            </w:r>
            <w:r w:rsidR="00CD5535">
              <w:rPr>
                <w:rFonts w:eastAsia="標楷體" w:hint="eastAsia"/>
              </w:rPr>
              <w:t>、器材使用</w:t>
            </w:r>
          </w:p>
          <w:p w:rsidR="00572A50" w:rsidRDefault="00572A50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擺桌技巧</w:t>
            </w:r>
            <w:r w:rsidR="00BB5545">
              <w:rPr>
                <w:rFonts w:eastAsia="標楷體" w:hint="eastAsia"/>
              </w:rPr>
              <w:t>及接待</w:t>
            </w:r>
          </w:p>
          <w:p w:rsidR="00572A50" w:rsidRDefault="00572A50" w:rsidP="000E5019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收拾、清掃並恢復場地</w:t>
            </w:r>
          </w:p>
        </w:tc>
        <w:tc>
          <w:tcPr>
            <w:tcW w:w="752" w:type="dxa"/>
            <w:vAlign w:val="center"/>
          </w:tcPr>
          <w:p w:rsidR="000E5019" w:rsidRDefault="00B121CC" w:rsidP="000E5019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032560" w:rsidRPr="00BB5545" w:rsidRDefault="00572A50" w:rsidP="0003256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BB5545">
              <w:rPr>
                <w:rFonts w:eastAsia="標楷體" w:hint="eastAsia"/>
                <w:kern w:val="0"/>
                <w:sz w:val="20"/>
                <w:szCs w:val="20"/>
              </w:rPr>
              <w:t>複習衛生與安全概論、</w:t>
            </w:r>
            <w:r w:rsidRPr="00BB5545">
              <w:rPr>
                <w:rFonts w:eastAsia="標楷體"/>
                <w:kern w:val="0"/>
                <w:sz w:val="20"/>
                <w:szCs w:val="20"/>
              </w:rPr>
              <w:t>飲食調理實作</w:t>
            </w:r>
            <w:r w:rsidRPr="00BB5545">
              <w:rPr>
                <w:rFonts w:eastAsia="標楷體" w:hint="eastAsia"/>
                <w:kern w:val="0"/>
                <w:sz w:val="20"/>
                <w:szCs w:val="20"/>
              </w:rPr>
              <w:t>等</w:t>
            </w:r>
            <w:r w:rsidRPr="00BB5545">
              <w:rPr>
                <w:rFonts w:eastAsia="標楷體" w:hint="eastAsia"/>
                <w:sz w:val="20"/>
                <w:szCs w:val="20"/>
              </w:rPr>
              <w:t>學過的技能，請學生回想並試著操作</w:t>
            </w:r>
            <w:r w:rsidR="00032560" w:rsidRPr="00BB5545">
              <w:rPr>
                <w:rFonts w:eastAsia="標楷體" w:hint="eastAsia"/>
                <w:sz w:val="20"/>
                <w:szCs w:val="20"/>
              </w:rPr>
              <w:t>；另可</w:t>
            </w:r>
            <w:r w:rsidR="00032560" w:rsidRPr="00BB5545">
              <w:rPr>
                <w:rFonts w:eastAsia="標楷體" w:hint="eastAsia"/>
                <w:kern w:val="0"/>
                <w:sz w:val="20"/>
                <w:szCs w:val="20"/>
              </w:rPr>
              <w:t>配合</w:t>
            </w:r>
            <w:r w:rsidR="00032560" w:rsidRPr="00BB5545">
              <w:rPr>
                <w:rFonts w:eastAsia="標楷體"/>
                <w:kern w:val="0"/>
                <w:sz w:val="20"/>
                <w:szCs w:val="20"/>
              </w:rPr>
              <w:t>簡易食材處理實作</w:t>
            </w:r>
            <w:r w:rsidR="00032560" w:rsidRPr="00BB5545">
              <w:rPr>
                <w:rFonts w:eastAsia="標楷體" w:hint="eastAsia"/>
                <w:kern w:val="0"/>
                <w:sz w:val="20"/>
                <w:szCs w:val="20"/>
              </w:rPr>
              <w:t>及</w:t>
            </w:r>
            <w:r w:rsidR="00032560" w:rsidRPr="00BB5545">
              <w:rPr>
                <w:rFonts w:eastAsia="標楷體"/>
                <w:kern w:val="0"/>
                <w:sz w:val="20"/>
                <w:szCs w:val="20"/>
              </w:rPr>
              <w:t>居家餐飲實作</w:t>
            </w:r>
            <w:r w:rsidR="00032560" w:rsidRPr="00BB5545">
              <w:rPr>
                <w:rFonts w:eastAsia="標楷體" w:hint="eastAsia"/>
                <w:kern w:val="0"/>
                <w:sz w:val="20"/>
                <w:szCs w:val="20"/>
              </w:rPr>
              <w:t>課程。</w:t>
            </w:r>
          </w:p>
        </w:tc>
      </w:tr>
      <w:tr w:rsidR="00B121CC" w:rsidRPr="00D268EC" w:rsidTr="00572A50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B121CC" w:rsidRDefault="00B121CC" w:rsidP="00032560">
            <w:pPr>
              <w:jc w:val="both"/>
            </w:pPr>
            <w:r w:rsidRPr="00050E64">
              <w:rPr>
                <w:rFonts w:eastAsia="標楷體"/>
              </w:rPr>
              <w:t>(</w:t>
            </w:r>
            <w:r w:rsidR="000B4EAD">
              <w:rPr>
                <w:rFonts w:eastAsia="標楷體" w:hint="eastAsia"/>
              </w:rPr>
              <w:t>十三</w:t>
            </w:r>
            <w:r w:rsidRPr="00050E64">
              <w:rPr>
                <w:rFonts w:eastAsia="標楷體"/>
              </w:rPr>
              <w:t>)</w:t>
            </w:r>
            <w:r>
              <w:rPr>
                <w:rFonts w:eastAsia="標楷體" w:hint="eastAsia"/>
              </w:rPr>
              <w:t>畢業展</w:t>
            </w:r>
            <w:r w:rsidR="00032560">
              <w:rPr>
                <w:rFonts w:eastAsia="標楷體" w:hint="eastAsia"/>
              </w:rPr>
              <w:t>1</w:t>
            </w:r>
          </w:p>
        </w:tc>
        <w:tc>
          <w:tcPr>
            <w:tcW w:w="4678" w:type="dxa"/>
            <w:gridSpan w:val="2"/>
          </w:tcPr>
          <w:p w:rsidR="00B121CC" w:rsidRDefault="00B121CC" w:rsidP="00B121C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BB5545">
              <w:rPr>
                <w:rFonts w:eastAsia="標楷體" w:hint="eastAsia"/>
              </w:rPr>
              <w:t>畢業光碟之</w:t>
            </w:r>
            <w:r>
              <w:rPr>
                <w:rFonts w:eastAsia="標楷體" w:hint="eastAsia"/>
              </w:rPr>
              <w:t>製作</w:t>
            </w:r>
            <w:r w:rsidR="00BB5545">
              <w:rPr>
                <w:rFonts w:eastAsia="標楷體" w:hint="eastAsia"/>
              </w:rPr>
              <w:t>、設計及包裝</w:t>
            </w:r>
          </w:p>
          <w:p w:rsidR="00B121CC" w:rsidRDefault="00B121CC" w:rsidP="00B121C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032560">
              <w:rPr>
                <w:rFonts w:eastAsia="標楷體" w:hint="eastAsia"/>
              </w:rPr>
              <w:t>蒐集照片</w:t>
            </w:r>
            <w:r w:rsidR="00BB5545">
              <w:rPr>
                <w:rFonts w:eastAsia="標楷體" w:hint="eastAsia"/>
              </w:rPr>
              <w:t>及素材</w:t>
            </w:r>
          </w:p>
          <w:p w:rsidR="00BB5545" w:rsidRDefault="00B121CC" w:rsidP="00B121C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 w:rsidR="00032560">
              <w:rPr>
                <w:rFonts w:eastAsia="標楷體" w:hint="eastAsia"/>
              </w:rPr>
              <w:t>搭配音樂</w:t>
            </w:r>
            <w:r w:rsidR="00BB5545">
              <w:rPr>
                <w:rFonts w:eastAsia="標楷體" w:hint="eastAsia"/>
              </w:rPr>
              <w:t>及</w:t>
            </w:r>
            <w:r w:rsidR="00032560">
              <w:rPr>
                <w:rFonts w:eastAsia="標楷體" w:hint="eastAsia"/>
              </w:rPr>
              <w:t>字幕</w:t>
            </w:r>
          </w:p>
          <w:p w:rsidR="00BB5545" w:rsidRDefault="00BB5545" w:rsidP="00B121C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建立智慧財產權之觀念</w:t>
            </w:r>
          </w:p>
        </w:tc>
        <w:tc>
          <w:tcPr>
            <w:tcW w:w="752" w:type="dxa"/>
            <w:vAlign w:val="center"/>
          </w:tcPr>
          <w:p w:rsidR="00B121CC" w:rsidRDefault="00D42E0C" w:rsidP="00B121CC">
            <w:pPr>
              <w:snapToGrid w:val="0"/>
              <w:jc w:val="center"/>
              <w:rPr>
                <w:rFonts w:eastAsia="標楷體"/>
              </w:rPr>
            </w:pPr>
            <w:r w:rsidRPr="00D42E0C">
              <w:rPr>
                <w:rFonts w:eastAsia="標楷體" w:hint="eastAsia"/>
                <w:color w:val="FF0000"/>
              </w:rPr>
              <w:t>6</w:t>
            </w:r>
          </w:p>
        </w:tc>
        <w:tc>
          <w:tcPr>
            <w:tcW w:w="2260" w:type="dxa"/>
          </w:tcPr>
          <w:p w:rsidR="00032560" w:rsidRPr="00BB5545" w:rsidRDefault="00032560" w:rsidP="00B121C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BB5545">
              <w:rPr>
                <w:rFonts w:eastAsia="標楷體" w:hint="eastAsia"/>
                <w:sz w:val="20"/>
                <w:szCs w:val="20"/>
              </w:rPr>
              <w:t>複習事務機器與電腦應用</w:t>
            </w:r>
          </w:p>
          <w:p w:rsidR="00B121CC" w:rsidRPr="00BB5545" w:rsidRDefault="00B121CC" w:rsidP="00B121C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BB5545">
              <w:rPr>
                <w:rFonts w:eastAsia="標楷體" w:hint="eastAsia"/>
                <w:sz w:val="20"/>
                <w:szCs w:val="20"/>
              </w:rPr>
              <w:t>連結顧客服務實務之教學目標</w:t>
            </w:r>
          </w:p>
          <w:p w:rsidR="00B121CC" w:rsidRPr="00BB5545" w:rsidRDefault="00B121CC" w:rsidP="00B121C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BB5545">
              <w:rPr>
                <w:rFonts w:eastAsia="標楷體" w:hint="eastAsia"/>
                <w:sz w:val="20"/>
                <w:szCs w:val="20"/>
              </w:rPr>
              <w:t>配合學校畢業典禮</w:t>
            </w:r>
          </w:p>
        </w:tc>
      </w:tr>
      <w:tr w:rsidR="00B121CC" w:rsidRPr="00D268EC" w:rsidTr="00572A50">
        <w:trPr>
          <w:gridAfter w:val="1"/>
          <w:wAfter w:w="7" w:type="dxa"/>
          <w:cantSplit/>
          <w:trHeight w:val="41"/>
          <w:jc w:val="center"/>
        </w:trPr>
        <w:tc>
          <w:tcPr>
            <w:tcW w:w="1980" w:type="dxa"/>
            <w:vAlign w:val="center"/>
          </w:tcPr>
          <w:p w:rsidR="00B121CC" w:rsidRDefault="00B121CC" w:rsidP="00572A50">
            <w:pPr>
              <w:jc w:val="both"/>
            </w:pPr>
            <w:r w:rsidRPr="00050E64">
              <w:rPr>
                <w:rFonts w:eastAsia="標楷體"/>
              </w:rPr>
              <w:t>(</w:t>
            </w:r>
            <w:r w:rsidR="000B4EAD">
              <w:rPr>
                <w:rFonts w:eastAsia="標楷體" w:hint="eastAsia"/>
              </w:rPr>
              <w:t>十四</w:t>
            </w:r>
            <w:r w:rsidRPr="00050E64">
              <w:rPr>
                <w:rFonts w:eastAsia="標楷體"/>
              </w:rPr>
              <w:t>)</w:t>
            </w:r>
            <w:r w:rsidR="00032560">
              <w:rPr>
                <w:rFonts w:eastAsia="標楷體" w:hint="eastAsia"/>
              </w:rPr>
              <w:t>畢業</w:t>
            </w:r>
            <w:r>
              <w:rPr>
                <w:rFonts w:eastAsia="標楷體" w:hint="eastAsia"/>
              </w:rPr>
              <w:t>展</w:t>
            </w:r>
            <w:r w:rsidR="00032560">
              <w:rPr>
                <w:rFonts w:eastAsia="標楷體" w:hint="eastAsia"/>
              </w:rPr>
              <w:t>2</w:t>
            </w:r>
          </w:p>
        </w:tc>
        <w:tc>
          <w:tcPr>
            <w:tcW w:w="4678" w:type="dxa"/>
            <w:gridSpan w:val="2"/>
          </w:tcPr>
          <w:p w:rsidR="00B121CC" w:rsidRDefault="00B121CC" w:rsidP="00B121C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 w:rsidR="00032560">
              <w:rPr>
                <w:rFonts w:eastAsia="標楷體" w:hint="eastAsia"/>
              </w:rPr>
              <w:t>播放</w:t>
            </w:r>
            <w:r w:rsidR="00BB5545">
              <w:rPr>
                <w:rFonts w:eastAsia="標楷體" w:hint="eastAsia"/>
              </w:rPr>
              <w:t>影片或</w:t>
            </w:r>
            <w:r w:rsidR="00032560">
              <w:rPr>
                <w:rFonts w:eastAsia="標楷體" w:hint="eastAsia"/>
              </w:rPr>
              <w:t>光碟</w:t>
            </w:r>
            <w:r w:rsidR="00BB5545">
              <w:rPr>
                <w:rFonts w:eastAsia="標楷體" w:hint="eastAsia"/>
              </w:rPr>
              <w:t>之方式及技巧</w:t>
            </w:r>
          </w:p>
          <w:p w:rsidR="00032560" w:rsidRDefault="00B121CC" w:rsidP="00B121C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 w:rsidR="00032560">
              <w:rPr>
                <w:rFonts w:eastAsia="標楷體" w:hint="eastAsia"/>
              </w:rPr>
              <w:t>製作通訊錄</w:t>
            </w:r>
            <w:r w:rsidR="00BB5545">
              <w:rPr>
                <w:rFonts w:eastAsia="標楷體" w:hint="eastAsia"/>
              </w:rPr>
              <w:t>(</w:t>
            </w:r>
            <w:r w:rsidR="00BB5545">
              <w:rPr>
                <w:rFonts w:eastAsia="標楷體" w:hint="eastAsia"/>
              </w:rPr>
              <w:t>分類、建檔及記錄</w:t>
            </w:r>
            <w:r w:rsidR="00BB5545">
              <w:rPr>
                <w:rFonts w:eastAsia="標楷體" w:hint="eastAsia"/>
              </w:rPr>
              <w:t>)</w:t>
            </w:r>
          </w:p>
          <w:p w:rsidR="00B121CC" w:rsidRDefault="00032560" w:rsidP="00B121CC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r>
              <w:rPr>
                <w:rFonts w:eastAsia="標楷體" w:hint="eastAsia"/>
              </w:rPr>
              <w:t>聯絡朋友之方式及技巧</w:t>
            </w:r>
          </w:p>
          <w:p w:rsidR="00B121CC" w:rsidRDefault="00032560" w:rsidP="0003256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  <w:r w:rsidR="00B121CC">
              <w:rPr>
                <w:rFonts w:eastAsia="標楷體" w:hint="eastAsia"/>
              </w:rPr>
              <w:t>.</w:t>
            </w:r>
            <w:r>
              <w:rPr>
                <w:rFonts w:eastAsia="標楷體" w:hint="eastAsia"/>
              </w:rPr>
              <w:t>電話禮儀及避免被</w:t>
            </w:r>
            <w:r w:rsidR="00BB5545">
              <w:rPr>
                <w:rFonts w:eastAsia="標楷體" w:hint="eastAsia"/>
              </w:rPr>
              <w:t>投</w:t>
            </w:r>
            <w:r>
              <w:rPr>
                <w:rFonts w:eastAsia="標楷體" w:hint="eastAsia"/>
              </w:rPr>
              <w:t>訴</w:t>
            </w:r>
          </w:p>
        </w:tc>
        <w:tc>
          <w:tcPr>
            <w:tcW w:w="752" w:type="dxa"/>
            <w:vAlign w:val="center"/>
          </w:tcPr>
          <w:p w:rsidR="00B121CC" w:rsidRDefault="00B121CC" w:rsidP="00B121CC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  <w:tc>
          <w:tcPr>
            <w:tcW w:w="2260" w:type="dxa"/>
          </w:tcPr>
          <w:p w:rsidR="00032560" w:rsidRPr="00BB5545" w:rsidRDefault="00032560" w:rsidP="00B121C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BB5545">
              <w:rPr>
                <w:rFonts w:eastAsia="標楷體" w:hint="eastAsia"/>
                <w:sz w:val="20"/>
                <w:szCs w:val="20"/>
              </w:rPr>
              <w:t>複習</w:t>
            </w:r>
            <w:r w:rsidRPr="00BB5545">
              <w:rPr>
                <w:rFonts w:eastAsia="標楷體"/>
                <w:kern w:val="0"/>
                <w:sz w:val="20"/>
                <w:szCs w:val="20"/>
              </w:rPr>
              <w:t>家電使用與維護實作</w:t>
            </w:r>
            <w:r w:rsidRPr="00BB5545">
              <w:rPr>
                <w:rFonts w:eastAsia="標楷體" w:hint="eastAsia"/>
                <w:kern w:val="0"/>
                <w:sz w:val="20"/>
                <w:szCs w:val="20"/>
              </w:rPr>
              <w:t>，</w:t>
            </w:r>
          </w:p>
          <w:p w:rsidR="00B121CC" w:rsidRPr="00BB5545" w:rsidRDefault="00B121CC" w:rsidP="00B121C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BB5545">
              <w:rPr>
                <w:rFonts w:eastAsia="標楷體" w:hint="eastAsia"/>
                <w:sz w:val="20"/>
                <w:szCs w:val="20"/>
              </w:rPr>
              <w:t>連結顧客服務實作之教學目標</w:t>
            </w:r>
          </w:p>
          <w:p w:rsidR="00B121CC" w:rsidRPr="00BB5545" w:rsidRDefault="00B121CC" w:rsidP="00B121CC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BB5545">
              <w:rPr>
                <w:rFonts w:eastAsia="標楷體" w:hint="eastAsia"/>
                <w:sz w:val="20"/>
                <w:szCs w:val="20"/>
              </w:rPr>
              <w:t>配合學校畢業典禮</w:t>
            </w:r>
          </w:p>
        </w:tc>
      </w:tr>
      <w:tr w:rsidR="00B121CC" w:rsidRPr="00D268EC" w:rsidTr="009C3887">
        <w:trPr>
          <w:cantSplit/>
          <w:trHeight w:val="41"/>
          <w:jc w:val="center"/>
        </w:trPr>
        <w:tc>
          <w:tcPr>
            <w:tcW w:w="1980" w:type="dxa"/>
            <w:vAlign w:val="center"/>
          </w:tcPr>
          <w:p w:rsidR="00B121CC" w:rsidRPr="00D268EC" w:rsidRDefault="00B121CC" w:rsidP="00B121C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學習評量</w:t>
            </w:r>
          </w:p>
        </w:tc>
        <w:tc>
          <w:tcPr>
            <w:tcW w:w="7697" w:type="dxa"/>
            <w:gridSpan w:val="5"/>
          </w:tcPr>
          <w:p w:rsidR="00E2649E" w:rsidRPr="00E2649E" w:rsidRDefault="000F30C3" w:rsidP="00E2649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2649E">
              <w:rPr>
                <w:rFonts w:ascii="標楷體" w:eastAsia="標楷體" w:hAnsi="標楷體" w:hint="eastAsia"/>
              </w:rPr>
              <w:t>教師宜</w:t>
            </w:r>
            <w:r w:rsidRPr="00E2649E">
              <w:rPr>
                <w:rFonts w:ascii="標楷體" w:eastAsia="標楷體" w:hAnsi="標楷體"/>
              </w:rPr>
              <w:t>配合授課進度</w:t>
            </w:r>
            <w:r w:rsidRPr="00E2649E">
              <w:rPr>
                <w:rFonts w:ascii="標楷體" w:eastAsia="標楷體" w:hAnsi="標楷體" w:hint="eastAsia"/>
              </w:rPr>
              <w:t>隨時</w:t>
            </w:r>
            <w:r w:rsidRPr="00E2649E">
              <w:rPr>
                <w:rFonts w:ascii="標楷體" w:eastAsia="標楷體" w:hAnsi="標楷體"/>
              </w:rPr>
              <w:t>進行單元評量，以便及時了解教學成效是否達成學習目</w:t>
            </w:r>
            <w:r w:rsidR="00E2649E" w:rsidRPr="00E2649E">
              <w:rPr>
                <w:rFonts w:ascii="標楷體" w:eastAsia="標楷體" w:hAnsi="標楷體" w:hint="eastAsia"/>
              </w:rPr>
              <w:t>標。</w:t>
            </w:r>
          </w:p>
          <w:p w:rsidR="00E2649E" w:rsidRPr="00E2649E" w:rsidRDefault="000F30C3" w:rsidP="00E2649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proofErr w:type="gramStart"/>
            <w:r w:rsidRPr="00E2649E">
              <w:rPr>
                <w:rFonts w:ascii="標楷體" w:eastAsia="標楷體" w:hAnsi="標楷體"/>
              </w:rPr>
              <w:t>採</w:t>
            </w:r>
            <w:proofErr w:type="gramEnd"/>
            <w:r w:rsidRPr="00E2649E">
              <w:rPr>
                <w:rFonts w:ascii="標楷體" w:eastAsia="標楷體" w:hAnsi="標楷體"/>
              </w:rPr>
              <w:t>多元評量方式進行，評量方法可包括學習態度、觀察、實際操作</w:t>
            </w:r>
            <w:r w:rsidR="00E2649E" w:rsidRPr="00E2649E">
              <w:rPr>
                <w:rFonts w:ascii="標楷體" w:eastAsia="標楷體" w:hAnsi="標楷體" w:hint="eastAsia"/>
              </w:rPr>
              <w:t>及</w:t>
            </w:r>
            <w:r w:rsidR="00E2649E" w:rsidRPr="00E2649E">
              <w:rPr>
                <w:rFonts w:ascii="標楷體" w:eastAsia="標楷體" w:hAnsi="標楷體"/>
              </w:rPr>
              <w:t>口試等，並著重形成性評量</w:t>
            </w:r>
            <w:r w:rsidR="00E2649E" w:rsidRPr="00E2649E">
              <w:rPr>
                <w:rFonts w:ascii="標楷體" w:eastAsia="標楷體" w:hAnsi="標楷體" w:hint="eastAsia"/>
              </w:rPr>
              <w:t>。</w:t>
            </w:r>
          </w:p>
          <w:p w:rsidR="00E2649E" w:rsidRDefault="00E2649E" w:rsidP="00E2649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2649E">
              <w:rPr>
                <w:rFonts w:ascii="標楷體" w:eastAsia="標楷體" w:hAnsi="標楷體"/>
              </w:rPr>
              <w:t>本</w:t>
            </w:r>
            <w:r w:rsidRPr="00E2649E">
              <w:rPr>
                <w:rFonts w:ascii="標楷體" w:eastAsia="標楷體" w:hAnsi="標楷體" w:hint="eastAsia"/>
              </w:rPr>
              <w:t>科目</w:t>
            </w:r>
            <w:r w:rsidRPr="00E2649E">
              <w:rPr>
                <w:rFonts w:ascii="標楷體" w:eastAsia="標楷體" w:hAnsi="標楷體"/>
              </w:rPr>
              <w:t>著重於</w:t>
            </w:r>
            <w:r w:rsidRPr="00E2649E">
              <w:rPr>
                <w:rFonts w:ascii="標楷體" w:eastAsia="標楷體" w:hAnsi="標楷體" w:hint="eastAsia"/>
              </w:rPr>
              <w:t>引導</w:t>
            </w:r>
            <w:r w:rsidR="000F30C3" w:rsidRPr="00E2649E">
              <w:rPr>
                <w:rFonts w:ascii="標楷體" w:eastAsia="標楷體" w:hAnsi="標楷體"/>
              </w:rPr>
              <w:t>學生</w:t>
            </w:r>
            <w:r w:rsidRPr="00E2649E">
              <w:rPr>
                <w:rFonts w:ascii="標楷體" w:eastAsia="標楷體" w:hAnsi="標楷體" w:hint="eastAsia"/>
              </w:rPr>
              <w:t>回憶其三年所學課題，</w:t>
            </w:r>
            <w:r w:rsidRPr="00E2649E">
              <w:rPr>
                <w:rFonts w:ascii="標楷體" w:eastAsia="標楷體" w:hAnsi="標楷體"/>
              </w:rPr>
              <w:t>且</w:t>
            </w:r>
            <w:r w:rsidRPr="00E2649E">
              <w:rPr>
                <w:rFonts w:ascii="標楷體" w:eastAsia="標楷體" w:hAnsi="標楷體" w:hint="eastAsia"/>
              </w:rPr>
              <w:t>鼓勵學生</w:t>
            </w:r>
            <w:r w:rsidR="000F30C3" w:rsidRPr="00E2649E">
              <w:rPr>
                <w:rFonts w:ascii="標楷體" w:eastAsia="標楷體" w:hAnsi="標楷體"/>
              </w:rPr>
              <w:t>說</w:t>
            </w:r>
            <w:r w:rsidRPr="00E2649E">
              <w:rPr>
                <w:rFonts w:ascii="標楷體" w:eastAsia="標楷體" w:hAnsi="標楷體" w:hint="eastAsia"/>
              </w:rPr>
              <w:t>出或表現出之前學習過的重要概念</w:t>
            </w:r>
            <w:r w:rsidR="000F30C3" w:rsidRPr="00E2649E">
              <w:rPr>
                <w:rFonts w:ascii="標楷體" w:eastAsia="標楷體" w:hAnsi="標楷體"/>
              </w:rPr>
              <w:t>，</w:t>
            </w:r>
            <w:r w:rsidRPr="00E2649E">
              <w:rPr>
                <w:rFonts w:ascii="標楷體" w:eastAsia="標楷體" w:hAnsi="標楷體" w:hint="eastAsia"/>
              </w:rPr>
              <w:t>故</w:t>
            </w:r>
            <w:r w:rsidR="000F30C3" w:rsidRPr="00E2649E">
              <w:rPr>
                <w:rFonts w:ascii="標楷體" w:eastAsia="標楷體" w:hAnsi="標楷體"/>
              </w:rPr>
              <w:t>評量時宜考量學生之個別差異。</w:t>
            </w:r>
          </w:p>
          <w:p w:rsidR="00B121CC" w:rsidRPr="00E2649E" w:rsidRDefault="000F30C3" w:rsidP="00E2649E">
            <w:pPr>
              <w:pStyle w:val="ad"/>
              <w:numPr>
                <w:ilvl w:val="0"/>
                <w:numId w:val="4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2649E">
              <w:rPr>
                <w:rFonts w:ascii="標楷體" w:eastAsia="標楷體" w:hAnsi="標楷體"/>
              </w:rPr>
              <w:t>依評量結果適時修正教材與教學方法，以達到</w:t>
            </w:r>
            <w:proofErr w:type="gramStart"/>
            <w:r w:rsidRPr="00E2649E">
              <w:rPr>
                <w:rFonts w:ascii="標楷體" w:eastAsia="標楷體" w:hAnsi="標楷體"/>
              </w:rPr>
              <w:t>最佳之</w:t>
            </w:r>
            <w:proofErr w:type="gramEnd"/>
            <w:r w:rsidRPr="00E2649E">
              <w:rPr>
                <w:rFonts w:ascii="標楷體" w:eastAsia="標楷體" w:hAnsi="標楷體"/>
              </w:rPr>
              <w:t>教學成效。</w:t>
            </w:r>
          </w:p>
        </w:tc>
      </w:tr>
      <w:tr w:rsidR="00B121CC" w:rsidRPr="00D268EC" w:rsidTr="009C3887">
        <w:trPr>
          <w:cantSplit/>
          <w:trHeight w:val="41"/>
          <w:jc w:val="center"/>
        </w:trPr>
        <w:tc>
          <w:tcPr>
            <w:tcW w:w="1980" w:type="dxa"/>
            <w:vAlign w:val="center"/>
          </w:tcPr>
          <w:p w:rsidR="00B121CC" w:rsidRPr="00D268EC" w:rsidRDefault="00B121CC" w:rsidP="00B121C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7697" w:type="dxa"/>
            <w:gridSpan w:val="5"/>
          </w:tcPr>
          <w:p w:rsidR="00E2649E" w:rsidRDefault="00E2649E" w:rsidP="00E2649E">
            <w:pPr>
              <w:pStyle w:val="ad"/>
              <w:numPr>
                <w:ilvl w:val="0"/>
                <w:numId w:val="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2649E">
              <w:rPr>
                <w:rFonts w:ascii="標楷體" w:eastAsia="標楷體" w:hAnsi="標楷體"/>
              </w:rPr>
              <w:t>宜</w:t>
            </w:r>
            <w:r>
              <w:rPr>
                <w:rFonts w:ascii="標楷體" w:eastAsia="標楷體" w:hAnsi="標楷體"/>
              </w:rPr>
              <w:t>廣</w:t>
            </w:r>
            <w:r>
              <w:rPr>
                <w:rFonts w:ascii="標楷體" w:eastAsia="標楷體" w:hAnsi="標楷體" w:hint="eastAsia"/>
              </w:rPr>
              <w:t>泛</w:t>
            </w:r>
            <w:r w:rsidRPr="00E2649E">
              <w:rPr>
                <w:rFonts w:ascii="標楷體" w:eastAsia="標楷體" w:hAnsi="標楷體"/>
              </w:rPr>
              <w:t>蒐集</w:t>
            </w:r>
            <w:r>
              <w:rPr>
                <w:rFonts w:ascii="標楷體" w:eastAsia="標楷體" w:hAnsi="標楷體" w:hint="eastAsia"/>
              </w:rPr>
              <w:t>學生之前學習過之各種舊經驗以</w:t>
            </w:r>
            <w:r w:rsidRPr="00E2649E">
              <w:rPr>
                <w:rFonts w:ascii="標楷體" w:eastAsia="標楷體" w:hAnsi="標楷體"/>
              </w:rPr>
              <w:t>作</w:t>
            </w:r>
            <w:r>
              <w:rPr>
                <w:rFonts w:ascii="標楷體" w:eastAsia="標楷體" w:hAnsi="標楷體" w:hint="eastAsia"/>
              </w:rPr>
              <w:t>為</w:t>
            </w:r>
            <w:r w:rsidRPr="00E2649E">
              <w:rPr>
                <w:rFonts w:ascii="標楷體" w:eastAsia="標楷體" w:hAnsi="標楷體"/>
              </w:rPr>
              <w:t>實際</w:t>
            </w:r>
            <w:r>
              <w:rPr>
                <w:rFonts w:ascii="標楷體" w:eastAsia="標楷體" w:hAnsi="標楷體" w:hint="eastAsia"/>
              </w:rPr>
              <w:t>案例進行</w:t>
            </w:r>
            <w:r w:rsidRPr="00E2649E">
              <w:rPr>
                <w:rFonts w:ascii="標楷體" w:eastAsia="標楷體" w:hAnsi="標楷體"/>
              </w:rPr>
              <w:t>分析討論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E2649E" w:rsidRDefault="00E2649E" w:rsidP="00E2649E">
            <w:pPr>
              <w:pStyle w:val="ad"/>
              <w:numPr>
                <w:ilvl w:val="0"/>
                <w:numId w:val="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善用</w:t>
            </w:r>
            <w:r w:rsidR="00C320E6">
              <w:rPr>
                <w:rFonts w:ascii="標楷體" w:eastAsia="標楷體" w:hAnsi="標楷體" w:hint="eastAsia"/>
              </w:rPr>
              <w:t>本</w:t>
            </w:r>
            <w:r>
              <w:rPr>
                <w:rFonts w:ascii="標楷體" w:eastAsia="標楷體" w:hAnsi="標楷體"/>
              </w:rPr>
              <w:t>校</w:t>
            </w:r>
            <w:r w:rsidR="00C320E6">
              <w:rPr>
                <w:rFonts w:ascii="標楷體" w:eastAsia="標楷體" w:hAnsi="標楷體"/>
              </w:rPr>
              <w:t>環境</w:t>
            </w:r>
            <w:r w:rsidR="00C320E6">
              <w:rPr>
                <w:rFonts w:ascii="標楷體" w:eastAsia="標楷體" w:hAnsi="標楷體" w:hint="eastAsia"/>
              </w:rPr>
              <w:t>及各</w:t>
            </w:r>
            <w:r>
              <w:rPr>
                <w:rFonts w:ascii="標楷體" w:eastAsia="標楷體" w:hAnsi="標楷體"/>
              </w:rPr>
              <w:t>場所</w:t>
            </w:r>
            <w:r w:rsidRPr="00E2649E">
              <w:rPr>
                <w:rFonts w:ascii="標楷體" w:eastAsia="標楷體" w:hAnsi="標楷體"/>
              </w:rPr>
              <w:t>資源</w:t>
            </w:r>
            <w:r>
              <w:rPr>
                <w:rFonts w:ascii="標楷體" w:eastAsia="標楷體" w:hAnsi="標楷體" w:hint="eastAsia"/>
              </w:rPr>
              <w:t>，並</w:t>
            </w:r>
            <w:r w:rsidR="00C320E6">
              <w:rPr>
                <w:rFonts w:ascii="標楷體" w:eastAsia="標楷體" w:hAnsi="標楷體" w:hint="eastAsia"/>
              </w:rPr>
              <w:t>搭</w:t>
            </w:r>
            <w:r>
              <w:rPr>
                <w:rFonts w:ascii="標楷體" w:eastAsia="標楷體" w:hAnsi="標楷體" w:hint="eastAsia"/>
              </w:rPr>
              <w:t>配</w:t>
            </w:r>
            <w:r w:rsidRPr="00E2649E">
              <w:rPr>
                <w:rFonts w:ascii="標楷體" w:eastAsia="標楷體" w:hAnsi="標楷體"/>
              </w:rPr>
              <w:t>學校</w:t>
            </w:r>
            <w:r>
              <w:rPr>
                <w:rFonts w:ascii="標楷體" w:eastAsia="標楷體" w:hAnsi="標楷體" w:hint="eastAsia"/>
              </w:rPr>
              <w:t>行事曆</w:t>
            </w:r>
            <w:r w:rsidR="00C320E6">
              <w:rPr>
                <w:rFonts w:ascii="標楷體" w:eastAsia="標楷體" w:hAnsi="標楷體" w:hint="eastAsia"/>
              </w:rPr>
              <w:t>與</w:t>
            </w:r>
            <w:r>
              <w:rPr>
                <w:rFonts w:ascii="標楷體" w:eastAsia="標楷體" w:hAnsi="標楷體" w:hint="eastAsia"/>
              </w:rPr>
              <w:t>學生相關之重大活動</w:t>
            </w:r>
            <w:r w:rsidR="00C320E6">
              <w:rPr>
                <w:rFonts w:ascii="標楷體" w:eastAsia="標楷體" w:hAnsi="標楷體" w:hint="eastAsia"/>
              </w:rPr>
              <w:t>進行</w:t>
            </w:r>
            <w:r w:rsidR="00705B88">
              <w:rPr>
                <w:rFonts w:ascii="標楷體" w:eastAsia="標楷體" w:hAnsi="標楷體" w:hint="eastAsia"/>
              </w:rPr>
              <w:t>活動</w:t>
            </w:r>
            <w:r w:rsidR="00C320E6">
              <w:rPr>
                <w:rFonts w:ascii="標楷體" w:eastAsia="標楷體" w:hAnsi="標楷體" w:hint="eastAsia"/>
              </w:rPr>
              <w:t>設計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B121CC" w:rsidRPr="00E2649E" w:rsidRDefault="00E2649E" w:rsidP="00E2649E">
            <w:pPr>
              <w:pStyle w:val="ad"/>
              <w:numPr>
                <w:ilvl w:val="0"/>
                <w:numId w:val="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參考</w:t>
            </w:r>
            <w:r>
              <w:rPr>
                <w:rFonts w:ascii="標楷體" w:eastAsia="標楷體" w:hAnsi="標楷體"/>
              </w:rPr>
              <w:t>網</w:t>
            </w:r>
            <w:r>
              <w:rPr>
                <w:rFonts w:ascii="標楷體" w:eastAsia="標楷體" w:hAnsi="標楷體" w:hint="eastAsia"/>
              </w:rPr>
              <w:t>站</w:t>
            </w:r>
            <w:r>
              <w:rPr>
                <w:rFonts w:ascii="標楷體" w:eastAsia="標楷體" w:hAnsi="標楷體"/>
              </w:rPr>
              <w:t>資源</w:t>
            </w:r>
            <w:r>
              <w:rPr>
                <w:rFonts w:ascii="標楷體" w:eastAsia="標楷體" w:hAnsi="標楷體" w:hint="eastAsia"/>
              </w:rPr>
              <w:t>、</w:t>
            </w:r>
            <w:r w:rsidRPr="00E2649E">
              <w:rPr>
                <w:rFonts w:ascii="標楷體" w:eastAsia="標楷體" w:hAnsi="標楷體"/>
              </w:rPr>
              <w:t>蒐集相關圖</w:t>
            </w:r>
            <w:r>
              <w:rPr>
                <w:rFonts w:ascii="標楷體" w:eastAsia="標楷體" w:hAnsi="標楷體"/>
              </w:rPr>
              <w:t>書、商品、多媒體教材、投影片、光碟片</w:t>
            </w:r>
            <w:r w:rsidRPr="00E2649E">
              <w:rPr>
                <w:rFonts w:ascii="標楷體" w:eastAsia="標楷體" w:hAnsi="標楷體"/>
              </w:rPr>
              <w:t>、社區資源等，</w:t>
            </w:r>
            <w:r>
              <w:rPr>
                <w:rFonts w:ascii="標楷體" w:eastAsia="標楷體" w:hAnsi="標楷體" w:hint="eastAsia"/>
              </w:rPr>
              <w:t>以利</w:t>
            </w:r>
            <w:r w:rsidRPr="00E2649E">
              <w:rPr>
                <w:rFonts w:ascii="標楷體" w:eastAsia="標楷體" w:hAnsi="標楷體"/>
              </w:rPr>
              <w:t>進行與</w:t>
            </w:r>
            <w:r>
              <w:rPr>
                <w:rFonts w:ascii="標楷體" w:eastAsia="標楷體" w:hAnsi="標楷體"/>
              </w:rPr>
              <w:t>本</w:t>
            </w:r>
            <w:r>
              <w:rPr>
                <w:rFonts w:ascii="標楷體" w:eastAsia="標楷體" w:hAnsi="標楷體" w:hint="eastAsia"/>
              </w:rPr>
              <w:t>課程</w:t>
            </w:r>
            <w:r w:rsidRPr="00E2649E">
              <w:rPr>
                <w:rFonts w:ascii="標楷體" w:eastAsia="標楷體" w:hAnsi="標楷體"/>
              </w:rPr>
              <w:t>相關之各項活動。</w:t>
            </w:r>
          </w:p>
        </w:tc>
      </w:tr>
      <w:tr w:rsidR="00B121CC" w:rsidRPr="00D268EC" w:rsidTr="009C3887">
        <w:trPr>
          <w:cantSplit/>
          <w:trHeight w:val="41"/>
          <w:jc w:val="center"/>
        </w:trPr>
        <w:tc>
          <w:tcPr>
            <w:tcW w:w="1980" w:type="dxa"/>
            <w:vAlign w:val="center"/>
          </w:tcPr>
          <w:p w:rsidR="00B121CC" w:rsidRPr="00D268EC" w:rsidRDefault="00B121CC" w:rsidP="00B121C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B121CC" w:rsidRPr="00D268EC" w:rsidRDefault="00B121CC" w:rsidP="00B121CC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7697" w:type="dxa"/>
            <w:gridSpan w:val="5"/>
          </w:tcPr>
          <w:p w:rsidR="00B121CC" w:rsidRPr="000F30C3" w:rsidRDefault="00B121CC" w:rsidP="00B121CC">
            <w:pPr>
              <w:snapToGrid w:val="0"/>
              <w:rPr>
                <w:rFonts w:ascii="標楷體" w:eastAsia="標楷體" w:hAnsi="標楷體"/>
              </w:rPr>
            </w:pPr>
            <w:r w:rsidRPr="000F30C3">
              <w:rPr>
                <w:rFonts w:ascii="標楷體" w:eastAsia="標楷體" w:hAnsi="標楷體"/>
              </w:rPr>
              <w:t>教材編選</w:t>
            </w:r>
            <w:r w:rsidR="000F30C3" w:rsidRPr="000F30C3">
              <w:rPr>
                <w:rFonts w:ascii="標楷體" w:eastAsia="標楷體" w:hAnsi="標楷體" w:hint="eastAsia"/>
              </w:rPr>
              <w:t>：</w:t>
            </w:r>
          </w:p>
          <w:p w:rsidR="000F30C3" w:rsidRPr="00E2649E" w:rsidRDefault="000F30C3" w:rsidP="00E2649E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2649E">
              <w:rPr>
                <w:rFonts w:ascii="標楷體" w:eastAsia="標楷體" w:hAnsi="標楷體"/>
              </w:rPr>
              <w:t>編選適合學生能力與程度之教材，盡可能從學生生活經驗中取材，以紙本或數位化內容呈現教材內容，以</w:t>
            </w:r>
            <w:r w:rsidR="00705B88">
              <w:rPr>
                <w:rFonts w:ascii="標楷體" w:eastAsia="標楷體" w:hAnsi="標楷體" w:hint="eastAsia"/>
              </w:rPr>
              <w:t>維持</w:t>
            </w:r>
            <w:r w:rsidRPr="00E2649E">
              <w:rPr>
                <w:rFonts w:ascii="標楷體" w:eastAsia="標楷體" w:hAnsi="標楷體" w:hint="eastAsia"/>
              </w:rPr>
              <w:t>學生</w:t>
            </w:r>
            <w:r w:rsidRPr="00E2649E">
              <w:rPr>
                <w:rFonts w:ascii="標楷體" w:eastAsia="標楷體" w:hAnsi="標楷體"/>
              </w:rPr>
              <w:t>學習興趣</w:t>
            </w:r>
          </w:p>
          <w:p w:rsidR="000F30C3" w:rsidRPr="00E2649E" w:rsidRDefault="000F30C3" w:rsidP="00E2649E">
            <w:pPr>
              <w:pStyle w:val="ad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2649E">
              <w:rPr>
                <w:rFonts w:ascii="標楷體" w:eastAsia="標楷體" w:hAnsi="標楷體"/>
              </w:rPr>
              <w:t>教材由教師依學生需求</w:t>
            </w:r>
            <w:r w:rsidRPr="00E2649E">
              <w:rPr>
                <w:rFonts w:ascii="標楷體" w:eastAsia="標楷體" w:hAnsi="標楷體" w:hint="eastAsia"/>
              </w:rPr>
              <w:t>及能力</w:t>
            </w:r>
            <w:r w:rsidRPr="00E2649E">
              <w:rPr>
                <w:rFonts w:ascii="標楷體" w:eastAsia="標楷體" w:hAnsi="標楷體"/>
              </w:rPr>
              <w:t>自行編寫或選擇適宜之教科書</w:t>
            </w:r>
            <w:r w:rsidRPr="00E2649E">
              <w:rPr>
                <w:rFonts w:ascii="標楷體" w:eastAsia="標楷體" w:hAnsi="標楷體" w:hint="eastAsia"/>
              </w:rPr>
              <w:t>參考</w:t>
            </w:r>
            <w:r w:rsidRPr="00E2649E">
              <w:rPr>
                <w:rFonts w:ascii="標楷體" w:eastAsia="標楷體" w:hAnsi="標楷體"/>
              </w:rPr>
              <w:t>。</w:t>
            </w:r>
          </w:p>
          <w:p w:rsidR="000F30C3" w:rsidRPr="000F30C3" w:rsidRDefault="000F30C3" w:rsidP="000F30C3">
            <w:pPr>
              <w:snapToGrid w:val="0"/>
              <w:rPr>
                <w:rFonts w:ascii="標楷體" w:eastAsia="標楷體" w:hAnsi="標楷體"/>
              </w:rPr>
            </w:pPr>
            <w:r w:rsidRPr="000F30C3">
              <w:rPr>
                <w:rFonts w:ascii="標楷體" w:eastAsia="標楷體" w:hAnsi="標楷體"/>
              </w:rPr>
              <w:t>教學方法</w:t>
            </w:r>
            <w:r w:rsidRPr="000F30C3">
              <w:rPr>
                <w:rFonts w:ascii="標楷體" w:eastAsia="標楷體" w:hAnsi="標楷體" w:hint="eastAsia"/>
              </w:rPr>
              <w:t>：</w:t>
            </w:r>
          </w:p>
          <w:p w:rsidR="000F30C3" w:rsidRDefault="000F30C3" w:rsidP="000F30C3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0F30C3">
              <w:rPr>
                <w:rFonts w:ascii="標楷體" w:eastAsia="標楷體" w:hAnsi="標楷體"/>
              </w:rPr>
              <w:t>依照學生的特殊需求、能力及學校設備，彈性調整上課內容及進度。</w:t>
            </w:r>
          </w:p>
          <w:p w:rsidR="000F30C3" w:rsidRPr="000F30C3" w:rsidRDefault="000F30C3" w:rsidP="000F30C3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eastAsia="標楷體"/>
              </w:rPr>
            </w:pPr>
            <w:r w:rsidRPr="000F30C3">
              <w:rPr>
                <w:rFonts w:ascii="標楷體" w:eastAsia="標楷體" w:hAnsi="標楷體"/>
              </w:rPr>
              <w:t>教材宜多元化</w:t>
            </w:r>
            <w:r w:rsidRPr="000F30C3">
              <w:rPr>
                <w:rFonts w:ascii="標楷體" w:eastAsia="標楷體" w:hAnsi="標楷體" w:hint="eastAsia"/>
              </w:rPr>
              <w:t>、</w:t>
            </w:r>
            <w:r w:rsidRPr="000F30C3">
              <w:rPr>
                <w:rFonts w:ascii="標楷體" w:eastAsia="標楷體" w:hAnsi="標楷體"/>
              </w:rPr>
              <w:t>有彈性，以示範</w:t>
            </w:r>
            <w:r w:rsidR="00705B88">
              <w:rPr>
                <w:rFonts w:ascii="標楷體" w:eastAsia="標楷體" w:hAnsi="標楷體" w:hint="eastAsia"/>
              </w:rPr>
              <w:t>及</w:t>
            </w:r>
            <w:r w:rsidRPr="000F30C3">
              <w:rPr>
                <w:rFonts w:ascii="標楷體" w:eastAsia="標楷體" w:hAnsi="標楷體"/>
              </w:rPr>
              <w:t>多媒體教學等方式進行。</w:t>
            </w:r>
          </w:p>
          <w:p w:rsidR="000F30C3" w:rsidRPr="000F30C3" w:rsidRDefault="000F30C3" w:rsidP="000F30C3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eastAsia="標楷體"/>
              </w:rPr>
            </w:pPr>
            <w:r w:rsidRPr="000F30C3">
              <w:rPr>
                <w:rFonts w:ascii="標楷體" w:eastAsia="標楷體" w:hAnsi="標楷體"/>
              </w:rPr>
              <w:t>教學</w:t>
            </w:r>
            <w:r w:rsidR="00705B88">
              <w:rPr>
                <w:rFonts w:ascii="標楷體" w:eastAsia="標楷體" w:hAnsi="標楷體" w:hint="eastAsia"/>
              </w:rPr>
              <w:t>時</w:t>
            </w:r>
            <w:r w:rsidRPr="000F30C3">
              <w:rPr>
                <w:rFonts w:ascii="標楷體" w:eastAsia="標楷體" w:hAnsi="標楷體"/>
              </w:rPr>
              <w:t>著重</w:t>
            </w:r>
            <w:r w:rsidR="00705B88">
              <w:rPr>
                <w:rFonts w:ascii="標楷體" w:eastAsia="標楷體" w:hAnsi="標楷體" w:hint="eastAsia"/>
              </w:rPr>
              <w:t>正確</w:t>
            </w:r>
            <w:r w:rsidRPr="000F30C3">
              <w:rPr>
                <w:rFonts w:ascii="標楷體" w:eastAsia="標楷體" w:hAnsi="標楷體"/>
              </w:rPr>
              <w:t>觀念的</w:t>
            </w:r>
            <w:r>
              <w:rPr>
                <w:rFonts w:ascii="標楷體" w:eastAsia="標楷體" w:hAnsi="標楷體" w:hint="eastAsia"/>
              </w:rPr>
              <w:t>引導、</w:t>
            </w:r>
            <w:r>
              <w:rPr>
                <w:rFonts w:ascii="標楷體" w:eastAsia="標楷體" w:hAnsi="標楷體"/>
              </w:rPr>
              <w:t>實</w:t>
            </w:r>
            <w:r>
              <w:rPr>
                <w:rFonts w:ascii="標楷體" w:eastAsia="標楷體" w:hAnsi="標楷體" w:hint="eastAsia"/>
              </w:rPr>
              <w:t>例</w:t>
            </w:r>
            <w:r>
              <w:rPr>
                <w:rFonts w:ascii="標楷體" w:eastAsia="標楷體" w:hAnsi="標楷體"/>
              </w:rPr>
              <w:t>分析及良好態度</w:t>
            </w:r>
            <w:r>
              <w:rPr>
                <w:rFonts w:ascii="標楷體" w:eastAsia="標楷體" w:hAnsi="標楷體" w:hint="eastAsia"/>
              </w:rPr>
              <w:t>的</w:t>
            </w:r>
            <w:r w:rsidRPr="000F30C3">
              <w:rPr>
                <w:rFonts w:ascii="標楷體" w:eastAsia="標楷體" w:hAnsi="標楷體"/>
              </w:rPr>
              <w:t>養成。</w:t>
            </w:r>
          </w:p>
          <w:p w:rsidR="000F30C3" w:rsidRPr="000F30C3" w:rsidRDefault="000F30C3" w:rsidP="000F30C3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/>
              </w:rPr>
              <w:t>教學時儘量利用多媒體，並</w:t>
            </w:r>
            <w:r>
              <w:rPr>
                <w:rFonts w:ascii="標楷體" w:eastAsia="標楷體" w:hAnsi="標楷體" w:hint="eastAsia"/>
              </w:rPr>
              <w:t>教導學生</w:t>
            </w:r>
            <w:r w:rsidRPr="000F30C3">
              <w:rPr>
                <w:rFonts w:ascii="標楷體" w:eastAsia="標楷體" w:hAnsi="標楷體"/>
              </w:rPr>
              <w:t>觀察、示範、模仿</w:t>
            </w:r>
            <w:r w:rsidR="00705B88">
              <w:rPr>
                <w:rFonts w:ascii="標楷體" w:eastAsia="標楷體" w:hAnsi="標楷體" w:hint="eastAsia"/>
              </w:rPr>
              <w:t>及實際</w:t>
            </w:r>
            <w:r w:rsidR="00705B88">
              <w:rPr>
                <w:rFonts w:ascii="標楷體" w:eastAsia="標楷體" w:hAnsi="標楷體"/>
              </w:rPr>
              <w:t>操作，以</w:t>
            </w:r>
            <w:r w:rsidR="00705B88">
              <w:rPr>
                <w:rFonts w:ascii="標楷體" w:eastAsia="標楷體" w:hAnsi="標楷體" w:hint="eastAsia"/>
              </w:rPr>
              <w:t>強化</w:t>
            </w:r>
            <w:r>
              <w:rPr>
                <w:rFonts w:ascii="標楷體" w:eastAsia="標楷體" w:hAnsi="標楷體"/>
              </w:rPr>
              <w:t>學生</w:t>
            </w:r>
            <w:r w:rsidR="00705B88">
              <w:rPr>
                <w:rFonts w:ascii="標楷體" w:eastAsia="標楷體" w:hAnsi="標楷體" w:hint="eastAsia"/>
              </w:rPr>
              <w:t>「</w:t>
            </w:r>
            <w:r>
              <w:rPr>
                <w:rFonts w:ascii="標楷體" w:eastAsia="標楷體" w:hAnsi="標楷體" w:hint="eastAsia"/>
              </w:rPr>
              <w:t>做中學</w:t>
            </w:r>
            <w:r w:rsidR="00705B88">
              <w:rPr>
                <w:rFonts w:ascii="標楷體" w:eastAsia="標楷體" w:hAnsi="標楷體" w:hint="eastAsia"/>
              </w:rPr>
              <w:t>」</w:t>
            </w:r>
            <w:r w:rsidRPr="000F30C3">
              <w:rPr>
                <w:rFonts w:ascii="標楷體" w:eastAsia="標楷體" w:hAnsi="標楷體"/>
              </w:rPr>
              <w:t>的能力</w:t>
            </w:r>
            <w:r w:rsidR="00705B88">
              <w:rPr>
                <w:rFonts w:ascii="標楷體" w:eastAsia="標楷體" w:hAnsi="標楷體" w:hint="eastAsia"/>
              </w:rPr>
              <w:t>及記憶力</w:t>
            </w:r>
            <w:r w:rsidRPr="000F30C3">
              <w:rPr>
                <w:rFonts w:ascii="標楷體" w:eastAsia="標楷體" w:hAnsi="標楷體"/>
              </w:rPr>
              <w:t>。</w:t>
            </w:r>
          </w:p>
          <w:p w:rsidR="000F30C3" w:rsidRPr="000F30C3" w:rsidRDefault="00705B88" w:rsidP="000F30C3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依不同單元</w:t>
            </w:r>
            <w:r w:rsidR="000F30C3" w:rsidRPr="000F30C3">
              <w:rPr>
                <w:rFonts w:ascii="標楷體" w:eastAsia="標楷體" w:hAnsi="標楷體"/>
              </w:rPr>
              <w:t>安排學生分組進行實作練習，並藉由小組與同儕間之活動，</w:t>
            </w:r>
            <w:r>
              <w:rPr>
                <w:rFonts w:ascii="標楷體" w:eastAsia="標楷體" w:hAnsi="標楷體" w:hint="eastAsia"/>
              </w:rPr>
              <w:t>培養</w:t>
            </w:r>
            <w:r w:rsidR="000F30C3" w:rsidRPr="000F30C3">
              <w:rPr>
                <w:rFonts w:ascii="標楷體" w:eastAsia="標楷體" w:hAnsi="標楷體"/>
              </w:rPr>
              <w:t>學生團隊合作能力。</w:t>
            </w:r>
          </w:p>
          <w:p w:rsidR="00B121CC" w:rsidRPr="000F30C3" w:rsidRDefault="000F30C3" w:rsidP="000F30C3">
            <w:pPr>
              <w:pStyle w:val="ad"/>
              <w:numPr>
                <w:ilvl w:val="0"/>
                <w:numId w:val="2"/>
              </w:numPr>
              <w:snapToGrid w:val="0"/>
              <w:ind w:leftChars="0"/>
              <w:rPr>
                <w:rFonts w:eastAsia="標楷體"/>
              </w:rPr>
            </w:pPr>
            <w:r w:rsidRPr="000F30C3">
              <w:rPr>
                <w:rFonts w:ascii="標楷體" w:eastAsia="標楷體" w:hAnsi="標楷體"/>
              </w:rPr>
              <w:t>課程進行中宜隨時留意學生學習狀況，給予適當引導與增強，以</w:t>
            </w:r>
            <w:r>
              <w:rPr>
                <w:rFonts w:ascii="標楷體" w:eastAsia="標楷體" w:hAnsi="標楷體" w:hint="eastAsia"/>
              </w:rPr>
              <w:t>維持</w:t>
            </w:r>
            <w:r w:rsidR="00705B88">
              <w:rPr>
                <w:rFonts w:ascii="標楷體" w:eastAsia="標楷體" w:hAnsi="標楷體"/>
              </w:rPr>
              <w:t>學生</w:t>
            </w:r>
            <w:r w:rsidRPr="000F30C3">
              <w:rPr>
                <w:rFonts w:ascii="標楷體" w:eastAsia="標楷體" w:hAnsi="標楷體"/>
              </w:rPr>
              <w:t>學習動機</w:t>
            </w:r>
            <w:r>
              <w:rPr>
                <w:rFonts w:ascii="標楷體" w:eastAsia="標楷體" w:hAnsi="標楷體" w:hint="eastAsia"/>
              </w:rPr>
              <w:t>及注意力</w:t>
            </w:r>
            <w:r w:rsidRPr="000F30C3">
              <w:rPr>
                <w:rFonts w:ascii="標楷體" w:eastAsia="標楷體" w:hAnsi="標楷體"/>
              </w:rPr>
              <w:t>。</w:t>
            </w:r>
          </w:p>
        </w:tc>
      </w:tr>
    </w:tbl>
    <w:p w:rsidR="003127EB" w:rsidRPr="00DE00CB" w:rsidRDefault="003127EB" w:rsidP="00DE00CB">
      <w:pPr>
        <w:rPr>
          <w:color w:val="FF0000"/>
        </w:rPr>
      </w:pPr>
    </w:p>
    <w:sectPr w:rsidR="003127EB" w:rsidRPr="00DE00C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76A" w:rsidRDefault="00AC776A" w:rsidP="008A078A">
      <w:r>
        <w:separator/>
      </w:r>
    </w:p>
  </w:endnote>
  <w:endnote w:type="continuationSeparator" w:id="0">
    <w:p w:rsidR="00AC776A" w:rsidRDefault="00AC776A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76A" w:rsidRDefault="00AC776A" w:rsidP="008A078A">
      <w:r>
        <w:separator/>
      </w:r>
    </w:p>
  </w:footnote>
  <w:footnote w:type="continuationSeparator" w:id="0">
    <w:p w:rsidR="00AC776A" w:rsidRDefault="00AC776A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1F0FA0"/>
    <w:multiLevelType w:val="hybridMultilevel"/>
    <w:tmpl w:val="2620F5BA"/>
    <w:lvl w:ilvl="0" w:tplc="ACBE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B44F9A"/>
    <w:multiLevelType w:val="hybridMultilevel"/>
    <w:tmpl w:val="0F22E294"/>
    <w:lvl w:ilvl="0" w:tplc="ACBE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2FF2EFB"/>
    <w:multiLevelType w:val="hybridMultilevel"/>
    <w:tmpl w:val="77A8D31E"/>
    <w:lvl w:ilvl="0" w:tplc="ACBE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51D2341"/>
    <w:multiLevelType w:val="hybridMultilevel"/>
    <w:tmpl w:val="3D507A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9BF5712"/>
    <w:multiLevelType w:val="hybridMultilevel"/>
    <w:tmpl w:val="16D417C2"/>
    <w:lvl w:ilvl="0" w:tplc="ACBE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21A3D07"/>
    <w:multiLevelType w:val="hybridMultilevel"/>
    <w:tmpl w:val="EC0624B6"/>
    <w:lvl w:ilvl="0" w:tplc="ACBE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CAF4557"/>
    <w:multiLevelType w:val="hybridMultilevel"/>
    <w:tmpl w:val="B27E2F78"/>
    <w:lvl w:ilvl="0" w:tplc="ACBE98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32560"/>
    <w:rsid w:val="0003450E"/>
    <w:rsid w:val="000352F0"/>
    <w:rsid w:val="00060EB0"/>
    <w:rsid w:val="00090B60"/>
    <w:rsid w:val="000B4EAD"/>
    <w:rsid w:val="000E5019"/>
    <w:rsid w:val="000F30C3"/>
    <w:rsid w:val="00121E17"/>
    <w:rsid w:val="0014515F"/>
    <w:rsid w:val="0018728F"/>
    <w:rsid w:val="00205890"/>
    <w:rsid w:val="002655EA"/>
    <w:rsid w:val="002D54FD"/>
    <w:rsid w:val="003127EB"/>
    <w:rsid w:val="00390F56"/>
    <w:rsid w:val="003C10FD"/>
    <w:rsid w:val="00422D2F"/>
    <w:rsid w:val="00434085"/>
    <w:rsid w:val="00452FB2"/>
    <w:rsid w:val="004D610C"/>
    <w:rsid w:val="00572A50"/>
    <w:rsid w:val="005C537A"/>
    <w:rsid w:val="006050EF"/>
    <w:rsid w:val="0067232C"/>
    <w:rsid w:val="00675E4A"/>
    <w:rsid w:val="006E538E"/>
    <w:rsid w:val="00705B88"/>
    <w:rsid w:val="00782456"/>
    <w:rsid w:val="007C0A02"/>
    <w:rsid w:val="007F582B"/>
    <w:rsid w:val="008165FC"/>
    <w:rsid w:val="00844C4C"/>
    <w:rsid w:val="00866C61"/>
    <w:rsid w:val="00884EA6"/>
    <w:rsid w:val="008A078A"/>
    <w:rsid w:val="009313EF"/>
    <w:rsid w:val="00935835"/>
    <w:rsid w:val="0093656A"/>
    <w:rsid w:val="00976C69"/>
    <w:rsid w:val="009C0695"/>
    <w:rsid w:val="009C3887"/>
    <w:rsid w:val="009E5745"/>
    <w:rsid w:val="00A155A8"/>
    <w:rsid w:val="00A15E15"/>
    <w:rsid w:val="00A53E51"/>
    <w:rsid w:val="00AA4898"/>
    <w:rsid w:val="00AC776A"/>
    <w:rsid w:val="00AD79CA"/>
    <w:rsid w:val="00B121CC"/>
    <w:rsid w:val="00B3696A"/>
    <w:rsid w:val="00BA6CC7"/>
    <w:rsid w:val="00BB5545"/>
    <w:rsid w:val="00BB7B20"/>
    <w:rsid w:val="00BC65BC"/>
    <w:rsid w:val="00BC7C2D"/>
    <w:rsid w:val="00C27EA1"/>
    <w:rsid w:val="00C31722"/>
    <w:rsid w:val="00C320E6"/>
    <w:rsid w:val="00C40A78"/>
    <w:rsid w:val="00C4171B"/>
    <w:rsid w:val="00CD5535"/>
    <w:rsid w:val="00D268EC"/>
    <w:rsid w:val="00D27EB8"/>
    <w:rsid w:val="00D42E0C"/>
    <w:rsid w:val="00D63C54"/>
    <w:rsid w:val="00D8032D"/>
    <w:rsid w:val="00DE00CB"/>
    <w:rsid w:val="00E03C6A"/>
    <w:rsid w:val="00E2649E"/>
    <w:rsid w:val="00E51168"/>
    <w:rsid w:val="00E7663F"/>
    <w:rsid w:val="00EA2EED"/>
    <w:rsid w:val="00EA4B76"/>
    <w:rsid w:val="00ED06AA"/>
    <w:rsid w:val="00F16354"/>
    <w:rsid w:val="00F6095F"/>
    <w:rsid w:val="00F940D4"/>
    <w:rsid w:val="00FF2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5BE911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27120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2018-06-11T06:37:00Z</cp:lastPrinted>
  <dcterms:created xsi:type="dcterms:W3CDTF">2018-06-26T06:22:00Z</dcterms:created>
  <dcterms:modified xsi:type="dcterms:W3CDTF">2021-02-08T05:45:00Z</dcterms:modified>
</cp:coreProperties>
</file>