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101"/>
        <w:gridCol w:w="462"/>
        <w:gridCol w:w="6"/>
        <w:gridCol w:w="4810"/>
        <w:gridCol w:w="709"/>
        <w:gridCol w:w="1311"/>
        <w:gridCol w:w="7"/>
      </w:tblGrid>
      <w:tr w:rsidR="008A078A" w:rsidRPr="00D268EC" w:rsidTr="0028266C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563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5D3D35" w:rsidRDefault="005D3D35" w:rsidP="003219BE">
            <w:pPr>
              <w:snapToGrid w:val="0"/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 xml:space="preserve"> </w:t>
            </w:r>
            <w:r w:rsidRPr="005D3D35">
              <w:rPr>
                <w:rFonts w:eastAsia="標楷體" w:hint="eastAsia"/>
                <w:b/>
              </w:rPr>
              <w:t>餐飲</w:t>
            </w:r>
            <w:proofErr w:type="gramStart"/>
            <w:r w:rsidRPr="005D3D35">
              <w:rPr>
                <w:rFonts w:eastAsia="標楷體" w:hint="eastAsia"/>
                <w:b/>
              </w:rPr>
              <w:t>內場實作</w:t>
            </w:r>
            <w:proofErr w:type="gramEnd"/>
          </w:p>
        </w:tc>
      </w:tr>
      <w:tr w:rsidR="008A078A" w:rsidRPr="00D268EC" w:rsidTr="0028266C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69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5D3D3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5D3D35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28266C">
        <w:trPr>
          <w:gridAfter w:val="1"/>
          <w:wAfter w:w="7" w:type="dxa"/>
          <w:cantSplit/>
          <w:trHeight w:val="39"/>
          <w:jc w:val="center"/>
        </w:trPr>
        <w:tc>
          <w:tcPr>
            <w:tcW w:w="1271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99" w:type="dxa"/>
            <w:gridSpan w:val="6"/>
            <w:vAlign w:val="center"/>
          </w:tcPr>
          <w:p w:rsidR="008A078A" w:rsidRPr="00D268EC" w:rsidRDefault="008A078A" w:rsidP="005D3D35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5D3D35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28266C">
        <w:trPr>
          <w:gridAfter w:val="1"/>
          <w:wAfter w:w="7" w:type="dxa"/>
          <w:cantSplit/>
          <w:trHeight w:val="420"/>
          <w:jc w:val="center"/>
        </w:trPr>
        <w:tc>
          <w:tcPr>
            <w:tcW w:w="1271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399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28266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AC73B7" w:rsidP="00AC73B7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28266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AC73B7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064113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28266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AC73B7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AC73B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064113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28266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:rsidR="008A078A" w:rsidRPr="00385542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385542">
              <w:rPr>
                <w:rFonts w:eastAsia="標楷體"/>
              </w:rPr>
              <w:t>學生圖像</w:t>
            </w:r>
          </w:p>
        </w:tc>
        <w:tc>
          <w:tcPr>
            <w:tcW w:w="8406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385542" w:rsidRDefault="00385542" w:rsidP="00D268EC">
            <w:pPr>
              <w:snapToGrid w:val="0"/>
              <w:rPr>
                <w:rFonts w:eastAsia="標楷體"/>
              </w:rPr>
            </w:pPr>
            <w:r w:rsidRPr="00385542">
              <w:rPr>
                <w:rFonts w:eastAsia="標楷體" w:hint="eastAsia"/>
              </w:rPr>
              <w:t>負責</w:t>
            </w:r>
            <w:r w:rsidRPr="00385542">
              <w:rPr>
                <w:rFonts w:ascii="標楷體" w:eastAsia="標楷體" w:hAnsi="標楷體" w:hint="eastAsia"/>
              </w:rPr>
              <w:t>、</w:t>
            </w:r>
            <w:r w:rsidRPr="00385542">
              <w:rPr>
                <w:rFonts w:eastAsia="標楷體" w:hint="eastAsia"/>
              </w:rPr>
              <w:t>自主</w:t>
            </w:r>
          </w:p>
        </w:tc>
      </w:tr>
      <w:tr w:rsidR="00390F56" w:rsidRPr="00D268EC" w:rsidTr="0028266C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399" w:type="dxa"/>
            <w:gridSpan w:val="6"/>
            <w:vAlign w:val="center"/>
          </w:tcPr>
          <w:p w:rsidR="00390F56" w:rsidRPr="00D268EC" w:rsidRDefault="005D3D35" w:rsidP="005D3D3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餐飲服務科</w:t>
            </w:r>
          </w:p>
        </w:tc>
      </w:tr>
      <w:tr w:rsidR="00390F56" w:rsidRPr="00D268EC" w:rsidTr="0028266C">
        <w:trPr>
          <w:gridAfter w:val="1"/>
          <w:wAfter w:w="7" w:type="dxa"/>
          <w:cantSplit/>
          <w:trHeight w:val="349"/>
          <w:jc w:val="center"/>
        </w:trPr>
        <w:tc>
          <w:tcPr>
            <w:tcW w:w="1271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399" w:type="dxa"/>
            <w:gridSpan w:val="6"/>
            <w:vAlign w:val="center"/>
          </w:tcPr>
          <w:p w:rsidR="00390F56" w:rsidRPr="00D268EC" w:rsidRDefault="005D3D35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4/4</w:t>
            </w:r>
          </w:p>
        </w:tc>
      </w:tr>
      <w:tr w:rsidR="00390F56" w:rsidRPr="00D268EC" w:rsidTr="0028266C">
        <w:trPr>
          <w:gridAfter w:val="1"/>
          <w:wAfter w:w="7" w:type="dxa"/>
          <w:cantSplit/>
          <w:trHeight w:val="186"/>
          <w:jc w:val="center"/>
        </w:trPr>
        <w:tc>
          <w:tcPr>
            <w:tcW w:w="1271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399" w:type="dxa"/>
            <w:gridSpan w:val="6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5D3D35"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28266C">
        <w:trPr>
          <w:gridAfter w:val="1"/>
          <w:wAfter w:w="7" w:type="dxa"/>
          <w:cantSplit/>
          <w:trHeight w:val="449"/>
          <w:jc w:val="center"/>
        </w:trPr>
        <w:tc>
          <w:tcPr>
            <w:tcW w:w="1271" w:type="dxa"/>
            <w:vAlign w:val="center"/>
          </w:tcPr>
          <w:p w:rsidR="008A078A" w:rsidRPr="00385542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385542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385542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385542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399" w:type="dxa"/>
            <w:gridSpan w:val="6"/>
          </w:tcPr>
          <w:p w:rsidR="005C537A" w:rsidRPr="00385542" w:rsidRDefault="00034CC5" w:rsidP="00034CC5">
            <w:pPr>
              <w:snapToGrid w:val="0"/>
              <w:rPr>
                <w:rFonts w:eastAsia="標楷體"/>
              </w:rPr>
            </w:pPr>
            <w:r w:rsidRPr="00385542">
              <w:rPr>
                <w:rFonts w:eastAsia="標楷體"/>
              </w:rPr>
              <w:sym w:font="Wingdings 2" w:char="F0A3"/>
            </w:r>
            <w:r w:rsidR="008A078A" w:rsidRPr="00385542">
              <w:rPr>
                <w:rFonts w:eastAsia="標楷體"/>
              </w:rPr>
              <w:t>無</w:t>
            </w:r>
            <w:r w:rsidR="008A078A" w:rsidRPr="00385542">
              <w:rPr>
                <w:rFonts w:eastAsia="標楷體"/>
              </w:rPr>
              <w:t xml:space="preserve">  </w:t>
            </w:r>
            <w:r w:rsidRPr="00385542">
              <w:rPr>
                <w:rFonts w:ascii="標楷體" w:eastAsia="標楷體" w:hAnsi="標楷體" w:hint="eastAsia"/>
              </w:rPr>
              <w:t>■</w:t>
            </w:r>
            <w:r w:rsidR="008A078A" w:rsidRPr="00385542">
              <w:rPr>
                <w:rFonts w:eastAsia="標楷體"/>
              </w:rPr>
              <w:t>有，科目</w:t>
            </w:r>
            <w:r>
              <w:rPr>
                <w:rFonts w:eastAsia="標楷體"/>
              </w:rPr>
              <w:t>：飲食調理實作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基礎速食實作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基礎餐飲技能實務</w:t>
            </w:r>
          </w:p>
        </w:tc>
      </w:tr>
      <w:tr w:rsidR="008A078A" w:rsidRPr="00D268EC" w:rsidTr="0028266C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399" w:type="dxa"/>
            <w:gridSpan w:val="6"/>
          </w:tcPr>
          <w:p w:rsidR="005053B9" w:rsidRPr="00034CC5" w:rsidRDefault="00034CC5" w:rsidP="00034CC5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 w:rsidRPr="00034CC5">
              <w:rPr>
                <w:rFonts w:eastAsia="標楷體" w:hint="eastAsia"/>
              </w:rPr>
              <w:t>具備內場基本技能、良好的工作態度與工作安全習慣</w:t>
            </w:r>
            <w:r w:rsidR="005053B9" w:rsidRPr="00034CC5">
              <w:rPr>
                <w:rFonts w:eastAsia="標楷體" w:hint="eastAsia"/>
              </w:rPr>
              <w:t>。</w:t>
            </w:r>
          </w:p>
          <w:p w:rsidR="00034CC5" w:rsidRPr="00034CC5" w:rsidRDefault="00034CC5" w:rsidP="00034CC5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複習各項餐廚設備與電器器材之使用與清潔技巧。</w:t>
            </w:r>
          </w:p>
          <w:p w:rsidR="00034CC5" w:rsidRPr="00034CC5" w:rsidRDefault="00034CC5" w:rsidP="00034CC5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熟悉各類食物製備之流程。</w:t>
            </w:r>
          </w:p>
          <w:p w:rsidR="00034CC5" w:rsidRPr="00034CC5" w:rsidRDefault="00034CC5" w:rsidP="00034CC5">
            <w:pPr>
              <w:pStyle w:val="ad"/>
              <w:numPr>
                <w:ilvl w:val="0"/>
                <w:numId w:val="2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養成良好的工作速度與品質。</w:t>
            </w:r>
          </w:p>
        </w:tc>
      </w:tr>
      <w:tr w:rsidR="003C10FD" w:rsidRPr="00D268EC" w:rsidTr="0028266C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399" w:type="dxa"/>
            <w:gridSpan w:val="6"/>
            <w:vAlign w:val="center"/>
          </w:tcPr>
          <w:p w:rsidR="003C10FD" w:rsidRPr="00A76165" w:rsidRDefault="00034CC5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家庭教育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生命教育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="00502CDC">
              <w:rPr>
                <w:rFonts w:ascii="標楷體" w:eastAsia="標楷體" w:hAnsi="標楷體" w:hint="eastAsia"/>
              </w:rPr>
              <w:t>■</w:t>
            </w:r>
            <w:r w:rsidR="003C10FD" w:rsidRPr="00502CDC">
              <w:rPr>
                <w:rFonts w:ascii="標楷體" w:eastAsia="標楷體" w:hAnsi="標楷體"/>
                <w:color w:val="C45911" w:themeColor="accent2" w:themeShade="BF"/>
              </w:rPr>
              <w:t>品德教育</w:t>
            </w:r>
            <w:r w:rsidR="003C10FD" w:rsidRPr="00A76165">
              <w:rPr>
                <w:rFonts w:ascii="標楷體" w:eastAsia="標楷體" w:hAnsi="標楷體"/>
              </w:rPr>
              <w:t xml:space="preserve"> 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人權教育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F6E48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6C28F0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CF6E48" w:rsidRPr="00A76165">
              <w:rPr>
                <w:rFonts w:ascii="標楷體" w:eastAsia="標楷體" w:hAnsi="標楷體" w:hint="eastAsia"/>
              </w:rPr>
              <w:t>□</w:t>
            </w:r>
            <w:r w:rsidR="00CF6E48" w:rsidRPr="00A76165">
              <w:rPr>
                <w:rFonts w:ascii="標楷體" w:eastAsia="標楷體" w:hAnsi="標楷體"/>
              </w:rPr>
              <w:t>戶外教育</w:t>
            </w:r>
            <w:r w:rsidR="00CF6E48" w:rsidRPr="00A76165">
              <w:rPr>
                <w:rFonts w:ascii="標楷體" w:eastAsia="標楷體" w:hAnsi="標楷體" w:hint="eastAsia"/>
              </w:rPr>
              <w:t xml:space="preserve">  □</w:t>
            </w:r>
            <w:r w:rsidR="00CF6E48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C28F0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034CC5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502CDC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7C32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27C3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4A6117" w:rsidRPr="00D268EC" w:rsidTr="00AC73B7">
        <w:trPr>
          <w:gridAfter w:val="1"/>
          <w:wAfter w:w="7" w:type="dxa"/>
          <w:cantSplit/>
          <w:trHeight w:val="614"/>
          <w:jc w:val="center"/>
        </w:trPr>
        <w:tc>
          <w:tcPr>
            <w:tcW w:w="1271" w:type="dxa"/>
            <w:vAlign w:val="center"/>
          </w:tcPr>
          <w:p w:rsidR="004A6117" w:rsidRPr="00D268EC" w:rsidRDefault="004A6117" w:rsidP="00327C3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6379" w:type="dxa"/>
            <w:gridSpan w:val="4"/>
            <w:vAlign w:val="center"/>
          </w:tcPr>
          <w:p w:rsidR="004A6117" w:rsidRPr="00D268EC" w:rsidRDefault="004A6117" w:rsidP="004A611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09" w:type="dxa"/>
          </w:tcPr>
          <w:p w:rsidR="004A6117" w:rsidRPr="00D268EC" w:rsidRDefault="004A6117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1311" w:type="dxa"/>
            <w:vAlign w:val="center"/>
          </w:tcPr>
          <w:p w:rsidR="004A6117" w:rsidRPr="00D268EC" w:rsidRDefault="004A6117" w:rsidP="00AC73B7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276810" w:rsidRPr="00D268EC" w:rsidTr="007C5443">
        <w:trPr>
          <w:gridAfter w:val="1"/>
          <w:wAfter w:w="7" w:type="dxa"/>
          <w:cantSplit/>
          <w:trHeight w:val="130"/>
          <w:jc w:val="center"/>
        </w:trPr>
        <w:tc>
          <w:tcPr>
            <w:tcW w:w="1271" w:type="dxa"/>
            <w:shd w:val="clear" w:color="auto" w:fill="auto"/>
          </w:tcPr>
          <w:p w:rsidR="00276810" w:rsidRPr="0028266C" w:rsidRDefault="00276810" w:rsidP="0028266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  <w:r w:rsidRPr="0028266C">
              <w:rPr>
                <w:rFonts w:ascii="標楷體" w:eastAsia="標楷體" w:hAnsi="標楷體" w:hint="eastAsia"/>
              </w:rPr>
              <w:t>餐飲</w:t>
            </w:r>
          </w:p>
          <w:p w:rsidR="00276810" w:rsidRPr="0028266C" w:rsidRDefault="00276810" w:rsidP="0028266C">
            <w:pPr>
              <w:rPr>
                <w:rFonts w:ascii="標楷體" w:eastAsia="標楷體" w:hAnsi="標楷體"/>
              </w:rPr>
            </w:pPr>
            <w:r w:rsidRPr="0028266C">
              <w:rPr>
                <w:rFonts w:ascii="標楷體" w:eastAsia="標楷體" w:hAnsi="標楷體" w:hint="eastAsia"/>
              </w:rPr>
              <w:t>衛生</w:t>
            </w:r>
            <w:r w:rsidR="00034CC5">
              <w:rPr>
                <w:rFonts w:ascii="標楷體" w:eastAsia="標楷體" w:hAnsi="標楷體" w:hint="eastAsia"/>
              </w:rPr>
              <w:t>與安全</w:t>
            </w:r>
          </w:p>
        </w:tc>
        <w:tc>
          <w:tcPr>
            <w:tcW w:w="6379" w:type="dxa"/>
            <w:gridSpan w:val="4"/>
          </w:tcPr>
          <w:p w:rsidR="00276810" w:rsidRPr="00BE0463" w:rsidRDefault="00276810" w:rsidP="00BE0463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BE0463">
              <w:rPr>
                <w:rFonts w:ascii="標楷體" w:eastAsia="標楷體" w:hAnsi="標楷體" w:hint="eastAsia"/>
              </w:rPr>
              <w:t>個人衛生</w:t>
            </w:r>
          </w:p>
          <w:p w:rsidR="00276810" w:rsidRPr="00BE0463" w:rsidRDefault="00276810" w:rsidP="00BE046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BE0463">
              <w:rPr>
                <w:rFonts w:ascii="標楷體" w:eastAsia="標楷體" w:hAnsi="標楷體" w:hint="eastAsia"/>
              </w:rPr>
              <w:t>廚房衛生</w:t>
            </w:r>
          </w:p>
          <w:p w:rsidR="00034CC5" w:rsidRDefault="00276810" w:rsidP="00034CC5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BE0463">
              <w:rPr>
                <w:rFonts w:ascii="標楷體" w:eastAsia="標楷體" w:hAnsi="標楷體" w:hint="eastAsia"/>
              </w:rPr>
              <w:t>食品衛生</w:t>
            </w:r>
          </w:p>
          <w:p w:rsidR="00034CC5" w:rsidRDefault="00034CC5" w:rsidP="00034CC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6B314A">
              <w:rPr>
                <w:rFonts w:eastAsia="標楷體" w:hint="eastAsia"/>
              </w:rPr>
              <w:t>守時、守份</w:t>
            </w:r>
          </w:p>
          <w:p w:rsidR="00034CC5" w:rsidRDefault="00034CC5" w:rsidP="00034CC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Pr="006B314A">
              <w:rPr>
                <w:rFonts w:eastAsia="標楷體" w:hint="eastAsia"/>
              </w:rPr>
              <w:t>職場安全標誌之認識</w:t>
            </w:r>
          </w:p>
          <w:p w:rsidR="00276810" w:rsidRPr="00034CC5" w:rsidRDefault="00034CC5" w:rsidP="00034CC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="00D11F0D">
              <w:rPr>
                <w:rFonts w:eastAsia="標楷體" w:hint="eastAsia"/>
              </w:rPr>
              <w:t>良好的工作態度、速度與品質</w:t>
            </w:r>
          </w:p>
        </w:tc>
        <w:tc>
          <w:tcPr>
            <w:tcW w:w="709" w:type="dxa"/>
            <w:vAlign w:val="center"/>
          </w:tcPr>
          <w:p w:rsidR="00276810" w:rsidRPr="00D268EC" w:rsidRDefault="00034CC5" w:rsidP="00F43AF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311" w:type="dxa"/>
            <w:vAlign w:val="center"/>
          </w:tcPr>
          <w:p w:rsidR="00DB125F" w:rsidRPr="00385542" w:rsidRDefault="00385542" w:rsidP="00385542">
            <w:pPr>
              <w:jc w:val="center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385542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第三學年度第一學期</w:t>
            </w:r>
          </w:p>
          <w:p w:rsidR="00276810" w:rsidRPr="00A76165" w:rsidRDefault="00502CDC" w:rsidP="00502CDC">
            <w:pPr>
              <w:rPr>
                <w:rFonts w:ascii="標楷體" w:eastAsia="標楷體" w:hAnsi="標楷體" w:cs="標楷體" w:hint="eastAsia"/>
              </w:rPr>
            </w:pPr>
            <w:r w:rsidRPr="00502CDC">
              <w:rPr>
                <w:rFonts w:ascii="標楷體" w:eastAsia="標楷體" w:hAnsi="標楷體"/>
                <w:color w:val="C45911" w:themeColor="accent2" w:themeShade="BF"/>
              </w:rPr>
              <w:t>品德教育</w:t>
            </w:r>
            <w:r>
              <w:rPr>
                <w:rFonts w:ascii="標楷體" w:eastAsia="標楷體" w:hAnsi="標楷體" w:hint="eastAsia"/>
                <w:color w:val="C45911" w:themeColor="accent2" w:themeShade="BF"/>
              </w:rPr>
              <w:t>(品U1、品EJU4)</w:t>
            </w:r>
          </w:p>
        </w:tc>
      </w:tr>
      <w:tr w:rsidR="003E7EE8" w:rsidRPr="00D268EC" w:rsidTr="00045F38">
        <w:trPr>
          <w:gridAfter w:val="1"/>
          <w:wAfter w:w="7" w:type="dxa"/>
          <w:cantSplit/>
          <w:trHeight w:val="130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3E7EE8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>
              <w:rPr>
                <w:rFonts w:ascii="標楷體" w:eastAsia="標楷體" w:hint="eastAsia"/>
                <w:kern w:val="0"/>
              </w:rPr>
              <w:t xml:space="preserve"> 餐廚設備清潔與</w:t>
            </w:r>
            <w:r>
              <w:rPr>
                <w:rFonts w:ascii="標楷體" w:eastAsia="標楷體" w:hint="eastAsia"/>
              </w:rPr>
              <w:t>安全</w:t>
            </w:r>
          </w:p>
        </w:tc>
        <w:tc>
          <w:tcPr>
            <w:tcW w:w="6379" w:type="dxa"/>
            <w:gridSpan w:val="4"/>
          </w:tcPr>
          <w:p w:rsidR="003E7EE8" w:rsidRPr="00341EC5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341EC5">
              <w:rPr>
                <w:rFonts w:eastAsia="標楷體" w:hint="eastAsia"/>
              </w:rPr>
              <w:t>餐廚設備的介紹</w:t>
            </w:r>
          </w:p>
          <w:p w:rsidR="003E7EE8" w:rsidRPr="00D561E9" w:rsidRDefault="003E7EE8" w:rsidP="003E7EE8">
            <w:pPr>
              <w:snapToGrid w:val="0"/>
              <w:rPr>
                <w:rFonts w:eastAsia="標楷體"/>
              </w:rPr>
            </w:pPr>
            <w:r w:rsidRPr="00D561E9">
              <w:rPr>
                <w:rFonts w:eastAsia="標楷體"/>
              </w:rPr>
              <w:t>(</w:t>
            </w:r>
            <w:r w:rsidRPr="00D561E9">
              <w:rPr>
                <w:rFonts w:eastAsia="標楷體" w:hint="eastAsia"/>
              </w:rPr>
              <w:t>如</w:t>
            </w:r>
            <w:r w:rsidRPr="00D561E9">
              <w:rPr>
                <w:rFonts w:ascii="標楷體" w:eastAsia="標楷體" w:hAnsi="標楷體" w:hint="eastAsia"/>
              </w:rPr>
              <w:t>：瓦斯爐</w:t>
            </w:r>
            <w:r w:rsidRPr="00D561E9">
              <w:rPr>
                <w:rFonts w:ascii="新細明體" w:hAnsi="新細明體" w:hint="eastAsia"/>
              </w:rPr>
              <w:t>、</w:t>
            </w:r>
            <w:r w:rsidRPr="00D561E9">
              <w:rPr>
                <w:rFonts w:ascii="標楷體" w:eastAsia="標楷體" w:hAnsi="標楷體" w:hint="eastAsia"/>
              </w:rPr>
              <w:t>抽油煙機</w:t>
            </w:r>
            <w:r w:rsidRPr="00D561E9">
              <w:rPr>
                <w:rFonts w:ascii="新細明體" w:hAnsi="新細明體" w:hint="eastAsia"/>
              </w:rPr>
              <w:t>、</w:t>
            </w:r>
            <w:r w:rsidRPr="00D561E9">
              <w:rPr>
                <w:rFonts w:ascii="標楷體" w:eastAsia="標楷體" w:hAnsi="標楷體" w:hint="eastAsia"/>
              </w:rPr>
              <w:t>水槽</w:t>
            </w:r>
            <w:r w:rsidRPr="00D561E9">
              <w:rPr>
                <w:rFonts w:ascii="新細明體" w:hAnsi="新細明體" w:hint="eastAsia"/>
              </w:rPr>
              <w:t>、</w:t>
            </w:r>
            <w:r w:rsidRPr="00C044F8">
              <w:rPr>
                <w:rFonts w:ascii="標楷體" w:eastAsia="標楷體" w:hAnsi="標楷體" w:hint="eastAsia"/>
              </w:rPr>
              <w:t>流理</w:t>
            </w:r>
            <w:proofErr w:type="gramStart"/>
            <w:r w:rsidRPr="00C044F8">
              <w:rPr>
                <w:rFonts w:ascii="標楷體" w:eastAsia="標楷體" w:hAnsi="標楷體" w:hint="eastAsia"/>
              </w:rPr>
              <w:t>臺</w:t>
            </w:r>
            <w:proofErr w:type="gramEnd"/>
            <w:r>
              <w:rPr>
                <w:rFonts w:ascii="新細明體" w:hAnsi="新細明體" w:hint="eastAsia"/>
              </w:rPr>
              <w:t>、</w:t>
            </w:r>
            <w:r w:rsidRPr="00D561E9">
              <w:rPr>
                <w:rFonts w:ascii="標楷體" w:eastAsia="標楷體" w:hAnsi="標楷體" w:hint="eastAsia"/>
              </w:rPr>
              <w:t>抽風機</w:t>
            </w:r>
            <w:r w:rsidRPr="00D561E9">
              <w:rPr>
                <w:rFonts w:ascii="新細明體" w:hAnsi="新細明體" w:hint="eastAsia"/>
              </w:rPr>
              <w:t>、</w:t>
            </w:r>
            <w:r w:rsidRPr="00D561E9">
              <w:rPr>
                <w:rFonts w:ascii="標楷體" w:eastAsia="標楷體" w:hAnsi="標楷體" w:hint="eastAsia"/>
                <w:kern w:val="0"/>
              </w:rPr>
              <w:t>烘碗機</w:t>
            </w:r>
            <w:r w:rsidRPr="00D561E9">
              <w:rPr>
                <w:rFonts w:ascii="新細明體" w:hAnsi="新細明體" w:hint="eastAsia"/>
                <w:kern w:val="0"/>
              </w:rPr>
              <w:t>、</w:t>
            </w:r>
            <w:r w:rsidRPr="00D561E9">
              <w:rPr>
                <w:rFonts w:ascii="標楷體" w:eastAsia="標楷體" w:hAnsi="標楷體" w:hint="eastAsia"/>
                <w:kern w:val="0"/>
              </w:rPr>
              <w:t>冰箱</w:t>
            </w:r>
            <w:r w:rsidRPr="00D561E9">
              <w:rPr>
                <w:rFonts w:ascii="標楷體" w:eastAsia="標楷體" w:hAnsi="標楷體" w:hint="eastAsia"/>
              </w:rPr>
              <w:t>等)</w:t>
            </w:r>
          </w:p>
          <w:p w:rsidR="003E7EE8" w:rsidRPr="00341EC5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341EC5">
              <w:rPr>
                <w:rFonts w:eastAsia="標楷體" w:hint="eastAsia"/>
                <w:kern w:val="0"/>
              </w:rPr>
              <w:t>餐廚設備的</w:t>
            </w:r>
            <w:r w:rsidRPr="00341EC5">
              <w:rPr>
                <w:rFonts w:eastAsia="標楷體" w:hint="eastAsia"/>
              </w:rPr>
              <w:t>使用</w:t>
            </w:r>
          </w:p>
          <w:p w:rsidR="003E7EE8" w:rsidRPr="00034CC5" w:rsidRDefault="003E7EE8" w:rsidP="003E7EE8">
            <w:pPr>
              <w:snapToGrid w:val="0"/>
              <w:rPr>
                <w:rFonts w:eastAsia="標楷體"/>
              </w:rPr>
            </w:pPr>
            <w:r w:rsidRPr="00034CC5">
              <w:rPr>
                <w:rFonts w:eastAsia="標楷體" w:hint="eastAsia"/>
              </w:rPr>
              <w:t>3.</w:t>
            </w:r>
            <w:r w:rsidRPr="00034CC5">
              <w:rPr>
                <w:rFonts w:eastAsia="標楷體" w:hint="eastAsia"/>
              </w:rPr>
              <w:t>餐廚設備的清潔與安全</w:t>
            </w:r>
          </w:p>
        </w:tc>
        <w:tc>
          <w:tcPr>
            <w:tcW w:w="709" w:type="dxa"/>
            <w:vAlign w:val="center"/>
          </w:tcPr>
          <w:p w:rsidR="003E7EE8" w:rsidRDefault="003E7EE8" w:rsidP="003E7EE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1311" w:type="dxa"/>
            <w:vMerge w:val="restart"/>
            <w:vAlign w:val="center"/>
          </w:tcPr>
          <w:p w:rsidR="003E7EE8" w:rsidRPr="00385542" w:rsidRDefault="00502CDC" w:rsidP="007C5443">
            <w:pPr>
              <w:jc w:val="center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502CDC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502CDC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  <w:r w:rsidRPr="00502CDC">
              <w:rPr>
                <w:rFonts w:ascii="標楷體" w:eastAsia="標楷體" w:hAnsi="標楷體" w:hint="eastAsia"/>
                <w:color w:val="C45911" w:themeColor="accent2" w:themeShade="BF"/>
              </w:rPr>
              <w:t>(安U3)</w:t>
            </w:r>
          </w:p>
        </w:tc>
      </w:tr>
      <w:tr w:rsidR="003E7EE8" w:rsidRPr="00D268EC" w:rsidTr="0028266C">
        <w:trPr>
          <w:gridAfter w:val="1"/>
          <w:wAfter w:w="7" w:type="dxa"/>
          <w:cantSplit/>
          <w:trHeight w:val="130"/>
          <w:jc w:val="center"/>
        </w:trPr>
        <w:tc>
          <w:tcPr>
            <w:tcW w:w="1271" w:type="dxa"/>
            <w:vAlign w:val="center"/>
          </w:tcPr>
          <w:p w:rsidR="003E7EE8" w:rsidRPr="00E5284B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洗碗機的操作與安全</w:t>
            </w:r>
          </w:p>
        </w:tc>
        <w:tc>
          <w:tcPr>
            <w:tcW w:w="6379" w:type="dxa"/>
            <w:gridSpan w:val="4"/>
          </w:tcPr>
          <w:p w:rsidR="003E7EE8" w:rsidRPr="0064502C" w:rsidRDefault="003E7EE8" w:rsidP="003E7EE8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>
              <w:rPr>
                <w:rFonts w:eastAsia="標楷體" w:hint="eastAsia"/>
                <w:kern w:val="0"/>
              </w:rPr>
              <w:t>家庭式</w:t>
            </w:r>
            <w:proofErr w:type="gramStart"/>
            <w:r>
              <w:rPr>
                <w:rFonts w:eastAsia="標楷體" w:hint="eastAsia"/>
                <w:kern w:val="0"/>
              </w:rPr>
              <w:t>與</w:t>
            </w:r>
            <w:r w:rsidRPr="0064502C">
              <w:rPr>
                <w:rFonts w:eastAsia="標楷體" w:hint="eastAsia"/>
                <w:kern w:val="0"/>
              </w:rPr>
              <w:t>掀門式</w:t>
            </w:r>
            <w:proofErr w:type="gramEnd"/>
            <w:r w:rsidRPr="0064502C">
              <w:rPr>
                <w:rFonts w:eastAsia="標楷體" w:hint="eastAsia"/>
                <w:kern w:val="0"/>
              </w:rPr>
              <w:t>洗碗機的認識</w:t>
            </w:r>
          </w:p>
          <w:p w:rsidR="003E7EE8" w:rsidRPr="0064502C" w:rsidRDefault="003E7EE8" w:rsidP="003E7EE8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>
              <w:rPr>
                <w:rFonts w:eastAsia="標楷體" w:hint="eastAsia"/>
                <w:kern w:val="0"/>
              </w:rPr>
              <w:t>家庭式</w:t>
            </w:r>
            <w:proofErr w:type="gramStart"/>
            <w:r>
              <w:rPr>
                <w:rFonts w:eastAsia="標楷體" w:hint="eastAsia"/>
                <w:kern w:val="0"/>
              </w:rPr>
              <w:t>與</w:t>
            </w:r>
            <w:r w:rsidRPr="0064502C">
              <w:rPr>
                <w:rFonts w:eastAsia="標楷體" w:hint="eastAsia"/>
                <w:kern w:val="0"/>
              </w:rPr>
              <w:t>掀門式</w:t>
            </w:r>
            <w:proofErr w:type="gramEnd"/>
            <w:r w:rsidRPr="0064502C">
              <w:rPr>
                <w:rFonts w:eastAsia="標楷體" w:hint="eastAsia"/>
                <w:kern w:val="0"/>
              </w:rPr>
              <w:t>洗碗機的使用</w:t>
            </w:r>
          </w:p>
          <w:p w:rsidR="003E7EE8" w:rsidRPr="0064502C" w:rsidRDefault="003E7EE8" w:rsidP="003E7EE8">
            <w:pPr>
              <w:snapToGri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>
              <w:rPr>
                <w:rFonts w:eastAsia="標楷體" w:hint="eastAsia"/>
                <w:kern w:val="0"/>
              </w:rPr>
              <w:t>家庭式</w:t>
            </w:r>
            <w:proofErr w:type="gramStart"/>
            <w:r>
              <w:rPr>
                <w:rFonts w:eastAsia="標楷體" w:hint="eastAsia"/>
                <w:kern w:val="0"/>
              </w:rPr>
              <w:t>與</w:t>
            </w:r>
            <w:r w:rsidRPr="0064502C">
              <w:rPr>
                <w:rFonts w:eastAsia="標楷體" w:hint="eastAsia"/>
                <w:kern w:val="0"/>
              </w:rPr>
              <w:t>掀門式</w:t>
            </w:r>
            <w:proofErr w:type="gramEnd"/>
            <w:r w:rsidRPr="0064502C">
              <w:rPr>
                <w:rFonts w:eastAsia="標楷體" w:hint="eastAsia"/>
                <w:kern w:val="0"/>
              </w:rPr>
              <w:t>洗碗機的</w:t>
            </w:r>
            <w:r>
              <w:rPr>
                <w:rFonts w:eastAsia="標楷體" w:hint="eastAsia"/>
                <w:kern w:val="0"/>
              </w:rPr>
              <w:t>清潔</w:t>
            </w:r>
            <w:r w:rsidRPr="0064502C">
              <w:rPr>
                <w:rFonts w:eastAsia="標楷體" w:hint="eastAsia"/>
                <w:kern w:val="0"/>
              </w:rPr>
              <w:t>與安全</w:t>
            </w:r>
          </w:p>
        </w:tc>
        <w:tc>
          <w:tcPr>
            <w:tcW w:w="709" w:type="dxa"/>
            <w:vAlign w:val="center"/>
          </w:tcPr>
          <w:p w:rsidR="003E7EE8" w:rsidRDefault="003E7EE8" w:rsidP="003E7EE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311" w:type="dxa"/>
            <w:vMerge/>
            <w:vAlign w:val="center"/>
          </w:tcPr>
          <w:p w:rsidR="003E7EE8" w:rsidRPr="00A76165" w:rsidRDefault="003E7EE8" w:rsidP="003E7EE8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E7EE8" w:rsidRPr="00D268EC" w:rsidTr="00244B03">
        <w:trPr>
          <w:gridAfter w:val="1"/>
          <w:wAfter w:w="7" w:type="dxa"/>
          <w:cantSplit/>
          <w:trHeight w:val="130"/>
          <w:jc w:val="center"/>
        </w:trPr>
        <w:tc>
          <w:tcPr>
            <w:tcW w:w="1271" w:type="dxa"/>
            <w:vAlign w:val="center"/>
          </w:tcPr>
          <w:p w:rsidR="003E7EE8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 xml:space="preserve">) </w:t>
            </w:r>
            <w:r>
              <w:rPr>
                <w:rFonts w:eastAsia="標楷體" w:hint="eastAsia"/>
              </w:rPr>
              <w:t>器具清潔與安全</w:t>
            </w:r>
          </w:p>
        </w:tc>
        <w:tc>
          <w:tcPr>
            <w:tcW w:w="6379" w:type="dxa"/>
            <w:gridSpan w:val="4"/>
          </w:tcPr>
          <w:p w:rsidR="003E7EE8" w:rsidRDefault="003E7EE8" w:rsidP="00812194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 w:rsidRPr="003E7EE8">
              <w:rPr>
                <w:rFonts w:eastAsia="標楷體" w:hint="eastAsia"/>
              </w:rPr>
              <w:t>烹飪</w:t>
            </w:r>
            <w:r>
              <w:rPr>
                <w:rFonts w:eastAsia="標楷體" w:hint="eastAsia"/>
              </w:rPr>
              <w:t>類</w:t>
            </w:r>
            <w:r w:rsidRPr="003E7EE8">
              <w:rPr>
                <w:rFonts w:eastAsia="標楷體" w:hint="eastAsia"/>
              </w:rPr>
              <w:t>器具的使用</w:t>
            </w:r>
            <w:r>
              <w:rPr>
                <w:rFonts w:eastAsia="標楷體" w:hint="eastAsia"/>
              </w:rPr>
              <w:t>安全與清潔</w:t>
            </w:r>
          </w:p>
          <w:p w:rsidR="003E7EE8" w:rsidRDefault="003E7EE8" w:rsidP="00812194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烘焙類器具的使用安全與清潔</w:t>
            </w:r>
          </w:p>
          <w:p w:rsidR="003E7EE8" w:rsidRPr="003E7EE8" w:rsidRDefault="003E7EE8" w:rsidP="003E7EE8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 w:hint="eastAsia"/>
              </w:rPr>
              <w:t>飲調類器具的使用安全與清潔</w:t>
            </w:r>
          </w:p>
        </w:tc>
        <w:tc>
          <w:tcPr>
            <w:tcW w:w="709" w:type="dxa"/>
            <w:vAlign w:val="center"/>
          </w:tcPr>
          <w:p w:rsidR="003E7EE8" w:rsidRDefault="003E7EE8" w:rsidP="003E7EE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1311" w:type="dxa"/>
            <w:vMerge/>
            <w:vAlign w:val="center"/>
          </w:tcPr>
          <w:p w:rsidR="003E7EE8" w:rsidRPr="00A76165" w:rsidRDefault="003E7EE8" w:rsidP="003E7EE8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E7EE8" w:rsidRPr="00D268EC" w:rsidTr="0028266C">
        <w:trPr>
          <w:gridAfter w:val="1"/>
          <w:wAfter w:w="7" w:type="dxa"/>
          <w:cantSplit/>
          <w:trHeight w:val="965"/>
          <w:jc w:val="center"/>
        </w:trPr>
        <w:tc>
          <w:tcPr>
            <w:tcW w:w="1271" w:type="dxa"/>
            <w:vAlign w:val="center"/>
          </w:tcPr>
          <w:p w:rsidR="003E7EE8" w:rsidRPr="00BD02B6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724986">
              <w:rPr>
                <w:rFonts w:eastAsia="標楷體" w:hint="eastAsia"/>
              </w:rPr>
              <w:t>食材洗滌</w:t>
            </w:r>
            <w:r w:rsidR="004C48C2">
              <w:rPr>
                <w:rFonts w:eastAsia="標楷體" w:hint="eastAsia"/>
              </w:rPr>
              <w:t>與</w:t>
            </w:r>
            <w:r>
              <w:rPr>
                <w:rFonts w:eastAsia="標楷體" w:hint="eastAsia"/>
              </w:rPr>
              <w:t>處理</w:t>
            </w:r>
          </w:p>
        </w:tc>
        <w:tc>
          <w:tcPr>
            <w:tcW w:w="6379" w:type="dxa"/>
            <w:gridSpan w:val="4"/>
          </w:tcPr>
          <w:p w:rsidR="00724986" w:rsidRDefault="003E7EE8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724986">
              <w:rPr>
                <w:rFonts w:eastAsia="標楷體" w:hint="eastAsia"/>
              </w:rPr>
              <w:t>食材洗滌順序</w:t>
            </w:r>
            <w:r w:rsidR="004C48C2">
              <w:rPr>
                <w:rFonts w:eastAsia="標楷體" w:hint="eastAsia"/>
              </w:rPr>
              <w:t>(</w:t>
            </w:r>
            <w:r w:rsidR="004C48C2">
              <w:rPr>
                <w:rFonts w:eastAsia="標楷體" w:hint="eastAsia"/>
              </w:rPr>
              <w:t>乾貨→蔬果→</w:t>
            </w:r>
            <w:proofErr w:type="gramStart"/>
            <w:r w:rsidR="004C48C2">
              <w:rPr>
                <w:rFonts w:eastAsia="標楷體" w:hint="eastAsia"/>
              </w:rPr>
              <w:t>肉蛋</w:t>
            </w:r>
            <w:proofErr w:type="gramEnd"/>
            <w:r w:rsidR="004C48C2">
              <w:rPr>
                <w:rFonts w:eastAsia="標楷體" w:hint="eastAsia"/>
              </w:rPr>
              <w:t>→海鮮</w:t>
            </w:r>
            <w:r w:rsidR="004C48C2">
              <w:rPr>
                <w:rFonts w:eastAsia="標楷體" w:hint="eastAsia"/>
              </w:rPr>
              <w:t>)</w:t>
            </w:r>
          </w:p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乾貨類</w:t>
            </w:r>
            <w:r w:rsidR="004C48C2">
              <w:rPr>
                <w:rFonts w:eastAsia="標楷體" w:hint="eastAsia"/>
              </w:rPr>
              <w:t>食材洗滌與處理</w:t>
            </w:r>
          </w:p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蔬果類</w:t>
            </w:r>
            <w:r w:rsidR="004C48C2">
              <w:rPr>
                <w:rFonts w:eastAsia="標楷體" w:hint="eastAsia"/>
              </w:rPr>
              <w:t>食材洗滌與處理</w:t>
            </w:r>
          </w:p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proofErr w:type="gramStart"/>
            <w:r>
              <w:rPr>
                <w:rFonts w:eastAsia="標楷體" w:hint="eastAsia"/>
              </w:rPr>
              <w:t>肉蛋類</w:t>
            </w:r>
            <w:proofErr w:type="gramEnd"/>
            <w:r w:rsidR="004C48C2">
              <w:rPr>
                <w:rFonts w:eastAsia="標楷體" w:hint="eastAsia"/>
              </w:rPr>
              <w:t>食材洗滌與處理</w:t>
            </w:r>
          </w:p>
          <w:p w:rsidR="004C48C2" w:rsidRPr="00D268EC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海鮮類</w:t>
            </w:r>
            <w:r w:rsidR="004C48C2">
              <w:rPr>
                <w:rFonts w:eastAsia="標楷體" w:hint="eastAsia"/>
              </w:rPr>
              <w:t>食材洗滌與處理</w:t>
            </w:r>
          </w:p>
        </w:tc>
        <w:tc>
          <w:tcPr>
            <w:tcW w:w="709" w:type="dxa"/>
            <w:vAlign w:val="center"/>
          </w:tcPr>
          <w:p w:rsidR="003E7EE8" w:rsidRPr="00D268EC" w:rsidRDefault="00724986" w:rsidP="003E7EE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1311" w:type="dxa"/>
            <w:vMerge/>
            <w:vAlign w:val="center"/>
          </w:tcPr>
          <w:p w:rsidR="003E7EE8" w:rsidRPr="00A76165" w:rsidRDefault="003E7EE8" w:rsidP="003E7EE8">
            <w:pPr>
              <w:rPr>
                <w:rFonts w:ascii="標楷體" w:eastAsia="標楷體" w:hAnsi="標楷體" w:cs="標楷體"/>
              </w:rPr>
            </w:pPr>
          </w:p>
        </w:tc>
      </w:tr>
      <w:tr w:rsidR="004C48C2" w:rsidRPr="00D268EC" w:rsidTr="0028266C">
        <w:trPr>
          <w:gridAfter w:val="1"/>
          <w:wAfter w:w="7" w:type="dxa"/>
          <w:cantSplit/>
          <w:trHeight w:val="965"/>
          <w:jc w:val="center"/>
        </w:trPr>
        <w:tc>
          <w:tcPr>
            <w:tcW w:w="1271" w:type="dxa"/>
            <w:vAlign w:val="center"/>
          </w:tcPr>
          <w:p w:rsidR="004C48C2" w:rsidRDefault="004C48C2" w:rsidP="004C48C2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int="eastAsia"/>
                <w:kern w:val="0"/>
              </w:rPr>
              <w:t>(六)</w:t>
            </w:r>
            <w:r w:rsidR="00AD2A2C">
              <w:rPr>
                <w:rFonts w:ascii="標楷體" w:eastAsia="標楷體" w:hint="eastAsia"/>
                <w:kern w:val="0"/>
              </w:rPr>
              <w:t>調味料的使用</w:t>
            </w:r>
          </w:p>
        </w:tc>
        <w:tc>
          <w:tcPr>
            <w:tcW w:w="6379" w:type="dxa"/>
            <w:gridSpan w:val="4"/>
          </w:tcPr>
          <w:p w:rsidR="004C48C2" w:rsidRDefault="004C48C2" w:rsidP="004C48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="0086343A">
              <w:rPr>
                <w:rFonts w:eastAsia="標楷體" w:hint="eastAsia"/>
              </w:rPr>
              <w:t>.</w:t>
            </w:r>
            <w:r w:rsidR="00AD2A2C">
              <w:rPr>
                <w:rFonts w:eastAsia="標楷體" w:hint="eastAsia"/>
              </w:rPr>
              <w:t>調味料的認識</w:t>
            </w:r>
          </w:p>
          <w:p w:rsidR="004C48C2" w:rsidRDefault="0086343A" w:rsidP="004C48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AD2A2C">
              <w:rPr>
                <w:rFonts w:eastAsia="標楷體" w:hint="eastAsia"/>
              </w:rPr>
              <w:t>調味料的份量</w:t>
            </w:r>
          </w:p>
          <w:p w:rsidR="00AD2A2C" w:rsidRDefault="00AD2A2C" w:rsidP="004C48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調味料的調製</w:t>
            </w:r>
          </w:p>
        </w:tc>
        <w:tc>
          <w:tcPr>
            <w:tcW w:w="709" w:type="dxa"/>
            <w:vAlign w:val="center"/>
          </w:tcPr>
          <w:p w:rsidR="004C48C2" w:rsidRDefault="004C48C2" w:rsidP="004C48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311" w:type="dxa"/>
            <w:vMerge/>
            <w:vAlign w:val="center"/>
          </w:tcPr>
          <w:p w:rsidR="004C48C2" w:rsidRPr="00A76165" w:rsidRDefault="004C48C2" w:rsidP="004C48C2">
            <w:pPr>
              <w:rPr>
                <w:rFonts w:ascii="標楷體" w:eastAsia="標楷體" w:hAnsi="標楷體" w:cs="標楷體"/>
              </w:rPr>
            </w:pPr>
          </w:p>
        </w:tc>
      </w:tr>
      <w:tr w:rsidR="00724986" w:rsidRPr="00D268EC" w:rsidTr="0028266C">
        <w:trPr>
          <w:gridAfter w:val="1"/>
          <w:wAfter w:w="7" w:type="dxa"/>
          <w:cantSplit/>
          <w:trHeight w:val="965"/>
          <w:jc w:val="center"/>
        </w:trPr>
        <w:tc>
          <w:tcPr>
            <w:tcW w:w="1271" w:type="dxa"/>
            <w:vAlign w:val="center"/>
          </w:tcPr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int="eastAsia"/>
                <w:kern w:val="0"/>
              </w:rPr>
              <w:t>(</w:t>
            </w:r>
            <w:r w:rsidR="004C48C2">
              <w:rPr>
                <w:rFonts w:ascii="標楷體" w:eastAsia="標楷體" w:hint="eastAsia"/>
                <w:kern w:val="0"/>
              </w:rPr>
              <w:t>七</w:t>
            </w:r>
            <w:r>
              <w:rPr>
                <w:rFonts w:ascii="標楷體" w:eastAsia="標楷體" w:hint="eastAsia"/>
                <w:kern w:val="0"/>
              </w:rPr>
              <w:t>)</w:t>
            </w:r>
            <w:r w:rsidR="00AD2A2C">
              <w:rPr>
                <w:rFonts w:ascii="標楷體" w:eastAsia="標楷體" w:hint="eastAsia"/>
                <w:kern w:val="0"/>
              </w:rPr>
              <w:t>鍋具及器具的使用</w:t>
            </w:r>
          </w:p>
        </w:tc>
        <w:tc>
          <w:tcPr>
            <w:tcW w:w="6379" w:type="dxa"/>
            <w:gridSpan w:val="4"/>
          </w:tcPr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D2A2C">
              <w:rPr>
                <w:rFonts w:eastAsia="標楷體" w:hint="eastAsia"/>
              </w:rPr>
              <w:t>鍋具的選擇及使用</w:t>
            </w:r>
          </w:p>
          <w:p w:rsidR="00724986" w:rsidRDefault="00724986" w:rsidP="003E7EE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AD2A2C">
              <w:rPr>
                <w:rFonts w:eastAsia="標楷體" w:hint="eastAsia"/>
              </w:rPr>
              <w:t>器具的選擇及使用</w:t>
            </w:r>
          </w:p>
          <w:p w:rsidR="004C48C2" w:rsidRDefault="00724986" w:rsidP="00AD2A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AD2A2C">
              <w:rPr>
                <w:rFonts w:eastAsia="標楷體" w:hint="eastAsia"/>
              </w:rPr>
              <w:t>鍋具及器具的應用及保養</w:t>
            </w:r>
          </w:p>
        </w:tc>
        <w:tc>
          <w:tcPr>
            <w:tcW w:w="709" w:type="dxa"/>
            <w:vAlign w:val="center"/>
          </w:tcPr>
          <w:p w:rsidR="00724986" w:rsidRDefault="004C48C2" w:rsidP="003E7EE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12</w:t>
            </w:r>
          </w:p>
        </w:tc>
        <w:tc>
          <w:tcPr>
            <w:tcW w:w="1311" w:type="dxa"/>
            <w:vMerge/>
            <w:vAlign w:val="center"/>
          </w:tcPr>
          <w:p w:rsidR="00724986" w:rsidRPr="00A76165" w:rsidRDefault="00724986" w:rsidP="003E7EE8">
            <w:pPr>
              <w:rPr>
                <w:rFonts w:ascii="標楷體" w:eastAsia="標楷體" w:hAnsi="標楷體" w:cs="標楷體"/>
              </w:rPr>
            </w:pPr>
          </w:p>
        </w:tc>
      </w:tr>
      <w:tr w:rsidR="009052A2" w:rsidRPr="00D268EC" w:rsidTr="00AC73B7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9052A2" w:rsidRDefault="009052A2" w:rsidP="004C48C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="00AD2A2C">
              <w:rPr>
                <w:rFonts w:eastAsia="標楷體"/>
              </w:rPr>
              <w:t xml:space="preserve"> </w:t>
            </w:r>
            <w:proofErr w:type="gramStart"/>
            <w:r w:rsidR="004B447C" w:rsidRPr="004B447C">
              <w:rPr>
                <w:rFonts w:eastAsia="標楷體" w:hint="eastAsia"/>
              </w:rPr>
              <w:t>爐具的</w:t>
            </w:r>
            <w:proofErr w:type="gramEnd"/>
            <w:r w:rsidR="004B447C" w:rsidRPr="004B447C">
              <w:rPr>
                <w:rFonts w:eastAsia="標楷體" w:hint="eastAsia"/>
              </w:rPr>
              <w:t>使用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瓦斯爐</w:t>
            </w:r>
            <w:r w:rsidRPr="004B447C">
              <w:rPr>
                <w:rFonts w:eastAsia="標楷體" w:hint="eastAsia"/>
              </w:rPr>
              <w:t>(</w:t>
            </w:r>
            <w:r w:rsidRPr="004B447C">
              <w:rPr>
                <w:rFonts w:eastAsia="標楷體" w:hint="eastAsia"/>
              </w:rPr>
              <w:t>瓦斯桶</w:t>
            </w:r>
            <w:r w:rsidRPr="004B447C">
              <w:rPr>
                <w:rFonts w:eastAsia="標楷體" w:hint="eastAsia"/>
              </w:rPr>
              <w:t>)</w:t>
            </w:r>
            <w:r w:rsidRPr="004B447C">
              <w:rPr>
                <w:rFonts w:eastAsia="標楷體" w:hint="eastAsia"/>
              </w:rPr>
              <w:t>的使用及安全事項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瓦斯爐</w:t>
            </w:r>
            <w:r w:rsidRPr="004B447C">
              <w:rPr>
                <w:rFonts w:eastAsia="標楷體" w:hint="eastAsia"/>
              </w:rPr>
              <w:t>(</w:t>
            </w:r>
            <w:r w:rsidRPr="004B447C">
              <w:rPr>
                <w:rFonts w:eastAsia="標楷體" w:hint="eastAsia"/>
              </w:rPr>
              <w:t>瓦斯罐</w:t>
            </w:r>
            <w:r w:rsidRPr="004B447C">
              <w:rPr>
                <w:rFonts w:eastAsia="標楷體" w:hint="eastAsia"/>
              </w:rPr>
              <w:t>)</w:t>
            </w:r>
            <w:r w:rsidRPr="004B447C">
              <w:rPr>
                <w:rFonts w:eastAsia="標楷體" w:hint="eastAsia"/>
              </w:rPr>
              <w:t>的使用及安全事項</w:t>
            </w:r>
          </w:p>
          <w:p w:rsidR="009052A2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proofErr w:type="gramStart"/>
            <w:r w:rsidRPr="004B447C">
              <w:rPr>
                <w:rFonts w:eastAsia="標楷體" w:hint="eastAsia"/>
              </w:rPr>
              <w:t>其他爐具</w:t>
            </w:r>
            <w:proofErr w:type="gramEnd"/>
            <w:r w:rsidRPr="004B447C">
              <w:rPr>
                <w:rFonts w:eastAsia="標楷體" w:hint="eastAsia"/>
              </w:rPr>
              <w:t>的使用及安全事項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4.</w:t>
            </w:r>
            <w:r w:rsidRPr="004B447C">
              <w:rPr>
                <w:rFonts w:eastAsia="標楷體" w:hint="eastAsia"/>
              </w:rPr>
              <w:t>火候的觀察及控制</w:t>
            </w:r>
          </w:p>
          <w:p w:rsidR="004B447C" w:rsidRPr="00C044F8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5.</w:t>
            </w:r>
            <w:proofErr w:type="gramStart"/>
            <w:r w:rsidRPr="004B447C">
              <w:rPr>
                <w:rFonts w:eastAsia="標楷體" w:hint="eastAsia"/>
              </w:rPr>
              <w:t>爐具的</w:t>
            </w:r>
            <w:proofErr w:type="gramEnd"/>
            <w:r w:rsidRPr="004B447C">
              <w:rPr>
                <w:rFonts w:eastAsia="標楷體" w:hint="eastAsia"/>
              </w:rPr>
              <w:t>清潔方式</w:t>
            </w:r>
          </w:p>
        </w:tc>
        <w:tc>
          <w:tcPr>
            <w:tcW w:w="709" w:type="dxa"/>
            <w:vAlign w:val="center"/>
          </w:tcPr>
          <w:p w:rsidR="009052A2" w:rsidRDefault="00E024C5" w:rsidP="004C48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Align w:val="center"/>
          </w:tcPr>
          <w:p w:rsidR="009052A2" w:rsidRDefault="009052A2" w:rsidP="004C48C2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385542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第三學年度第二學期</w:t>
            </w:r>
          </w:p>
          <w:p w:rsidR="00502CDC" w:rsidRPr="00385542" w:rsidRDefault="00502CDC" w:rsidP="004C48C2">
            <w:pPr>
              <w:rPr>
                <w:rFonts w:ascii="標楷體" w:eastAsia="標楷體" w:hAnsi="標楷體" w:cs="標楷體" w:hint="eastAsia"/>
              </w:rPr>
            </w:pPr>
            <w:r w:rsidRPr="00502CDC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502CDC">
              <w:rPr>
                <w:rFonts w:ascii="標楷體" w:eastAsia="標楷體" w:hAnsi="標楷體" w:hint="eastAsia"/>
                <w:color w:val="C45911" w:themeColor="accent2" w:themeShade="BF"/>
              </w:rPr>
              <w:t>教育(安U3)</w:t>
            </w:r>
          </w:p>
        </w:tc>
      </w:tr>
      <w:tr w:rsidR="003748B4" w:rsidRPr="00D268EC" w:rsidTr="00AC73B7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3748B4" w:rsidRDefault="003748B4" w:rsidP="003748B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="004B447C">
              <w:rPr>
                <w:rFonts w:eastAsia="標楷體"/>
              </w:rPr>
              <w:t xml:space="preserve"> </w:t>
            </w:r>
            <w:r w:rsidR="004B447C" w:rsidRPr="004B447C">
              <w:rPr>
                <w:rFonts w:eastAsia="標楷體" w:hint="eastAsia"/>
              </w:rPr>
              <w:t>餐廚電器設備的使用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餐廚電器設備的介紹。</w:t>
            </w:r>
          </w:p>
          <w:p w:rsidR="003748B4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餐廚電器設備的使用及安全事項</w:t>
            </w:r>
          </w:p>
        </w:tc>
        <w:tc>
          <w:tcPr>
            <w:tcW w:w="709" w:type="dxa"/>
            <w:vAlign w:val="center"/>
          </w:tcPr>
          <w:p w:rsidR="003748B4" w:rsidRDefault="00E024C5" w:rsidP="003748B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Align w:val="center"/>
          </w:tcPr>
          <w:p w:rsidR="003748B4" w:rsidRPr="00385542" w:rsidRDefault="00502CDC" w:rsidP="004C48C2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502CDC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502CDC">
              <w:rPr>
                <w:rFonts w:ascii="標楷體" w:eastAsia="標楷體" w:hAnsi="標楷體" w:hint="eastAsia"/>
                <w:color w:val="C45911" w:themeColor="accent2" w:themeShade="BF"/>
              </w:rPr>
              <w:t>教育(安U3)</w:t>
            </w:r>
          </w:p>
        </w:tc>
      </w:tr>
      <w:tr w:rsidR="009052A2" w:rsidRPr="00D268EC" w:rsidTr="00AC73B7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3748B4"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 xml:space="preserve">) </w:t>
            </w:r>
            <w:r w:rsidR="004B447C" w:rsidRPr="004B447C">
              <w:rPr>
                <w:rFonts w:eastAsia="標楷體" w:hint="eastAsia"/>
              </w:rPr>
              <w:t>餐廚電器設備維護</w:t>
            </w:r>
          </w:p>
        </w:tc>
        <w:tc>
          <w:tcPr>
            <w:tcW w:w="6379" w:type="dxa"/>
            <w:gridSpan w:val="4"/>
          </w:tcPr>
          <w:p w:rsidR="009052A2" w:rsidRPr="00BC39C9" w:rsidRDefault="004B447C" w:rsidP="009052A2">
            <w:pPr>
              <w:snapToGrid w:val="0"/>
              <w:rPr>
                <w:rFonts w:eastAsia="標楷體"/>
              </w:rPr>
            </w:pPr>
            <w:proofErr w:type="gramStart"/>
            <w:r w:rsidRPr="004B447C">
              <w:rPr>
                <w:rFonts w:eastAsia="標楷體" w:hint="eastAsia"/>
              </w:rPr>
              <w:t>餐廚飲電器</w:t>
            </w:r>
            <w:proofErr w:type="gramEnd"/>
            <w:r w:rsidRPr="004B447C">
              <w:rPr>
                <w:rFonts w:eastAsia="標楷體" w:hint="eastAsia"/>
              </w:rPr>
              <w:t>設備的維護及清潔方式</w:t>
            </w:r>
          </w:p>
        </w:tc>
        <w:tc>
          <w:tcPr>
            <w:tcW w:w="709" w:type="dxa"/>
            <w:vAlign w:val="center"/>
          </w:tcPr>
          <w:p w:rsidR="009052A2" w:rsidRDefault="00E024C5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311" w:type="dxa"/>
            <w:vMerge w:val="restart"/>
            <w:vAlign w:val="center"/>
          </w:tcPr>
          <w:p w:rsidR="009052A2" w:rsidRPr="00385542" w:rsidRDefault="009052A2" w:rsidP="009052A2">
            <w:pPr>
              <w:rPr>
                <w:rFonts w:ascii="標楷體" w:eastAsia="標楷體" w:hAnsi="標楷體" w:cs="標楷體"/>
                <w:bdr w:val="single" w:sz="4" w:space="0" w:color="auto"/>
              </w:rPr>
            </w:pPr>
          </w:p>
        </w:tc>
      </w:tr>
      <w:tr w:rsidR="009052A2" w:rsidRPr="00D268EC" w:rsidTr="00244B03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:rsidR="009052A2" w:rsidRPr="00E352C7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</w:t>
            </w:r>
            <w:r w:rsidR="003748B4"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Pr="00E352C7">
              <w:rPr>
                <w:rFonts w:eastAsia="標楷體"/>
              </w:rPr>
              <w:t xml:space="preserve"> </w:t>
            </w:r>
            <w:r w:rsidR="004B447C">
              <w:rPr>
                <w:rFonts w:eastAsia="標楷體" w:hint="eastAsia"/>
              </w:rPr>
              <w:t>擺盤技巧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擺盤的基本形式的認識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擺盤器具的使用及注</w:t>
            </w:r>
            <w:bookmarkStart w:id="0" w:name="_GoBack"/>
            <w:bookmarkEnd w:id="0"/>
            <w:r w:rsidRPr="004B447C">
              <w:rPr>
                <w:rFonts w:eastAsia="標楷體" w:hint="eastAsia"/>
              </w:rPr>
              <w:t>意事項</w:t>
            </w:r>
          </w:p>
          <w:p w:rsidR="009052A2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r w:rsidRPr="004B447C">
              <w:rPr>
                <w:rFonts w:eastAsia="標楷體" w:hint="eastAsia"/>
              </w:rPr>
              <w:t>食物</w:t>
            </w:r>
            <w:proofErr w:type="gramStart"/>
            <w:r w:rsidRPr="004B447C">
              <w:rPr>
                <w:rFonts w:eastAsia="標楷體" w:hint="eastAsia"/>
              </w:rPr>
              <w:t>擺排實</w:t>
            </w:r>
            <w:proofErr w:type="gramEnd"/>
            <w:r w:rsidRPr="004B447C">
              <w:rPr>
                <w:rFonts w:eastAsia="標楷體" w:hint="eastAsia"/>
              </w:rPr>
              <w:t>作</w:t>
            </w:r>
          </w:p>
        </w:tc>
        <w:tc>
          <w:tcPr>
            <w:tcW w:w="709" w:type="dxa"/>
            <w:vAlign w:val="center"/>
          </w:tcPr>
          <w:p w:rsidR="009052A2" w:rsidRDefault="00E024C5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Merge/>
            <w:vAlign w:val="center"/>
          </w:tcPr>
          <w:p w:rsidR="009052A2" w:rsidRPr="00D268EC" w:rsidRDefault="009052A2" w:rsidP="009052A2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9052A2" w:rsidRPr="00D268EC" w:rsidTr="004E3236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</w:tcPr>
          <w:p w:rsidR="009052A2" w:rsidRDefault="009052A2" w:rsidP="009052A2">
            <w:r w:rsidRPr="00FD6CFA">
              <w:rPr>
                <w:rFonts w:eastAsia="標楷體" w:hint="eastAsia"/>
              </w:rPr>
              <w:t>(</w:t>
            </w:r>
            <w:r w:rsidRPr="00FD6CFA">
              <w:rPr>
                <w:rFonts w:eastAsia="標楷體" w:hint="eastAsia"/>
              </w:rPr>
              <w:t>十</w:t>
            </w:r>
            <w:r w:rsidR="003748B4">
              <w:rPr>
                <w:rFonts w:eastAsia="標楷體" w:hint="eastAsia"/>
              </w:rPr>
              <w:t>二</w:t>
            </w:r>
            <w:r w:rsidRPr="00FD6CFA">
              <w:rPr>
                <w:rFonts w:eastAsia="標楷體" w:hint="eastAsia"/>
              </w:rPr>
              <w:t>)</w:t>
            </w:r>
            <w:r w:rsidRPr="00FD6CFA">
              <w:rPr>
                <w:rFonts w:eastAsia="標楷體"/>
              </w:rPr>
              <w:t xml:space="preserve"> </w:t>
            </w:r>
            <w:r w:rsidR="004B447C" w:rsidRPr="004B447C">
              <w:rPr>
                <w:rFonts w:eastAsia="標楷體" w:hint="eastAsia"/>
              </w:rPr>
              <w:t>包裝包材技巧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包裝包材的選擇。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食材成品可包裝的原則及注意事項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r w:rsidRPr="004B447C">
              <w:rPr>
                <w:rFonts w:eastAsia="標楷體" w:hint="eastAsia"/>
              </w:rPr>
              <w:t>包裝包材的操作及注意事項</w:t>
            </w:r>
          </w:p>
          <w:p w:rsidR="009052A2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4.</w:t>
            </w:r>
            <w:r w:rsidRPr="004B447C">
              <w:rPr>
                <w:rFonts w:eastAsia="標楷體" w:hint="eastAsia"/>
              </w:rPr>
              <w:t>裝飾物的黏貼及注意事項</w:t>
            </w:r>
          </w:p>
        </w:tc>
        <w:tc>
          <w:tcPr>
            <w:tcW w:w="709" w:type="dxa"/>
            <w:vAlign w:val="center"/>
          </w:tcPr>
          <w:p w:rsidR="009052A2" w:rsidRPr="00D268EC" w:rsidRDefault="00E024C5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Merge/>
            <w:vAlign w:val="center"/>
          </w:tcPr>
          <w:p w:rsidR="009052A2" w:rsidRPr="00D268EC" w:rsidRDefault="009052A2" w:rsidP="009052A2">
            <w:pPr>
              <w:snapToGrid w:val="0"/>
              <w:rPr>
                <w:rFonts w:eastAsia="標楷體"/>
              </w:rPr>
            </w:pPr>
          </w:p>
        </w:tc>
      </w:tr>
      <w:tr w:rsidR="009052A2" w:rsidRPr="00D268EC" w:rsidTr="004E3236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</w:tcPr>
          <w:p w:rsidR="009052A2" w:rsidRDefault="009052A2" w:rsidP="009052A2">
            <w:r w:rsidRPr="00FD6CFA">
              <w:rPr>
                <w:rFonts w:eastAsia="標楷體" w:hint="eastAsia"/>
              </w:rPr>
              <w:t>(</w:t>
            </w:r>
            <w:r w:rsidRPr="00FD6CFA">
              <w:rPr>
                <w:rFonts w:eastAsia="標楷體" w:hint="eastAsia"/>
              </w:rPr>
              <w:t>十</w:t>
            </w:r>
            <w:r w:rsidR="003748B4">
              <w:rPr>
                <w:rFonts w:eastAsia="標楷體" w:hint="eastAsia"/>
              </w:rPr>
              <w:t>三</w:t>
            </w:r>
            <w:r w:rsidRPr="00FD6CFA">
              <w:rPr>
                <w:rFonts w:eastAsia="標楷體" w:hint="eastAsia"/>
              </w:rPr>
              <w:t>)</w:t>
            </w:r>
            <w:r w:rsidRPr="00FD6CFA">
              <w:rPr>
                <w:rFonts w:eastAsia="標楷體"/>
              </w:rPr>
              <w:t xml:space="preserve"> </w:t>
            </w:r>
            <w:proofErr w:type="gramStart"/>
            <w:r w:rsidR="004B447C" w:rsidRPr="004B447C">
              <w:rPr>
                <w:rFonts w:eastAsia="標楷體" w:hint="eastAsia"/>
              </w:rPr>
              <w:t>食材廚餘</w:t>
            </w:r>
            <w:proofErr w:type="gramEnd"/>
            <w:r w:rsidR="004B447C" w:rsidRPr="004B447C">
              <w:rPr>
                <w:rFonts w:eastAsia="標楷體" w:hint="eastAsia"/>
              </w:rPr>
              <w:t>處理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proofErr w:type="gramStart"/>
            <w:r w:rsidRPr="004B447C">
              <w:rPr>
                <w:rFonts w:eastAsia="標楷體" w:hint="eastAsia"/>
              </w:rPr>
              <w:t>生食廚餘</w:t>
            </w:r>
            <w:proofErr w:type="gramEnd"/>
            <w:r w:rsidRPr="004B447C">
              <w:rPr>
                <w:rFonts w:eastAsia="標楷體" w:hint="eastAsia"/>
              </w:rPr>
              <w:t>處理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熟食廚餘處理</w:t>
            </w:r>
          </w:p>
          <w:p w:rsidR="009052A2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r w:rsidRPr="004B447C">
              <w:rPr>
                <w:rFonts w:eastAsia="標楷體" w:hint="eastAsia"/>
              </w:rPr>
              <w:t>食材下腳料堆肥處理</w:t>
            </w:r>
          </w:p>
        </w:tc>
        <w:tc>
          <w:tcPr>
            <w:tcW w:w="709" w:type="dxa"/>
            <w:vAlign w:val="center"/>
          </w:tcPr>
          <w:p w:rsidR="009052A2" w:rsidRDefault="009052A2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311" w:type="dxa"/>
          </w:tcPr>
          <w:p w:rsidR="009052A2" w:rsidRPr="00502CDC" w:rsidRDefault="00502CDC" w:rsidP="009052A2">
            <w:pPr>
              <w:snapToGrid w:val="0"/>
              <w:rPr>
                <w:rFonts w:eastAsia="標楷體"/>
                <w:color w:val="C45911" w:themeColor="accent2" w:themeShade="BF"/>
              </w:rPr>
            </w:pPr>
            <w:r w:rsidRPr="00502CDC">
              <w:rPr>
                <w:rFonts w:ascii="標楷體" w:eastAsia="標楷體" w:hAnsi="標楷體"/>
                <w:color w:val="C45911" w:themeColor="accent2" w:themeShade="BF"/>
              </w:rPr>
              <w:t>環境教育</w:t>
            </w:r>
            <w:r w:rsidRPr="00502CDC">
              <w:rPr>
                <w:rFonts w:ascii="標楷體" w:eastAsia="標楷體" w:hAnsi="標楷體" w:hint="eastAsia"/>
                <w:color w:val="C45911" w:themeColor="accent2" w:themeShade="BF"/>
              </w:rPr>
              <w:t>(環U12)</w:t>
            </w:r>
          </w:p>
        </w:tc>
      </w:tr>
      <w:tr w:rsidR="009052A2" w:rsidRPr="00D268EC" w:rsidTr="004E3236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</w:tcPr>
          <w:p w:rsidR="009052A2" w:rsidRDefault="009052A2" w:rsidP="009052A2">
            <w:r w:rsidRPr="00FD6CFA">
              <w:rPr>
                <w:rFonts w:eastAsia="標楷體" w:hint="eastAsia"/>
              </w:rPr>
              <w:t>(</w:t>
            </w:r>
            <w:r w:rsidRPr="00FD6CFA">
              <w:rPr>
                <w:rFonts w:eastAsia="標楷體" w:hint="eastAsia"/>
              </w:rPr>
              <w:t>十</w:t>
            </w:r>
            <w:r w:rsidR="003748B4">
              <w:rPr>
                <w:rFonts w:eastAsia="標楷體" w:hint="eastAsia"/>
              </w:rPr>
              <w:t>四</w:t>
            </w:r>
            <w:r w:rsidRPr="00FD6CFA">
              <w:rPr>
                <w:rFonts w:eastAsia="標楷體" w:hint="eastAsia"/>
              </w:rPr>
              <w:t>)</w:t>
            </w:r>
            <w:r w:rsidR="004B447C">
              <w:rPr>
                <w:rFonts w:hint="eastAsia"/>
              </w:rPr>
              <w:t xml:space="preserve"> </w:t>
            </w:r>
            <w:r w:rsidR="004B447C" w:rsidRPr="004B447C">
              <w:rPr>
                <w:rFonts w:eastAsia="標楷體" w:hint="eastAsia"/>
              </w:rPr>
              <w:t>食材保存與管理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食品儲藏的原則與方法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r w:rsidRPr="004B447C">
              <w:rPr>
                <w:rFonts w:eastAsia="標楷體" w:hint="eastAsia"/>
              </w:rPr>
              <w:t>生鮮類保存與管理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r w:rsidRPr="004B447C">
              <w:rPr>
                <w:rFonts w:eastAsia="標楷體" w:hint="eastAsia"/>
              </w:rPr>
              <w:t>南北雜貨類保存與管理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4.</w:t>
            </w:r>
            <w:r w:rsidRPr="004B447C">
              <w:rPr>
                <w:rFonts w:eastAsia="標楷體" w:hint="eastAsia"/>
              </w:rPr>
              <w:t>烘焙食品類保存與管理</w:t>
            </w:r>
          </w:p>
          <w:p w:rsidR="009052A2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5.</w:t>
            </w:r>
            <w:r w:rsidRPr="004B447C">
              <w:rPr>
                <w:rFonts w:eastAsia="標楷體" w:hint="eastAsia"/>
              </w:rPr>
              <w:t>飲調類食材保存與管理</w:t>
            </w:r>
          </w:p>
        </w:tc>
        <w:tc>
          <w:tcPr>
            <w:tcW w:w="709" w:type="dxa"/>
            <w:vAlign w:val="center"/>
          </w:tcPr>
          <w:p w:rsidR="009052A2" w:rsidRDefault="00E024C5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Merge w:val="restart"/>
          </w:tcPr>
          <w:p w:rsidR="009052A2" w:rsidRPr="00D268EC" w:rsidRDefault="009052A2" w:rsidP="009052A2">
            <w:pPr>
              <w:snapToGrid w:val="0"/>
              <w:rPr>
                <w:rFonts w:eastAsia="標楷體"/>
              </w:rPr>
            </w:pPr>
          </w:p>
        </w:tc>
      </w:tr>
      <w:tr w:rsidR="009052A2" w:rsidRPr="00D268EC" w:rsidTr="004E3236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</w:tcPr>
          <w:p w:rsidR="009052A2" w:rsidRDefault="009052A2" w:rsidP="009052A2">
            <w:r w:rsidRPr="00FD6CFA">
              <w:rPr>
                <w:rFonts w:eastAsia="標楷體" w:hint="eastAsia"/>
              </w:rPr>
              <w:t>(</w:t>
            </w:r>
            <w:r w:rsidRPr="00FD6CFA">
              <w:rPr>
                <w:rFonts w:eastAsia="標楷體" w:hint="eastAsia"/>
              </w:rPr>
              <w:t>十</w:t>
            </w:r>
            <w:r w:rsidR="003748B4">
              <w:rPr>
                <w:rFonts w:eastAsia="標楷體" w:hint="eastAsia"/>
              </w:rPr>
              <w:t>五</w:t>
            </w:r>
            <w:r w:rsidRPr="00FD6CFA">
              <w:rPr>
                <w:rFonts w:eastAsia="標楷體" w:hint="eastAsia"/>
              </w:rPr>
              <w:t>)</w:t>
            </w:r>
            <w:r w:rsidRPr="00FD6CFA">
              <w:rPr>
                <w:rFonts w:eastAsia="標楷體"/>
              </w:rPr>
              <w:t xml:space="preserve"> </w:t>
            </w:r>
            <w:r w:rsidR="004B447C" w:rsidRPr="004B447C">
              <w:rPr>
                <w:rFonts w:eastAsia="標楷體" w:hint="eastAsia"/>
              </w:rPr>
              <w:t>餐廚環境清潔</w:t>
            </w:r>
          </w:p>
        </w:tc>
        <w:tc>
          <w:tcPr>
            <w:tcW w:w="6379" w:type="dxa"/>
            <w:gridSpan w:val="4"/>
          </w:tcPr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1.</w:t>
            </w:r>
            <w:r w:rsidRPr="004B447C">
              <w:rPr>
                <w:rFonts w:eastAsia="標楷體" w:hint="eastAsia"/>
              </w:rPr>
              <w:t>牆壁隔板之清潔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2.</w:t>
            </w:r>
            <w:proofErr w:type="gramStart"/>
            <w:r w:rsidRPr="004B447C">
              <w:rPr>
                <w:rFonts w:eastAsia="標楷體" w:hint="eastAsia"/>
              </w:rPr>
              <w:t>工作桌板的</w:t>
            </w:r>
            <w:proofErr w:type="gramEnd"/>
            <w:r w:rsidRPr="004B447C">
              <w:rPr>
                <w:rFonts w:eastAsia="標楷體" w:hint="eastAsia"/>
              </w:rPr>
              <w:t>清潔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3.</w:t>
            </w:r>
            <w:r w:rsidRPr="004B447C">
              <w:rPr>
                <w:rFonts w:eastAsia="標楷體" w:hint="eastAsia"/>
              </w:rPr>
              <w:t>門窗的清潔</w:t>
            </w:r>
          </w:p>
          <w:p w:rsidR="004B447C" w:rsidRPr="004B447C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4.</w:t>
            </w:r>
            <w:r w:rsidRPr="004B447C">
              <w:rPr>
                <w:rFonts w:eastAsia="標楷體" w:hint="eastAsia"/>
              </w:rPr>
              <w:t>地板的清潔</w:t>
            </w:r>
          </w:p>
          <w:p w:rsidR="009052A2" w:rsidRPr="00BC39C9" w:rsidRDefault="004B447C" w:rsidP="004B447C">
            <w:pPr>
              <w:snapToGrid w:val="0"/>
              <w:rPr>
                <w:rFonts w:eastAsia="標楷體"/>
              </w:rPr>
            </w:pPr>
            <w:r w:rsidRPr="004B447C">
              <w:rPr>
                <w:rFonts w:eastAsia="標楷體" w:hint="eastAsia"/>
              </w:rPr>
              <w:t>5.</w:t>
            </w:r>
            <w:r w:rsidRPr="004B447C">
              <w:rPr>
                <w:rFonts w:eastAsia="標楷體" w:hint="eastAsia"/>
              </w:rPr>
              <w:t>儲物櫃體的清潔</w:t>
            </w:r>
          </w:p>
        </w:tc>
        <w:tc>
          <w:tcPr>
            <w:tcW w:w="709" w:type="dxa"/>
            <w:vAlign w:val="center"/>
          </w:tcPr>
          <w:p w:rsidR="009052A2" w:rsidRDefault="00E024C5" w:rsidP="009052A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1311" w:type="dxa"/>
            <w:vMerge/>
          </w:tcPr>
          <w:p w:rsidR="009052A2" w:rsidRPr="00D268EC" w:rsidRDefault="009052A2" w:rsidP="009052A2">
            <w:pPr>
              <w:snapToGrid w:val="0"/>
              <w:rPr>
                <w:rFonts w:eastAsia="標楷體"/>
              </w:rPr>
            </w:pPr>
          </w:p>
        </w:tc>
      </w:tr>
      <w:tr w:rsidR="009052A2" w:rsidRPr="00D268EC" w:rsidTr="00327C32">
        <w:trPr>
          <w:cantSplit/>
          <w:trHeight w:val="551"/>
          <w:jc w:val="center"/>
        </w:trPr>
        <w:tc>
          <w:tcPr>
            <w:tcW w:w="1271" w:type="dxa"/>
            <w:vAlign w:val="center"/>
          </w:tcPr>
          <w:p w:rsidR="009052A2" w:rsidRPr="00D268EC" w:rsidRDefault="009052A2" w:rsidP="009052A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06" w:type="dxa"/>
            <w:gridSpan w:val="7"/>
            <w:vAlign w:val="center"/>
          </w:tcPr>
          <w:p w:rsidR="009052A2" w:rsidRPr="00327C32" w:rsidRDefault="009052A2" w:rsidP="009052A2">
            <w:pPr>
              <w:pStyle w:val="1"/>
              <w:spacing w:line="340" w:lineRule="exact"/>
              <w:jc w:val="both"/>
              <w:rPr>
                <w:rFonts w:ascii="Times New Roman" w:eastAsia="標楷體"/>
              </w:rPr>
            </w:pPr>
            <w:r w:rsidRPr="00AE6D0D">
              <w:rPr>
                <w:rFonts w:ascii="Times New Roman" w:eastAsia="標楷體"/>
              </w:rPr>
              <w:t>以學生實作及問答成績作為評量主軸</w:t>
            </w:r>
          </w:p>
        </w:tc>
      </w:tr>
      <w:tr w:rsidR="009052A2" w:rsidRPr="00D268EC" w:rsidTr="00327C32">
        <w:trPr>
          <w:cantSplit/>
          <w:trHeight w:val="559"/>
          <w:jc w:val="center"/>
        </w:trPr>
        <w:tc>
          <w:tcPr>
            <w:tcW w:w="1271" w:type="dxa"/>
            <w:vAlign w:val="center"/>
          </w:tcPr>
          <w:p w:rsidR="009052A2" w:rsidRPr="00D268EC" w:rsidRDefault="009052A2" w:rsidP="009052A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406" w:type="dxa"/>
            <w:gridSpan w:val="7"/>
            <w:vAlign w:val="center"/>
          </w:tcPr>
          <w:p w:rsidR="009052A2" w:rsidRPr="00327C32" w:rsidRDefault="009052A2" w:rsidP="009052A2">
            <w:pPr>
              <w:pStyle w:val="1"/>
              <w:spacing w:line="340" w:lineRule="exact"/>
              <w:jc w:val="both"/>
              <w:rPr>
                <w:rFonts w:ascii="Times New Roman" w:eastAsia="標楷體"/>
              </w:rPr>
            </w:pPr>
            <w:r w:rsidRPr="00AE6D0D">
              <w:rPr>
                <w:rFonts w:ascii="Times New Roman" w:eastAsia="標楷體"/>
              </w:rPr>
              <w:t>蒐集網路圖片並編列實作預算</w:t>
            </w:r>
          </w:p>
        </w:tc>
      </w:tr>
      <w:tr w:rsidR="009052A2" w:rsidRPr="00D268EC" w:rsidTr="0028266C">
        <w:trPr>
          <w:cantSplit/>
          <w:trHeight w:val="41"/>
          <w:jc w:val="center"/>
        </w:trPr>
        <w:tc>
          <w:tcPr>
            <w:tcW w:w="1271" w:type="dxa"/>
            <w:vAlign w:val="center"/>
          </w:tcPr>
          <w:p w:rsidR="009052A2" w:rsidRPr="00D268EC" w:rsidRDefault="009052A2" w:rsidP="009052A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9052A2" w:rsidRPr="00D268EC" w:rsidRDefault="009052A2" w:rsidP="009052A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06" w:type="dxa"/>
            <w:gridSpan w:val="7"/>
          </w:tcPr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/>
              </w:rPr>
              <w:t>教材編選</w:t>
            </w:r>
          </w:p>
          <w:p w:rsidR="009052A2" w:rsidRPr="00AE6D0D" w:rsidRDefault="009052A2" w:rsidP="009052A2">
            <w:pPr>
              <w:pStyle w:val="Default"/>
              <w:spacing w:line="340" w:lineRule="exact"/>
              <w:rPr>
                <w:rFonts w:ascii="Times New Roman" w:eastAsia="標楷體" w:cs="Times New Roman"/>
                <w:kern w:val="2"/>
              </w:rPr>
            </w:pPr>
            <w:r>
              <w:rPr>
                <w:rFonts w:ascii="Times New Roman" w:eastAsia="標楷體" w:cs="Times New Roman" w:hint="eastAsia"/>
                <w:kern w:val="2"/>
              </w:rPr>
              <w:t xml:space="preserve">  1.</w:t>
            </w:r>
            <w:r w:rsidRPr="00AE6D0D">
              <w:rPr>
                <w:rFonts w:ascii="Times New Roman" w:eastAsia="標楷體" w:cs="Times New Roman"/>
                <w:kern w:val="2"/>
              </w:rPr>
              <w:t>各類書籍及網路發表之文件，編寫成以職場為背景之教學素材。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2.</w:t>
            </w:r>
            <w:r w:rsidRPr="00AE6D0D">
              <w:rPr>
                <w:rFonts w:eastAsia="標楷體"/>
              </w:rPr>
              <w:t>以大量視聽圖片及現場實作為主，並以角色扮演、輕鬆詼諧的氣氛誘發學生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AE6D0D">
              <w:rPr>
                <w:rFonts w:eastAsia="標楷體"/>
              </w:rPr>
              <w:t>學習之興趣。</w:t>
            </w:r>
          </w:p>
          <w:p w:rsidR="009052A2" w:rsidRPr="00BE0463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教學相關注意事項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1.</w:t>
            </w:r>
            <w:r>
              <w:rPr>
                <w:rFonts w:eastAsia="標楷體" w:hint="eastAsia"/>
              </w:rPr>
              <w:t>內場工作因接近火源和熱食，比較有安全的顧慮，有關的安全常識要特別加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proofErr w:type="gramStart"/>
            <w:r>
              <w:rPr>
                <w:rFonts w:eastAsia="標楷體" w:hint="eastAsia"/>
              </w:rPr>
              <w:t>強</w:t>
            </w:r>
            <w:proofErr w:type="gramEnd"/>
            <w:r>
              <w:rPr>
                <w:rFonts w:eastAsia="標楷體" w:hint="eastAsia"/>
              </w:rPr>
              <w:t>指導。</w:t>
            </w:r>
          </w:p>
          <w:p w:rsidR="009052A2" w:rsidRPr="008B608F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2.</w:t>
            </w:r>
            <w:r w:rsidRPr="008B608F">
              <w:rPr>
                <w:rFonts w:eastAsia="標楷體" w:hint="eastAsia"/>
              </w:rPr>
              <w:t>內場清潔工作中接觸較多的清潔劑，為</w:t>
            </w:r>
            <w:proofErr w:type="gramStart"/>
            <w:r w:rsidRPr="008B608F">
              <w:rPr>
                <w:rFonts w:eastAsia="標楷體" w:hint="eastAsia"/>
              </w:rPr>
              <w:t>防手部</w:t>
            </w:r>
            <w:proofErr w:type="gramEnd"/>
            <w:r w:rsidRPr="008B608F">
              <w:rPr>
                <w:rFonts w:eastAsia="標楷體" w:hint="eastAsia"/>
              </w:rPr>
              <w:t>損傷，可指導學生戴塑膠手套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Pr="008B608F">
              <w:rPr>
                <w:rFonts w:eastAsia="標楷體" w:hint="eastAsia"/>
              </w:rPr>
              <w:t>操</w:t>
            </w:r>
            <w:r>
              <w:rPr>
                <w:rFonts w:eastAsia="標楷體" w:hint="eastAsia"/>
              </w:rPr>
              <w:t>作。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3.</w:t>
            </w:r>
            <w:r>
              <w:rPr>
                <w:rFonts w:eastAsia="標楷體" w:hint="eastAsia"/>
              </w:rPr>
              <w:t>應養成穿防水圍裙操作內場工作的習慣，可避免弄濕或弄髒衣服。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4.</w:t>
            </w:r>
            <w:r>
              <w:rPr>
                <w:rFonts w:eastAsia="標楷體" w:hint="eastAsia"/>
              </w:rPr>
              <w:t>廚房的地板通常油污較重，易滑，可指導學生穿膠鞋或止滑的鞋子工作以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防摔倒。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5 .</w:t>
            </w:r>
            <w:r>
              <w:rPr>
                <w:rFonts w:eastAsia="標楷體" w:hint="eastAsia"/>
              </w:rPr>
              <w:t>指導學生，除了指定的工作，勿隨意碰觸或操作廚房的器具，以防止發生</w:t>
            </w:r>
          </w:p>
          <w:p w:rsidR="009052A2" w:rsidRDefault="009052A2" w:rsidP="009052A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意外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9052A2" w:rsidRPr="00D268EC" w:rsidRDefault="009052A2" w:rsidP="009052A2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6C28F0" w:rsidRDefault="003127EB"/>
    <w:sectPr w:rsidR="003127EB" w:rsidRPr="006C2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9E6" w:rsidRDefault="000F09E6" w:rsidP="008A078A">
      <w:r>
        <w:separator/>
      </w:r>
    </w:p>
  </w:endnote>
  <w:endnote w:type="continuationSeparator" w:id="0">
    <w:p w:rsidR="000F09E6" w:rsidRDefault="000F09E6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9E6" w:rsidRDefault="000F09E6" w:rsidP="008A078A">
      <w:r>
        <w:separator/>
      </w:r>
    </w:p>
  </w:footnote>
  <w:footnote w:type="continuationSeparator" w:id="0">
    <w:p w:rsidR="000F09E6" w:rsidRDefault="000F09E6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716B8"/>
    <w:multiLevelType w:val="hybridMultilevel"/>
    <w:tmpl w:val="B72C8D42"/>
    <w:lvl w:ilvl="0" w:tplc="B1D6C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186492"/>
    <w:multiLevelType w:val="hybridMultilevel"/>
    <w:tmpl w:val="8E76CAB8"/>
    <w:lvl w:ilvl="0" w:tplc="808E4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0E277D"/>
    <w:multiLevelType w:val="hybridMultilevel"/>
    <w:tmpl w:val="F3FA3DAC"/>
    <w:lvl w:ilvl="0" w:tplc="65FA8A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0F2877"/>
    <w:multiLevelType w:val="hybridMultilevel"/>
    <w:tmpl w:val="B9D0FC28"/>
    <w:lvl w:ilvl="0" w:tplc="DC508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0E124A"/>
    <w:multiLevelType w:val="hybridMultilevel"/>
    <w:tmpl w:val="8E968A0A"/>
    <w:lvl w:ilvl="0" w:tplc="D3723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6161A3"/>
    <w:multiLevelType w:val="hybridMultilevel"/>
    <w:tmpl w:val="5B460AA2"/>
    <w:lvl w:ilvl="0" w:tplc="B254B3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576488"/>
    <w:multiLevelType w:val="hybridMultilevel"/>
    <w:tmpl w:val="57F83958"/>
    <w:lvl w:ilvl="0" w:tplc="3AFAF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FAB259F"/>
    <w:multiLevelType w:val="hybridMultilevel"/>
    <w:tmpl w:val="AA32F064"/>
    <w:lvl w:ilvl="0" w:tplc="E4BC9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391B5E"/>
    <w:multiLevelType w:val="hybridMultilevel"/>
    <w:tmpl w:val="33D49346"/>
    <w:lvl w:ilvl="0" w:tplc="751C1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941616"/>
    <w:multiLevelType w:val="hybridMultilevel"/>
    <w:tmpl w:val="1F8A7CA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F824A3"/>
    <w:multiLevelType w:val="hybridMultilevel"/>
    <w:tmpl w:val="B81EE32A"/>
    <w:lvl w:ilvl="0" w:tplc="1D2C9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00C7D49"/>
    <w:multiLevelType w:val="hybridMultilevel"/>
    <w:tmpl w:val="B3765710"/>
    <w:lvl w:ilvl="0" w:tplc="0FACA4C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970C3B"/>
    <w:multiLevelType w:val="hybridMultilevel"/>
    <w:tmpl w:val="19ECB828"/>
    <w:lvl w:ilvl="0" w:tplc="EFA64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D022C97"/>
    <w:multiLevelType w:val="hybridMultilevel"/>
    <w:tmpl w:val="A54E3A06"/>
    <w:lvl w:ilvl="0" w:tplc="9D3695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FE6217C"/>
    <w:multiLevelType w:val="hybridMultilevel"/>
    <w:tmpl w:val="90AA4F34"/>
    <w:lvl w:ilvl="0" w:tplc="E8DAA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59701E4"/>
    <w:multiLevelType w:val="hybridMultilevel"/>
    <w:tmpl w:val="AF5E31E4"/>
    <w:lvl w:ilvl="0" w:tplc="B59003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0BC031F"/>
    <w:multiLevelType w:val="hybridMultilevel"/>
    <w:tmpl w:val="8EA8414C"/>
    <w:lvl w:ilvl="0" w:tplc="F91A00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5B54FBA"/>
    <w:multiLevelType w:val="hybridMultilevel"/>
    <w:tmpl w:val="C31CA6C8"/>
    <w:lvl w:ilvl="0" w:tplc="7B1A119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9DF1982"/>
    <w:multiLevelType w:val="hybridMultilevel"/>
    <w:tmpl w:val="C8A6399C"/>
    <w:lvl w:ilvl="0" w:tplc="1C485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065AF8"/>
    <w:multiLevelType w:val="hybridMultilevel"/>
    <w:tmpl w:val="07407D80"/>
    <w:lvl w:ilvl="0" w:tplc="2AB00862">
      <w:start w:val="1"/>
      <w:numFmt w:val="taiwaneseCountingThousand"/>
      <w:lvlText w:val="(%1)"/>
      <w:lvlJc w:val="left"/>
      <w:pPr>
        <w:ind w:left="525" w:hanging="525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01B25E2"/>
    <w:multiLevelType w:val="hybridMultilevel"/>
    <w:tmpl w:val="0F244DDE"/>
    <w:lvl w:ilvl="0" w:tplc="DE922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6C0F3F"/>
    <w:multiLevelType w:val="hybridMultilevel"/>
    <w:tmpl w:val="1764D404"/>
    <w:lvl w:ilvl="0" w:tplc="EFB47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DAE7B32"/>
    <w:multiLevelType w:val="hybridMultilevel"/>
    <w:tmpl w:val="AFC8FC1C"/>
    <w:lvl w:ilvl="0" w:tplc="F9A493C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F073C75"/>
    <w:multiLevelType w:val="hybridMultilevel"/>
    <w:tmpl w:val="DCC2C1BA"/>
    <w:lvl w:ilvl="0" w:tplc="12661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D2F50BB"/>
    <w:multiLevelType w:val="hybridMultilevel"/>
    <w:tmpl w:val="3E103CF8"/>
    <w:lvl w:ilvl="0" w:tplc="3DE4B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23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"/>
  </w:num>
  <w:num w:numId="19">
    <w:abstractNumId w:val="18"/>
  </w:num>
  <w:num w:numId="20">
    <w:abstractNumId w:val="0"/>
  </w:num>
  <w:num w:numId="21">
    <w:abstractNumId w:val="20"/>
  </w:num>
  <w:num w:numId="22">
    <w:abstractNumId w:val="2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9"/>
  </w:num>
  <w:num w:numId="26">
    <w:abstractNumId w:val="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34CC5"/>
    <w:rsid w:val="00060EB0"/>
    <w:rsid w:val="00064113"/>
    <w:rsid w:val="00085296"/>
    <w:rsid w:val="000C4882"/>
    <w:rsid w:val="000F09E6"/>
    <w:rsid w:val="0013551A"/>
    <w:rsid w:val="00244B03"/>
    <w:rsid w:val="00276810"/>
    <w:rsid w:val="0028266C"/>
    <w:rsid w:val="002E6B16"/>
    <w:rsid w:val="00300D72"/>
    <w:rsid w:val="003127EB"/>
    <w:rsid w:val="00327C32"/>
    <w:rsid w:val="00341EC5"/>
    <w:rsid w:val="00370315"/>
    <w:rsid w:val="003748B4"/>
    <w:rsid w:val="00385542"/>
    <w:rsid w:val="00390F56"/>
    <w:rsid w:val="00395C71"/>
    <w:rsid w:val="003A755C"/>
    <w:rsid w:val="003C0429"/>
    <w:rsid w:val="003C10FD"/>
    <w:rsid w:val="003E0C4D"/>
    <w:rsid w:val="003E7EE8"/>
    <w:rsid w:val="00427973"/>
    <w:rsid w:val="004A6117"/>
    <w:rsid w:val="004B447C"/>
    <w:rsid w:val="004C28D2"/>
    <w:rsid w:val="004C48C2"/>
    <w:rsid w:val="00502CDC"/>
    <w:rsid w:val="005053B9"/>
    <w:rsid w:val="0053046B"/>
    <w:rsid w:val="00557374"/>
    <w:rsid w:val="005C537A"/>
    <w:rsid w:val="005D3D35"/>
    <w:rsid w:val="005F095C"/>
    <w:rsid w:val="006050EF"/>
    <w:rsid w:val="00624C63"/>
    <w:rsid w:val="0064502C"/>
    <w:rsid w:val="00675E4A"/>
    <w:rsid w:val="00680087"/>
    <w:rsid w:val="006B314A"/>
    <w:rsid w:val="006C28F0"/>
    <w:rsid w:val="006D308E"/>
    <w:rsid w:val="00724986"/>
    <w:rsid w:val="00782456"/>
    <w:rsid w:val="007A2467"/>
    <w:rsid w:val="007A3E24"/>
    <w:rsid w:val="007B5F93"/>
    <w:rsid w:val="007C5443"/>
    <w:rsid w:val="00801B7C"/>
    <w:rsid w:val="00811859"/>
    <w:rsid w:val="00815F4D"/>
    <w:rsid w:val="00836B12"/>
    <w:rsid w:val="00844C4C"/>
    <w:rsid w:val="0086343A"/>
    <w:rsid w:val="00863991"/>
    <w:rsid w:val="008857EF"/>
    <w:rsid w:val="008A078A"/>
    <w:rsid w:val="008B608F"/>
    <w:rsid w:val="008D1BDE"/>
    <w:rsid w:val="009052A2"/>
    <w:rsid w:val="00917125"/>
    <w:rsid w:val="009276F3"/>
    <w:rsid w:val="00935835"/>
    <w:rsid w:val="009409D6"/>
    <w:rsid w:val="00990C84"/>
    <w:rsid w:val="009B1364"/>
    <w:rsid w:val="009D64D4"/>
    <w:rsid w:val="009E5745"/>
    <w:rsid w:val="00A215A2"/>
    <w:rsid w:val="00A3313A"/>
    <w:rsid w:val="00A34F95"/>
    <w:rsid w:val="00A53E51"/>
    <w:rsid w:val="00A65F3B"/>
    <w:rsid w:val="00A8382A"/>
    <w:rsid w:val="00AA1F4F"/>
    <w:rsid w:val="00AA79B0"/>
    <w:rsid w:val="00AB6F1A"/>
    <w:rsid w:val="00AC73B7"/>
    <w:rsid w:val="00AD2A2C"/>
    <w:rsid w:val="00B2564E"/>
    <w:rsid w:val="00B3069C"/>
    <w:rsid w:val="00B3696A"/>
    <w:rsid w:val="00B76312"/>
    <w:rsid w:val="00B91A59"/>
    <w:rsid w:val="00BC39C9"/>
    <w:rsid w:val="00BD02B6"/>
    <w:rsid w:val="00BE0463"/>
    <w:rsid w:val="00C044F8"/>
    <w:rsid w:val="00C1453A"/>
    <w:rsid w:val="00C31722"/>
    <w:rsid w:val="00C40A78"/>
    <w:rsid w:val="00C4171B"/>
    <w:rsid w:val="00C964EC"/>
    <w:rsid w:val="00CB4EBB"/>
    <w:rsid w:val="00CF6E48"/>
    <w:rsid w:val="00D11F0D"/>
    <w:rsid w:val="00D268EC"/>
    <w:rsid w:val="00D561E9"/>
    <w:rsid w:val="00DB125F"/>
    <w:rsid w:val="00E024C5"/>
    <w:rsid w:val="00E21612"/>
    <w:rsid w:val="00E352C7"/>
    <w:rsid w:val="00E51168"/>
    <w:rsid w:val="00E5284B"/>
    <w:rsid w:val="00E552CE"/>
    <w:rsid w:val="00E75A8F"/>
    <w:rsid w:val="00EA2046"/>
    <w:rsid w:val="00EE4D97"/>
    <w:rsid w:val="00F14220"/>
    <w:rsid w:val="00F43AF1"/>
    <w:rsid w:val="00F72CE0"/>
    <w:rsid w:val="00F806D7"/>
    <w:rsid w:val="00F82C22"/>
    <w:rsid w:val="00FC1436"/>
    <w:rsid w:val="00FD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A654C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E5284B"/>
    <w:pPr>
      <w:ind w:leftChars="200" w:left="480"/>
    </w:pPr>
  </w:style>
  <w:style w:type="paragraph" w:customStyle="1" w:styleId="Default">
    <w:name w:val="Default"/>
    <w:rsid w:val="00A215A2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">
    <w:name w:val="六、(1)"/>
    <w:basedOn w:val="Default"/>
    <w:next w:val="Default"/>
    <w:rsid w:val="00BE0463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13</cp:revision>
  <cp:lastPrinted>2018-06-21T00:42:00Z</cp:lastPrinted>
  <dcterms:created xsi:type="dcterms:W3CDTF">2020-12-01T23:16:00Z</dcterms:created>
  <dcterms:modified xsi:type="dcterms:W3CDTF">2023-06-17T03:08:00Z</dcterms:modified>
</cp:coreProperties>
</file>