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192"/>
        <w:gridCol w:w="1559"/>
        <w:gridCol w:w="2835"/>
        <w:gridCol w:w="567"/>
        <w:gridCol w:w="3402"/>
      </w:tblGrid>
      <w:tr w:rsidR="00F16354" w:rsidRPr="00D268EC" w:rsidTr="006E2ABE">
        <w:trPr>
          <w:cantSplit/>
          <w:trHeight w:val="41"/>
          <w:jc w:val="center"/>
        </w:trPr>
        <w:tc>
          <w:tcPr>
            <w:tcW w:w="1838" w:type="dxa"/>
            <w:gridSpan w:val="2"/>
            <w:vAlign w:val="center"/>
          </w:tcPr>
          <w:p w:rsidR="00F16354" w:rsidRPr="00D268EC" w:rsidRDefault="00F16354" w:rsidP="003219BE">
            <w:pPr>
              <w:snapToGrid w:val="0"/>
              <w:jc w:val="center"/>
              <w:rPr>
                <w:rFonts w:eastAsia="標楷體"/>
              </w:rPr>
            </w:pPr>
            <w:r w:rsidRPr="00D268EC">
              <w:rPr>
                <w:rFonts w:eastAsia="標楷體"/>
              </w:rPr>
              <w:t>科目名稱</w:t>
            </w:r>
          </w:p>
        </w:tc>
        <w:tc>
          <w:tcPr>
            <w:tcW w:w="8363" w:type="dxa"/>
            <w:gridSpan w:val="4"/>
            <w:vAlign w:val="center"/>
          </w:tcPr>
          <w:p w:rsidR="00F16354" w:rsidRPr="00D268EC" w:rsidRDefault="00B56C3F" w:rsidP="003219BE">
            <w:pPr>
              <w:snapToGrid w:val="0"/>
              <w:rPr>
                <w:rFonts w:eastAsia="標楷體"/>
              </w:rPr>
            </w:pPr>
            <w:r>
              <w:rPr>
                <w:rFonts w:eastAsia="標楷體" w:hint="eastAsia"/>
              </w:rPr>
              <w:t>綜合活動與科技</w:t>
            </w:r>
          </w:p>
        </w:tc>
      </w:tr>
      <w:tr w:rsidR="008A078A" w:rsidRPr="00D268EC" w:rsidTr="006E2ABE">
        <w:trPr>
          <w:cantSplit/>
          <w:trHeight w:val="41"/>
          <w:jc w:val="center"/>
        </w:trPr>
        <w:tc>
          <w:tcPr>
            <w:tcW w:w="1838" w:type="dxa"/>
            <w:gridSpan w:val="2"/>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559" w:type="dxa"/>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804" w:type="dxa"/>
            <w:gridSpan w:val="3"/>
            <w:tcBorders>
              <w:left w:val="single" w:sz="4" w:space="0" w:color="auto"/>
            </w:tcBorders>
            <w:vAlign w:val="center"/>
          </w:tcPr>
          <w:p w:rsidR="008A078A" w:rsidRPr="00D268EC" w:rsidRDefault="008A078A" w:rsidP="003219BE">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6E2ABE">
        <w:trPr>
          <w:cantSplit/>
          <w:trHeight w:val="39"/>
          <w:jc w:val="center"/>
        </w:trPr>
        <w:tc>
          <w:tcPr>
            <w:tcW w:w="1838" w:type="dxa"/>
            <w:gridSpan w:val="2"/>
            <w:vMerge/>
            <w:vAlign w:val="center"/>
          </w:tcPr>
          <w:p w:rsidR="008A078A" w:rsidRPr="00D268EC" w:rsidRDefault="008A078A" w:rsidP="003219BE">
            <w:pPr>
              <w:snapToGrid w:val="0"/>
              <w:jc w:val="center"/>
              <w:rPr>
                <w:rFonts w:eastAsia="標楷體"/>
              </w:rPr>
            </w:pPr>
          </w:p>
        </w:tc>
        <w:tc>
          <w:tcPr>
            <w:tcW w:w="8363"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6B6066" w:rsidRPr="00D268EC" w:rsidTr="006E2ABE">
        <w:tblPrEx>
          <w:tblCellMar>
            <w:left w:w="108" w:type="dxa"/>
            <w:right w:w="108" w:type="dxa"/>
          </w:tblCellMar>
          <w:tblLook w:val="01E0" w:firstRow="1" w:lastRow="1" w:firstColumn="1" w:lastColumn="1" w:noHBand="0" w:noVBand="0"/>
        </w:tblPrEx>
        <w:trPr>
          <w:trHeight w:val="108"/>
          <w:jc w:val="center"/>
        </w:trPr>
        <w:tc>
          <w:tcPr>
            <w:tcW w:w="1838" w:type="dxa"/>
            <w:gridSpan w:val="2"/>
            <w:vMerge w:val="restart"/>
            <w:tcMar>
              <w:left w:w="28" w:type="dxa"/>
              <w:right w:w="28" w:type="dxa"/>
            </w:tcMar>
            <w:vAlign w:val="center"/>
          </w:tcPr>
          <w:p w:rsidR="006B6066" w:rsidRPr="004A2E02" w:rsidRDefault="006B6066" w:rsidP="003219BE">
            <w:pPr>
              <w:snapToGrid w:val="0"/>
              <w:jc w:val="center"/>
              <w:rPr>
                <w:rFonts w:eastAsia="標楷體"/>
              </w:rPr>
            </w:pPr>
            <w:r w:rsidRPr="004A2E02">
              <w:rPr>
                <w:rFonts w:eastAsia="標楷體" w:hint="eastAsia"/>
              </w:rPr>
              <w:t>總綱</w:t>
            </w:r>
            <w:r w:rsidRPr="004A2E02">
              <w:rPr>
                <w:rFonts w:eastAsia="標楷體" w:hint="eastAsia"/>
              </w:rPr>
              <w:t>/</w:t>
            </w:r>
            <w:r w:rsidRPr="004A2E02">
              <w:rPr>
                <w:rFonts w:eastAsia="標楷體" w:hint="eastAsia"/>
              </w:rPr>
              <w:t>領</w:t>
            </w:r>
            <w:r w:rsidRPr="004A2E02">
              <w:rPr>
                <w:rFonts w:eastAsia="標楷體"/>
              </w:rPr>
              <w:t>綱</w:t>
            </w:r>
          </w:p>
          <w:p w:rsidR="006B6066" w:rsidRPr="00D268EC" w:rsidRDefault="006B6066" w:rsidP="003219BE">
            <w:pPr>
              <w:snapToGrid w:val="0"/>
              <w:jc w:val="center"/>
              <w:rPr>
                <w:rFonts w:eastAsia="標楷體"/>
              </w:rPr>
            </w:pPr>
            <w:r w:rsidRPr="00D268EC">
              <w:rPr>
                <w:rFonts w:eastAsia="標楷體"/>
              </w:rPr>
              <w:t>核心素養</w:t>
            </w:r>
          </w:p>
        </w:tc>
        <w:tc>
          <w:tcPr>
            <w:tcW w:w="1559" w:type="dxa"/>
            <w:tcMar>
              <w:left w:w="57" w:type="dxa"/>
              <w:right w:w="0" w:type="dxa"/>
            </w:tcMar>
            <w:vAlign w:val="center"/>
          </w:tcPr>
          <w:p w:rsidR="006B6066" w:rsidRPr="00D268EC" w:rsidRDefault="006B6066"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804" w:type="dxa"/>
            <w:gridSpan w:val="3"/>
            <w:vAlign w:val="center"/>
          </w:tcPr>
          <w:p w:rsidR="006E2ABE" w:rsidRPr="006E2ABE" w:rsidRDefault="006E2ABE" w:rsidP="00C643B4">
            <w:pPr>
              <w:snapToGrid w:val="0"/>
              <w:rPr>
                <w:rFonts w:eastAsia="標楷體"/>
                <w:sz w:val="20"/>
                <w:szCs w:val="20"/>
              </w:rPr>
            </w:pPr>
            <w:r w:rsidRPr="006E2ABE">
              <w:rPr>
                <w:rFonts w:ascii="標楷體" w:eastAsia="標楷體" w:hAnsi="標楷體" w:hint="eastAsia"/>
                <w:sz w:val="20"/>
                <w:szCs w:val="20"/>
              </w:rPr>
              <w:t>科V-U-B2 理解科技與資訊的原理及發展趨勢，具備科技、資訊、媒體的整合運用能力，並能分析、思辨、批判人與科技、社會、環境之關係。</w:t>
            </w:r>
          </w:p>
          <w:p w:rsidR="00201658" w:rsidRDefault="00C643B4" w:rsidP="00C643B4">
            <w:pPr>
              <w:snapToGrid w:val="0"/>
              <w:rPr>
                <w:rFonts w:eastAsia="標楷體"/>
                <w:color w:val="FF0000"/>
                <w:sz w:val="20"/>
                <w:szCs w:val="20"/>
              </w:rPr>
            </w:pPr>
            <w:r w:rsidRPr="00447496">
              <w:rPr>
                <w:rFonts w:eastAsia="標楷體" w:hint="eastAsia"/>
                <w:sz w:val="20"/>
                <w:szCs w:val="20"/>
              </w:rPr>
              <w:t>綜</w:t>
            </w:r>
            <w:r w:rsidRPr="00447496">
              <w:rPr>
                <w:rFonts w:eastAsia="標楷體" w:hint="eastAsia"/>
                <w:sz w:val="20"/>
                <w:szCs w:val="20"/>
              </w:rPr>
              <w:t>V-U-C1</w:t>
            </w:r>
            <w:r w:rsidR="006C1946">
              <w:rPr>
                <w:rFonts w:eastAsia="標楷體"/>
                <w:color w:val="FF0000"/>
                <w:sz w:val="20"/>
                <w:szCs w:val="20"/>
              </w:rPr>
              <w:t xml:space="preserve"> </w:t>
            </w:r>
          </w:p>
          <w:p w:rsidR="006C1946" w:rsidRPr="006C1946" w:rsidRDefault="006C1946" w:rsidP="00C643B4">
            <w:pPr>
              <w:snapToGrid w:val="0"/>
              <w:rPr>
                <w:rFonts w:eastAsia="標楷體"/>
                <w:sz w:val="20"/>
                <w:szCs w:val="20"/>
              </w:rPr>
            </w:pPr>
            <w:r w:rsidRPr="006C1946">
              <w:rPr>
                <w:rFonts w:eastAsia="標楷體" w:hint="eastAsia"/>
                <w:sz w:val="20"/>
                <w:szCs w:val="20"/>
              </w:rPr>
              <w:t>品</w:t>
            </w:r>
            <w:r w:rsidRPr="006C1946">
              <w:rPr>
                <w:rFonts w:eastAsia="標楷體" w:hint="eastAsia"/>
                <w:sz w:val="20"/>
                <w:szCs w:val="20"/>
              </w:rPr>
              <w:t xml:space="preserve">EJU4 </w:t>
            </w:r>
            <w:r w:rsidRPr="006C1946">
              <w:rPr>
                <w:rFonts w:eastAsia="標楷體" w:hint="eastAsia"/>
                <w:sz w:val="20"/>
                <w:szCs w:val="20"/>
              </w:rPr>
              <w:t>自律負責</w:t>
            </w:r>
            <w:r w:rsidRPr="006C1946">
              <w:rPr>
                <w:rFonts w:eastAsia="標楷體" w:hint="eastAsia"/>
                <w:sz w:val="20"/>
                <w:szCs w:val="20"/>
              </w:rPr>
              <w:t xml:space="preserve"> </w:t>
            </w:r>
            <w:r w:rsidRPr="006C1946">
              <w:rPr>
                <w:rFonts w:eastAsia="標楷體" w:hint="eastAsia"/>
                <w:sz w:val="20"/>
                <w:szCs w:val="20"/>
              </w:rPr>
              <w:t>。</w:t>
            </w:r>
          </w:p>
          <w:p w:rsidR="00C643B4" w:rsidRPr="00C643B4" w:rsidRDefault="00C643B4" w:rsidP="00C643B4">
            <w:pPr>
              <w:snapToGrid w:val="0"/>
              <w:rPr>
                <w:rFonts w:eastAsia="標楷體"/>
                <w:color w:val="000000" w:themeColor="text1"/>
                <w:sz w:val="20"/>
                <w:szCs w:val="20"/>
              </w:rPr>
            </w:pPr>
            <w:r w:rsidRPr="00C643B4">
              <w:rPr>
                <w:rFonts w:eastAsia="標楷體" w:hint="eastAsia"/>
                <w:color w:val="000000" w:themeColor="text1"/>
                <w:sz w:val="20"/>
                <w:szCs w:val="20"/>
              </w:rPr>
              <w:t>A3</w:t>
            </w:r>
            <w:r w:rsidRPr="00C643B4">
              <w:rPr>
                <w:rFonts w:eastAsia="標楷體" w:hint="eastAsia"/>
                <w:color w:val="000000" w:themeColor="text1"/>
                <w:sz w:val="20"/>
                <w:szCs w:val="20"/>
              </w:rPr>
              <w:t>規劃執行與創新應變</w:t>
            </w:r>
            <w:r w:rsidRPr="00C643B4">
              <w:rPr>
                <w:rFonts w:eastAsia="標楷體" w:hint="eastAsia"/>
                <w:color w:val="000000" w:themeColor="text1"/>
                <w:sz w:val="20"/>
                <w:szCs w:val="20"/>
              </w:rPr>
              <w:t>:(1)</w:t>
            </w:r>
            <w:r w:rsidRPr="00C643B4">
              <w:rPr>
                <w:rFonts w:eastAsia="標楷體" w:hint="eastAsia"/>
                <w:color w:val="000000" w:themeColor="text1"/>
                <w:sz w:val="20"/>
                <w:szCs w:val="20"/>
              </w:rPr>
              <w:t>科</w:t>
            </w:r>
            <w:r w:rsidRPr="00C643B4">
              <w:rPr>
                <w:rFonts w:eastAsia="標楷體" w:hint="eastAsia"/>
                <w:color w:val="000000" w:themeColor="text1"/>
                <w:sz w:val="20"/>
                <w:szCs w:val="20"/>
              </w:rPr>
              <w:t xml:space="preserve">V-U-A3 </w:t>
            </w:r>
          </w:p>
          <w:p w:rsidR="00C643B4" w:rsidRPr="00C643B4" w:rsidRDefault="00C643B4" w:rsidP="00C643B4">
            <w:pPr>
              <w:snapToGrid w:val="0"/>
              <w:rPr>
                <w:rFonts w:eastAsia="標楷體"/>
                <w:color w:val="FF0000"/>
                <w:sz w:val="20"/>
                <w:szCs w:val="20"/>
              </w:rPr>
            </w:pPr>
            <w:r w:rsidRPr="00C643B4">
              <w:rPr>
                <w:rFonts w:eastAsia="標楷體" w:hint="eastAsia"/>
                <w:color w:val="000000" w:themeColor="text1"/>
                <w:sz w:val="20"/>
                <w:szCs w:val="20"/>
              </w:rPr>
              <w:t>具備統整科技資源進行規劃、執行、評鑑及反省的能力，並能以科技創新的態度與作為，因應新的情境與問題。</w:t>
            </w:r>
          </w:p>
        </w:tc>
      </w:tr>
      <w:tr w:rsidR="006B6066" w:rsidRPr="00D268EC" w:rsidTr="006E2ABE">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559"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804" w:type="dxa"/>
            <w:gridSpan w:val="3"/>
            <w:vAlign w:val="center"/>
          </w:tcPr>
          <w:p w:rsidR="006E2ABE" w:rsidRPr="006E2ABE" w:rsidRDefault="006E2ABE" w:rsidP="00C643B4">
            <w:pPr>
              <w:snapToGrid w:val="0"/>
              <w:rPr>
                <w:rFonts w:eastAsia="標楷體"/>
                <w:sz w:val="20"/>
                <w:szCs w:val="20"/>
              </w:rPr>
            </w:pPr>
            <w:r w:rsidRPr="006E2ABE">
              <w:rPr>
                <w:rFonts w:ascii="標楷體" w:eastAsia="標楷體" w:hAnsi="標楷體" w:hint="eastAsia"/>
                <w:sz w:val="20"/>
                <w:szCs w:val="20"/>
              </w:rPr>
              <w:t>科V-U-B2 理解科技與資訊的原理及發展趨勢，具備科技、資訊、媒體的整合運用能力，並能分析、思辨、批判人與科技、社會、環境之關係。</w:t>
            </w:r>
          </w:p>
          <w:p w:rsidR="006C1946" w:rsidRDefault="006C1946" w:rsidP="00C643B4">
            <w:pPr>
              <w:snapToGrid w:val="0"/>
              <w:rPr>
                <w:rFonts w:eastAsia="標楷體"/>
                <w:sz w:val="20"/>
                <w:szCs w:val="20"/>
              </w:rPr>
            </w:pPr>
            <w:r w:rsidRPr="006C1946">
              <w:rPr>
                <w:rFonts w:eastAsia="標楷體" w:hint="eastAsia"/>
                <w:sz w:val="20"/>
                <w:szCs w:val="20"/>
              </w:rPr>
              <w:t>品</w:t>
            </w:r>
            <w:r w:rsidRPr="006C1946">
              <w:rPr>
                <w:rFonts w:eastAsia="標楷體" w:hint="eastAsia"/>
                <w:sz w:val="20"/>
                <w:szCs w:val="20"/>
              </w:rPr>
              <w:t xml:space="preserve">EJU8 </w:t>
            </w:r>
            <w:r w:rsidRPr="006C1946">
              <w:rPr>
                <w:rFonts w:eastAsia="標楷體" w:hint="eastAsia"/>
                <w:sz w:val="20"/>
                <w:szCs w:val="20"/>
              </w:rPr>
              <w:t>公平正義</w:t>
            </w:r>
            <w:r w:rsidRPr="006C1946">
              <w:rPr>
                <w:rFonts w:eastAsia="標楷體" w:hint="eastAsia"/>
                <w:sz w:val="20"/>
                <w:szCs w:val="20"/>
              </w:rPr>
              <w:t xml:space="preserve"> </w:t>
            </w:r>
            <w:r w:rsidRPr="006C1946">
              <w:rPr>
                <w:rFonts w:eastAsia="標楷體" w:hint="eastAsia"/>
                <w:sz w:val="20"/>
                <w:szCs w:val="20"/>
              </w:rPr>
              <w:t>。</w:t>
            </w:r>
          </w:p>
          <w:p w:rsidR="00C643B4" w:rsidRPr="00C643B4" w:rsidRDefault="00C643B4" w:rsidP="00C643B4">
            <w:pPr>
              <w:snapToGrid w:val="0"/>
              <w:rPr>
                <w:rFonts w:eastAsia="標楷體"/>
                <w:sz w:val="20"/>
                <w:szCs w:val="20"/>
              </w:rPr>
            </w:pPr>
            <w:r w:rsidRPr="00C643B4">
              <w:rPr>
                <w:rFonts w:eastAsia="標楷體" w:hint="eastAsia"/>
                <w:sz w:val="20"/>
                <w:szCs w:val="20"/>
              </w:rPr>
              <w:t>B3</w:t>
            </w:r>
            <w:r w:rsidRPr="00C643B4">
              <w:rPr>
                <w:rFonts w:eastAsia="標楷體" w:hint="eastAsia"/>
                <w:sz w:val="20"/>
                <w:szCs w:val="20"/>
              </w:rPr>
              <w:t>藝術涵養美與感素養</w:t>
            </w:r>
            <w:r w:rsidRPr="00C643B4">
              <w:rPr>
                <w:rFonts w:eastAsia="標楷體" w:hint="eastAsia"/>
                <w:sz w:val="20"/>
                <w:szCs w:val="20"/>
              </w:rPr>
              <w:t>:</w:t>
            </w:r>
            <w:r w:rsidRPr="00C643B4">
              <w:rPr>
                <w:rFonts w:eastAsia="標楷體" w:hint="eastAsia"/>
                <w:sz w:val="20"/>
                <w:szCs w:val="20"/>
              </w:rPr>
              <w:t>科</w:t>
            </w:r>
            <w:r w:rsidRPr="00C643B4">
              <w:rPr>
                <w:rFonts w:eastAsia="標楷體" w:hint="eastAsia"/>
                <w:sz w:val="20"/>
                <w:szCs w:val="20"/>
              </w:rPr>
              <w:t xml:space="preserve">V-U-B3 </w:t>
            </w:r>
          </w:p>
          <w:p w:rsidR="00C643B4" w:rsidRPr="00C643B4" w:rsidRDefault="00C643B4" w:rsidP="00C643B4">
            <w:pPr>
              <w:snapToGrid w:val="0"/>
              <w:rPr>
                <w:rFonts w:eastAsia="標楷體"/>
                <w:sz w:val="20"/>
                <w:szCs w:val="20"/>
              </w:rPr>
            </w:pPr>
            <w:r w:rsidRPr="00C643B4">
              <w:rPr>
                <w:rFonts w:eastAsia="標楷體" w:hint="eastAsia"/>
                <w:sz w:val="20"/>
                <w:szCs w:val="20"/>
              </w:rPr>
              <w:t>(1)</w:t>
            </w:r>
            <w:r w:rsidRPr="00C643B4">
              <w:rPr>
                <w:rFonts w:eastAsia="標楷體" w:hint="eastAsia"/>
                <w:sz w:val="20"/>
                <w:szCs w:val="20"/>
              </w:rPr>
              <w:t>具備欣賞科技創作之美感，以進行科技與藝術的創作、傳播與分享。</w:t>
            </w:r>
            <w:r w:rsidRPr="00C643B4">
              <w:rPr>
                <w:rFonts w:eastAsia="標楷體" w:hint="eastAsia"/>
                <w:sz w:val="20"/>
                <w:szCs w:val="20"/>
              </w:rPr>
              <w:t xml:space="preserve"> </w:t>
            </w:r>
          </w:p>
          <w:p w:rsidR="00C643B4" w:rsidRPr="00C643B4" w:rsidRDefault="00C643B4" w:rsidP="00C643B4">
            <w:pPr>
              <w:snapToGrid w:val="0"/>
              <w:rPr>
                <w:rFonts w:eastAsia="標楷體"/>
                <w:sz w:val="20"/>
                <w:szCs w:val="20"/>
              </w:rPr>
            </w:pPr>
            <w:r w:rsidRPr="00C643B4">
              <w:rPr>
                <w:rFonts w:eastAsia="標楷體" w:hint="eastAsia"/>
                <w:sz w:val="20"/>
                <w:szCs w:val="20"/>
              </w:rPr>
              <w:t>B3</w:t>
            </w:r>
            <w:r w:rsidRPr="00C643B4">
              <w:rPr>
                <w:rFonts w:eastAsia="標楷體" w:hint="eastAsia"/>
                <w:sz w:val="20"/>
                <w:szCs w:val="20"/>
              </w:rPr>
              <w:t>藝術涵養與美感素養綜</w:t>
            </w:r>
            <w:r w:rsidRPr="00C643B4">
              <w:rPr>
                <w:rFonts w:eastAsia="標楷體" w:hint="eastAsia"/>
                <w:sz w:val="20"/>
                <w:szCs w:val="20"/>
              </w:rPr>
              <w:t>:(1)V-U-B3</w:t>
            </w:r>
            <w:r w:rsidRPr="00C643B4">
              <w:rPr>
                <w:rFonts w:eastAsia="標楷體" w:hint="eastAsia"/>
                <w:sz w:val="20"/>
                <w:szCs w:val="20"/>
              </w:rPr>
              <w:t>；</w:t>
            </w:r>
            <w:r w:rsidRPr="00C643B4">
              <w:rPr>
                <w:rFonts w:eastAsia="標楷體" w:hint="eastAsia"/>
                <w:sz w:val="20"/>
                <w:szCs w:val="20"/>
              </w:rPr>
              <w:t>(2)</w:t>
            </w:r>
            <w:r w:rsidRPr="00C643B4">
              <w:rPr>
                <w:rFonts w:eastAsia="標楷體" w:hint="eastAsia"/>
                <w:sz w:val="20"/>
                <w:szCs w:val="20"/>
              </w:rPr>
              <w:t>科</w:t>
            </w:r>
            <w:r w:rsidRPr="00C643B4">
              <w:rPr>
                <w:rFonts w:eastAsia="標楷體" w:hint="eastAsia"/>
                <w:sz w:val="20"/>
                <w:szCs w:val="20"/>
              </w:rPr>
              <w:t xml:space="preserve">V-U-B3 </w:t>
            </w:r>
          </w:p>
          <w:p w:rsidR="00C643B4" w:rsidRPr="00C643B4" w:rsidRDefault="00C643B4" w:rsidP="00C643B4">
            <w:pPr>
              <w:snapToGrid w:val="0"/>
              <w:rPr>
                <w:rFonts w:eastAsia="標楷體"/>
                <w:sz w:val="20"/>
                <w:szCs w:val="20"/>
              </w:rPr>
            </w:pPr>
            <w:r w:rsidRPr="00C643B4">
              <w:rPr>
                <w:rFonts w:eastAsia="標楷體" w:hint="eastAsia"/>
                <w:sz w:val="20"/>
                <w:szCs w:val="20"/>
              </w:rPr>
              <w:t>(1)</w:t>
            </w:r>
            <w:r w:rsidRPr="00C643B4">
              <w:rPr>
                <w:rFonts w:eastAsia="標楷體" w:hint="eastAsia"/>
                <w:sz w:val="20"/>
                <w:szCs w:val="20"/>
              </w:rPr>
              <w:t>透過生活美學的體驗，豐富生活美感，培養對美善的欣賞、分享與創新的美感經驗</w:t>
            </w:r>
          </w:p>
          <w:p w:rsidR="006B6066" w:rsidRPr="00C643B4" w:rsidRDefault="00C643B4" w:rsidP="00C643B4">
            <w:pPr>
              <w:snapToGrid w:val="0"/>
              <w:rPr>
                <w:rFonts w:eastAsia="標楷體"/>
                <w:sz w:val="20"/>
                <w:szCs w:val="20"/>
              </w:rPr>
            </w:pPr>
            <w:r w:rsidRPr="00C643B4">
              <w:rPr>
                <w:rFonts w:eastAsia="標楷體" w:hint="eastAsia"/>
                <w:sz w:val="20"/>
                <w:szCs w:val="20"/>
              </w:rPr>
              <w:t>(2)</w:t>
            </w:r>
            <w:r w:rsidRPr="00C643B4">
              <w:rPr>
                <w:rFonts w:eastAsia="標楷體" w:hint="eastAsia"/>
                <w:sz w:val="20"/>
                <w:szCs w:val="20"/>
              </w:rPr>
              <w:t>具備欣賞科技創作之美感，以進行科技與藝術的創作、傳播與分享。</w:t>
            </w:r>
          </w:p>
        </w:tc>
      </w:tr>
      <w:tr w:rsidR="006B6066" w:rsidRPr="00D268EC" w:rsidTr="006E2ABE">
        <w:tblPrEx>
          <w:tblCellMar>
            <w:left w:w="108" w:type="dxa"/>
            <w:right w:w="108" w:type="dxa"/>
          </w:tblCellMar>
          <w:tblLook w:val="01E0" w:firstRow="1" w:lastRow="1" w:firstColumn="1" w:lastColumn="1" w:noHBand="0" w:noVBand="0"/>
        </w:tblPrEx>
        <w:trPr>
          <w:trHeight w:val="107"/>
          <w:jc w:val="center"/>
        </w:trPr>
        <w:tc>
          <w:tcPr>
            <w:tcW w:w="1838"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559"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804" w:type="dxa"/>
            <w:gridSpan w:val="3"/>
            <w:vAlign w:val="center"/>
          </w:tcPr>
          <w:p w:rsidR="00982E89" w:rsidRDefault="00982E89" w:rsidP="009300A0">
            <w:pPr>
              <w:snapToGrid w:val="0"/>
              <w:rPr>
                <w:rFonts w:eastAsia="標楷體"/>
                <w:sz w:val="20"/>
                <w:szCs w:val="20"/>
              </w:rPr>
            </w:pPr>
            <w:proofErr w:type="gramStart"/>
            <w:r>
              <w:rPr>
                <w:rFonts w:eastAsia="標楷體" w:hint="eastAsia"/>
                <w:sz w:val="20"/>
                <w:szCs w:val="20"/>
              </w:rPr>
              <w:t>粽</w:t>
            </w:r>
            <w:proofErr w:type="gramEnd"/>
            <w:r w:rsidRPr="001F30E5">
              <w:rPr>
                <w:rFonts w:eastAsia="標楷體" w:hint="eastAsia"/>
                <w:sz w:val="20"/>
                <w:szCs w:val="20"/>
              </w:rPr>
              <w:t xml:space="preserve">V-U-A2  </w:t>
            </w:r>
            <w:r w:rsidRPr="001F30E5">
              <w:rPr>
                <w:rFonts w:eastAsia="標楷體" w:hint="eastAsia"/>
                <w:sz w:val="20"/>
                <w:szCs w:val="20"/>
              </w:rPr>
              <w:t>具備系統思考與後社思考的素養，並培養追求真理的情意與態度，以有效處理生活及生命各種議題。</w:t>
            </w:r>
          </w:p>
          <w:p w:rsidR="00982E89" w:rsidRPr="00982E89" w:rsidRDefault="006C1946" w:rsidP="009300A0">
            <w:pPr>
              <w:snapToGrid w:val="0"/>
              <w:rPr>
                <w:rFonts w:eastAsia="標楷體"/>
                <w:sz w:val="20"/>
                <w:szCs w:val="20"/>
              </w:rPr>
            </w:pPr>
            <w:r w:rsidRPr="006C1946">
              <w:rPr>
                <w:rFonts w:eastAsia="標楷體" w:hint="eastAsia"/>
                <w:sz w:val="20"/>
                <w:szCs w:val="20"/>
              </w:rPr>
              <w:t>法</w:t>
            </w:r>
            <w:r w:rsidRPr="006C1946">
              <w:rPr>
                <w:rFonts w:eastAsia="標楷體" w:hint="eastAsia"/>
                <w:sz w:val="20"/>
                <w:szCs w:val="20"/>
              </w:rPr>
              <w:t xml:space="preserve">U5 </w:t>
            </w:r>
            <w:r w:rsidRPr="006C1946">
              <w:rPr>
                <w:rFonts w:eastAsia="標楷體" w:hint="eastAsia"/>
                <w:sz w:val="20"/>
                <w:szCs w:val="20"/>
              </w:rPr>
              <w:t>認識法治之意義。</w:t>
            </w:r>
            <w:r>
              <w:rPr>
                <w:rFonts w:eastAsia="標楷體" w:hint="eastAsia"/>
                <w:sz w:val="20"/>
                <w:szCs w:val="20"/>
              </w:rPr>
              <w:t>將法治的精神行使於生活中。</w:t>
            </w:r>
          </w:p>
        </w:tc>
      </w:tr>
      <w:tr w:rsidR="009300A0" w:rsidRPr="00D268EC" w:rsidTr="006E2ABE">
        <w:tblPrEx>
          <w:tblCellMar>
            <w:left w:w="108" w:type="dxa"/>
            <w:right w:w="108" w:type="dxa"/>
          </w:tblCellMar>
          <w:tblLook w:val="01E0" w:firstRow="1" w:lastRow="1" w:firstColumn="1" w:lastColumn="1" w:noHBand="0" w:noVBand="0"/>
        </w:tblPrEx>
        <w:trPr>
          <w:trHeight w:val="41"/>
          <w:jc w:val="center"/>
        </w:trPr>
        <w:tc>
          <w:tcPr>
            <w:tcW w:w="1838"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8363" w:type="dxa"/>
            <w:gridSpan w:val="4"/>
            <w:tcMar>
              <w:left w:w="57" w:type="dxa"/>
              <w:right w:w="0" w:type="dxa"/>
            </w:tcMar>
            <w:vAlign w:val="center"/>
          </w:tcPr>
          <w:p w:rsidR="009300A0" w:rsidRPr="009A1BFE" w:rsidRDefault="006C1946" w:rsidP="006C1946">
            <w:pPr>
              <w:snapToGrid w:val="0"/>
              <w:rPr>
                <w:rFonts w:eastAsia="標楷體"/>
              </w:rPr>
            </w:pPr>
            <w:r>
              <w:rPr>
                <w:rFonts w:ascii="標楷體" w:eastAsia="標楷體" w:hAnsi="標楷體" w:hint="eastAsia"/>
              </w:rPr>
              <w:t>■</w:t>
            </w:r>
            <w:r w:rsidR="009300A0">
              <w:rPr>
                <w:rFonts w:eastAsia="標楷體" w:hint="eastAsia"/>
              </w:rPr>
              <w:t>適應</w:t>
            </w:r>
            <w:r>
              <w:rPr>
                <w:rFonts w:ascii="標楷體" w:eastAsia="標楷體" w:hAnsi="標楷體" w:hint="eastAsia"/>
              </w:rPr>
              <w:t>■</w:t>
            </w:r>
            <w:r w:rsidR="009300A0">
              <w:rPr>
                <w:rFonts w:eastAsia="標楷體" w:hint="eastAsia"/>
              </w:rPr>
              <w:t>負責</w:t>
            </w:r>
            <w:r w:rsidR="00C643B4" w:rsidRPr="00D47E38">
              <w:rPr>
                <w:rFonts w:ascii="標楷體" w:eastAsia="標楷體" w:hAnsi="標楷體" w:hint="eastAsia"/>
                <w:sz w:val="22"/>
                <w:szCs w:val="22"/>
              </w:rPr>
              <w:t>■</w:t>
            </w:r>
            <w:r w:rsidR="009300A0">
              <w:rPr>
                <w:rFonts w:eastAsia="標楷體" w:hint="eastAsia"/>
              </w:rPr>
              <w:t>行動</w:t>
            </w:r>
            <w:r>
              <w:rPr>
                <w:rFonts w:ascii="標楷體" w:eastAsia="標楷體" w:hAnsi="標楷體" w:hint="eastAsia"/>
              </w:rPr>
              <w:t>■</w:t>
            </w:r>
            <w:proofErr w:type="gramStart"/>
            <w:r w:rsidR="009300A0">
              <w:rPr>
                <w:rFonts w:eastAsia="標楷體" w:hint="eastAsia"/>
              </w:rPr>
              <w:t>健康</w:t>
            </w:r>
            <w:r w:rsidR="00C643B4" w:rsidRPr="00D47E38">
              <w:rPr>
                <w:rFonts w:ascii="標楷體" w:eastAsia="標楷體" w:hAnsi="標楷體" w:hint="eastAsia"/>
                <w:sz w:val="20"/>
                <w:szCs w:val="20"/>
              </w:rPr>
              <w:t>■</w:t>
            </w:r>
            <w:proofErr w:type="gramEnd"/>
            <w:r w:rsidR="009300A0" w:rsidRPr="009A1BFE">
              <w:rPr>
                <w:rFonts w:eastAsia="標楷體" w:hint="eastAsia"/>
              </w:rPr>
              <w:t>自主</w:t>
            </w:r>
          </w:p>
        </w:tc>
      </w:tr>
      <w:tr w:rsidR="009300A0" w:rsidRPr="000E6BD9" w:rsidTr="006E2ABE">
        <w:trPr>
          <w:cantSplit/>
          <w:trHeight w:val="41"/>
          <w:jc w:val="center"/>
        </w:trPr>
        <w:tc>
          <w:tcPr>
            <w:tcW w:w="1838"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8363"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0E6BD9" w:rsidRPr="00D268EC" w:rsidTr="006E2ABE">
        <w:trPr>
          <w:cantSplit/>
          <w:trHeight w:val="349"/>
          <w:jc w:val="center"/>
        </w:trPr>
        <w:tc>
          <w:tcPr>
            <w:tcW w:w="1838" w:type="dxa"/>
            <w:gridSpan w:val="2"/>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rPr>
              <w:t>開課</w:t>
            </w:r>
          </w:p>
          <w:p w:rsidR="000E6BD9" w:rsidRPr="009A1BFE" w:rsidRDefault="000E6BD9" w:rsidP="000E6BD9">
            <w:pPr>
              <w:adjustRightInd w:val="0"/>
              <w:snapToGrid w:val="0"/>
              <w:spacing w:line="240" w:lineRule="exact"/>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8363" w:type="dxa"/>
            <w:gridSpan w:val="4"/>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hint="eastAsia"/>
              </w:rPr>
              <w:t>第二學年</w:t>
            </w:r>
            <w:r w:rsidRPr="009A1BFE">
              <w:rPr>
                <w:rFonts w:eastAsia="標楷體" w:hint="eastAsia"/>
              </w:rPr>
              <w:t>/</w:t>
            </w:r>
            <w:r w:rsidRPr="009A1BFE">
              <w:rPr>
                <w:rFonts w:eastAsia="標楷體"/>
              </w:rPr>
              <w:t>第一、二學期</w:t>
            </w:r>
          </w:p>
        </w:tc>
      </w:tr>
      <w:tr w:rsidR="000E6BD9" w:rsidRPr="00D268EC" w:rsidTr="006E2ABE">
        <w:trPr>
          <w:cantSplit/>
          <w:trHeight w:val="349"/>
          <w:jc w:val="center"/>
        </w:trPr>
        <w:tc>
          <w:tcPr>
            <w:tcW w:w="1838" w:type="dxa"/>
            <w:gridSpan w:val="2"/>
            <w:vAlign w:val="center"/>
          </w:tcPr>
          <w:p w:rsidR="000E6BD9" w:rsidRPr="009A1BFE" w:rsidRDefault="000E6BD9" w:rsidP="000E6BD9">
            <w:pPr>
              <w:snapToGrid w:val="0"/>
              <w:jc w:val="center"/>
              <w:rPr>
                <w:rFonts w:eastAsia="標楷體"/>
              </w:rPr>
            </w:pPr>
            <w:r w:rsidRPr="009A1BFE">
              <w:rPr>
                <w:rFonts w:eastAsia="標楷體"/>
              </w:rPr>
              <w:t>學分數</w:t>
            </w:r>
          </w:p>
        </w:tc>
        <w:tc>
          <w:tcPr>
            <w:tcW w:w="8363" w:type="dxa"/>
            <w:gridSpan w:val="4"/>
            <w:vAlign w:val="center"/>
          </w:tcPr>
          <w:p w:rsidR="000E6BD9" w:rsidRPr="009A1BFE" w:rsidRDefault="000E6BD9" w:rsidP="000E6BD9">
            <w:pPr>
              <w:snapToGrid w:val="0"/>
              <w:jc w:val="center"/>
              <w:rPr>
                <w:rFonts w:eastAsia="標楷體"/>
              </w:rPr>
            </w:pPr>
            <w:r w:rsidRPr="009A1BFE">
              <w:rPr>
                <w:rFonts w:eastAsia="標楷體"/>
              </w:rPr>
              <w:t>2/2</w:t>
            </w:r>
          </w:p>
        </w:tc>
      </w:tr>
      <w:tr w:rsidR="000E6BD9" w:rsidRPr="00D268EC" w:rsidTr="006E2ABE">
        <w:trPr>
          <w:cantSplit/>
          <w:trHeight w:val="964"/>
          <w:jc w:val="center"/>
        </w:trPr>
        <w:tc>
          <w:tcPr>
            <w:tcW w:w="1838" w:type="dxa"/>
            <w:gridSpan w:val="2"/>
            <w:vAlign w:val="center"/>
          </w:tcPr>
          <w:p w:rsidR="000E6BD9" w:rsidRPr="009A1BFE" w:rsidRDefault="000E6BD9" w:rsidP="000E6BD9">
            <w:pPr>
              <w:adjustRightInd w:val="0"/>
              <w:snapToGrid w:val="0"/>
              <w:spacing w:line="240" w:lineRule="exact"/>
              <w:jc w:val="center"/>
              <w:rPr>
                <w:rFonts w:eastAsia="標楷體"/>
              </w:rPr>
            </w:pPr>
            <w:r>
              <w:rPr>
                <w:rFonts w:eastAsia="標楷體" w:hint="eastAsia"/>
              </w:rPr>
              <w:t>教學目標</w:t>
            </w:r>
          </w:p>
        </w:tc>
        <w:tc>
          <w:tcPr>
            <w:tcW w:w="8363" w:type="dxa"/>
            <w:gridSpan w:val="4"/>
            <w:vAlign w:val="center"/>
          </w:tcPr>
          <w:p w:rsidR="00201658" w:rsidRPr="00982E89" w:rsidRDefault="00201658" w:rsidP="00201658">
            <w:pPr>
              <w:adjustRightInd w:val="0"/>
              <w:snapToGrid w:val="0"/>
              <w:spacing w:line="240" w:lineRule="exact"/>
              <w:rPr>
                <w:rFonts w:eastAsia="標楷體"/>
                <w:color w:val="000000" w:themeColor="text1"/>
                <w:sz w:val="23"/>
                <w:szCs w:val="23"/>
              </w:rPr>
            </w:pPr>
            <w:r w:rsidRPr="00201658">
              <w:rPr>
                <w:rFonts w:eastAsia="標楷體" w:hint="eastAsia"/>
                <w:color w:val="000000" w:themeColor="text1"/>
              </w:rPr>
              <w:t>1.</w:t>
            </w:r>
            <w:r w:rsidR="00982E89" w:rsidRPr="00982E89">
              <w:rPr>
                <w:rFonts w:ascii="標楷體" w:eastAsia="標楷體" w:hAnsi="標楷體" w:hint="eastAsia"/>
                <w:sz w:val="23"/>
                <w:szCs w:val="23"/>
              </w:rPr>
              <w:t xml:space="preserve"> </w:t>
            </w:r>
            <w:r w:rsidR="00982E89" w:rsidRPr="00982E89">
              <w:rPr>
                <w:rFonts w:eastAsia="標楷體" w:hint="eastAsia"/>
                <w:color w:val="000000" w:themeColor="text1"/>
                <w:sz w:val="23"/>
                <w:szCs w:val="23"/>
              </w:rPr>
              <w:t>能以人學探索為基礎，思考生命的終極課題，進行有關美善的價值思辨，並從事靈性休養，讓生命中的身心靈、感性與理性、行為與意志得到統整，與他人及環境的關係得以和諧共融。</w:t>
            </w:r>
          </w:p>
          <w:p w:rsidR="00201658" w:rsidRPr="004520AE" w:rsidRDefault="00201658" w:rsidP="00201658">
            <w:pPr>
              <w:adjustRightInd w:val="0"/>
              <w:snapToGrid w:val="0"/>
              <w:spacing w:line="240" w:lineRule="exact"/>
              <w:rPr>
                <w:rFonts w:eastAsia="標楷體"/>
                <w:color w:val="000000" w:themeColor="text1"/>
                <w:sz w:val="23"/>
                <w:szCs w:val="23"/>
              </w:rPr>
            </w:pPr>
            <w:r>
              <w:rPr>
                <w:rFonts w:eastAsia="標楷體"/>
                <w:color w:val="000000" w:themeColor="text1"/>
              </w:rPr>
              <w:t>2.</w:t>
            </w:r>
            <w:r w:rsidR="00982E89">
              <w:rPr>
                <w:rFonts w:eastAsia="標楷體" w:hint="eastAsia"/>
                <w:color w:val="000000" w:themeColor="text1"/>
              </w:rPr>
              <w:t xml:space="preserve"> </w:t>
            </w:r>
            <w:r w:rsidR="00E220D3" w:rsidRPr="004520AE">
              <w:rPr>
                <w:rFonts w:eastAsia="標楷體" w:hint="eastAsia"/>
                <w:color w:val="000000" w:themeColor="text1"/>
                <w:sz w:val="23"/>
                <w:szCs w:val="23"/>
              </w:rPr>
              <w:t>能對自我發展和加藤實質生活有所了解，以便規劃和選擇未來的職業和生活方式，能有個健康快樂，自我實現的生活。</w:t>
            </w:r>
          </w:p>
          <w:p w:rsidR="00201658" w:rsidRPr="006E2ABE" w:rsidRDefault="00201658" w:rsidP="00201658">
            <w:pPr>
              <w:adjustRightInd w:val="0"/>
              <w:snapToGrid w:val="0"/>
              <w:spacing w:line="240" w:lineRule="exact"/>
              <w:rPr>
                <w:rFonts w:eastAsia="標楷體"/>
              </w:rPr>
            </w:pPr>
            <w:r>
              <w:rPr>
                <w:rFonts w:eastAsia="標楷體"/>
                <w:color w:val="000000" w:themeColor="text1"/>
              </w:rPr>
              <w:t>3.</w:t>
            </w:r>
            <w:r w:rsidR="006E2ABE" w:rsidRPr="00165AC6">
              <w:rPr>
                <w:rFonts w:ascii="標楷體" w:eastAsia="標楷體" w:hAnsi="標楷體" w:hint="eastAsia"/>
                <w:color w:val="FF0000"/>
                <w:sz w:val="23"/>
                <w:szCs w:val="23"/>
              </w:rPr>
              <w:t xml:space="preserve"> </w:t>
            </w:r>
            <w:r w:rsidR="006E2ABE" w:rsidRPr="006E2ABE">
              <w:rPr>
                <w:rFonts w:ascii="標楷體" w:eastAsia="標楷體" w:hAnsi="標楷體" w:hint="eastAsia"/>
                <w:sz w:val="23"/>
                <w:szCs w:val="23"/>
              </w:rPr>
              <w:t>培養學生具備的科技素養，著重在運用科技工具、材料、資源，進行系統性思考與問題解決，以培養學生在設計與製作及應用資訊系統之基本能力</w:t>
            </w:r>
          </w:p>
          <w:p w:rsidR="00201658" w:rsidRDefault="00201658" w:rsidP="00201658">
            <w:pPr>
              <w:adjustRightInd w:val="0"/>
              <w:snapToGrid w:val="0"/>
              <w:spacing w:line="240" w:lineRule="exact"/>
              <w:rPr>
                <w:rFonts w:eastAsia="標楷體"/>
                <w:color w:val="000000" w:themeColor="text1"/>
              </w:rPr>
            </w:pPr>
            <w:r>
              <w:rPr>
                <w:rFonts w:eastAsia="標楷體"/>
                <w:color w:val="000000" w:themeColor="text1"/>
              </w:rPr>
              <w:t>4.</w:t>
            </w:r>
            <w:r>
              <w:rPr>
                <w:rFonts w:ascii="標楷體" w:eastAsia="標楷體" w:hAnsi="標楷體" w:hint="eastAsia"/>
                <w:sz w:val="23"/>
                <w:szCs w:val="23"/>
              </w:rPr>
              <w:t xml:space="preserve"> 能</w:t>
            </w:r>
            <w:r w:rsidRPr="00CB6398">
              <w:rPr>
                <w:rFonts w:ascii="標楷體" w:eastAsia="標楷體" w:hAnsi="標楷體" w:hint="eastAsia"/>
                <w:sz w:val="23"/>
                <w:szCs w:val="23"/>
              </w:rPr>
              <w:t>思考環境</w:t>
            </w:r>
            <w:r>
              <w:rPr>
                <w:rFonts w:ascii="標楷體" w:eastAsia="標楷體" w:hAnsi="標楷體" w:hint="eastAsia"/>
                <w:sz w:val="23"/>
                <w:szCs w:val="23"/>
              </w:rPr>
              <w:t>變遷對人類的</w:t>
            </w:r>
            <w:r w:rsidRPr="00CB6398">
              <w:rPr>
                <w:rFonts w:ascii="標楷體" w:eastAsia="標楷體" w:hAnsi="標楷體" w:hint="eastAsia"/>
                <w:sz w:val="23"/>
                <w:szCs w:val="23"/>
              </w:rPr>
              <w:t>衝擊</w:t>
            </w:r>
            <w:r>
              <w:rPr>
                <w:rFonts w:ascii="標楷體" w:eastAsia="標楷體" w:hAnsi="標楷體" w:hint="eastAsia"/>
                <w:sz w:val="23"/>
                <w:szCs w:val="23"/>
              </w:rPr>
              <w:t>、探究環境汙染影響</w:t>
            </w:r>
            <w:r w:rsidRPr="00CB6398">
              <w:rPr>
                <w:rFonts w:ascii="標楷體" w:eastAsia="標楷體" w:hAnsi="標楷體" w:hint="eastAsia"/>
                <w:sz w:val="23"/>
                <w:szCs w:val="23"/>
              </w:rPr>
              <w:t>人體的健康</w:t>
            </w:r>
            <w:r>
              <w:rPr>
                <w:rFonts w:ascii="標楷體" w:eastAsia="標楷體" w:hAnsi="標楷體" w:hint="eastAsia"/>
                <w:sz w:val="23"/>
                <w:szCs w:val="23"/>
              </w:rPr>
              <w:t>、並了解維護優質</w:t>
            </w:r>
            <w:r w:rsidRPr="00CB6398">
              <w:rPr>
                <w:rFonts w:ascii="標楷體" w:eastAsia="標楷體" w:hAnsi="標楷體" w:hint="eastAsia"/>
                <w:sz w:val="23"/>
                <w:szCs w:val="23"/>
              </w:rPr>
              <w:t>環境</w:t>
            </w:r>
            <w:r>
              <w:rPr>
                <w:rFonts w:ascii="標楷體" w:eastAsia="標楷體" w:hAnsi="標楷體" w:hint="eastAsia"/>
                <w:sz w:val="23"/>
                <w:szCs w:val="23"/>
              </w:rPr>
              <w:t>是每個人的責任，以</w:t>
            </w:r>
            <w:r w:rsidRPr="00CB6398">
              <w:rPr>
                <w:rFonts w:ascii="標楷體" w:eastAsia="標楷體" w:hAnsi="標楷體" w:hint="eastAsia"/>
                <w:sz w:val="23"/>
                <w:szCs w:val="23"/>
              </w:rPr>
              <w:t>培養</w:t>
            </w:r>
            <w:r>
              <w:rPr>
                <w:rFonts w:ascii="標楷體" w:eastAsia="標楷體" w:hAnsi="標楷體" w:hint="eastAsia"/>
                <w:sz w:val="23"/>
                <w:szCs w:val="23"/>
              </w:rPr>
              <w:t>學生對</w:t>
            </w:r>
            <w:r w:rsidRPr="00CB6398">
              <w:rPr>
                <w:rFonts w:ascii="標楷體" w:eastAsia="標楷體" w:hAnsi="標楷體" w:hint="eastAsia"/>
                <w:sz w:val="23"/>
                <w:szCs w:val="23"/>
              </w:rPr>
              <w:t>環境關懷與正義的情意態度，</w:t>
            </w:r>
            <w:r>
              <w:rPr>
                <w:rFonts w:ascii="標楷體" w:eastAsia="標楷體" w:hAnsi="標楷體" w:hint="eastAsia"/>
                <w:sz w:val="23"/>
                <w:szCs w:val="23"/>
              </w:rPr>
              <w:t>展現</w:t>
            </w:r>
            <w:r w:rsidRPr="00CB6398">
              <w:rPr>
                <w:rFonts w:ascii="標楷體" w:eastAsia="標楷體" w:hAnsi="標楷體" w:hint="eastAsia"/>
                <w:sz w:val="23"/>
                <w:szCs w:val="23"/>
              </w:rPr>
              <w:t>實踐永續發展的行動。</w:t>
            </w:r>
          </w:p>
          <w:p w:rsidR="00201658" w:rsidRDefault="00201658" w:rsidP="00201658">
            <w:pPr>
              <w:adjustRightInd w:val="0"/>
              <w:snapToGrid w:val="0"/>
              <w:spacing w:line="240" w:lineRule="exact"/>
              <w:rPr>
                <w:rFonts w:eastAsia="標楷體"/>
                <w:color w:val="000000" w:themeColor="text1"/>
              </w:rPr>
            </w:pPr>
            <w:r>
              <w:rPr>
                <w:rFonts w:eastAsia="標楷體"/>
                <w:color w:val="000000" w:themeColor="text1"/>
              </w:rPr>
              <w:t>5.</w:t>
            </w:r>
            <w:r w:rsidR="006C1946">
              <w:rPr>
                <w:rFonts w:hint="eastAsia"/>
              </w:rPr>
              <w:t xml:space="preserve"> </w:t>
            </w:r>
            <w:r w:rsidR="006C1946" w:rsidRPr="006C1946">
              <w:rPr>
                <w:rFonts w:eastAsia="標楷體" w:hint="eastAsia"/>
                <w:color w:val="000000" w:themeColor="text1"/>
              </w:rPr>
              <w:t>具有與生活相關的法律知識與良好的公民素養，了解自身的法律保障，行使並保障自己的權益，之法不犯法。</w:t>
            </w:r>
          </w:p>
          <w:p w:rsidR="00201658" w:rsidRPr="00D47E38" w:rsidRDefault="00201658" w:rsidP="00201658">
            <w:pPr>
              <w:adjustRightInd w:val="0"/>
              <w:snapToGrid w:val="0"/>
              <w:spacing w:line="240" w:lineRule="exact"/>
              <w:rPr>
                <w:rFonts w:ascii="標楷體" w:eastAsia="標楷體" w:hAnsi="標楷體"/>
                <w:color w:val="262626"/>
                <w:sz w:val="23"/>
                <w:szCs w:val="23"/>
              </w:rPr>
            </w:pPr>
            <w:r w:rsidRPr="00D47E38">
              <w:rPr>
                <w:rFonts w:ascii="標楷體" w:eastAsia="標楷體" w:hAnsi="標楷體"/>
                <w:color w:val="000000" w:themeColor="text1"/>
              </w:rPr>
              <w:t>6.</w:t>
            </w:r>
            <w:r w:rsidR="00D47E38" w:rsidRPr="00D47E38">
              <w:rPr>
                <w:rFonts w:ascii="標楷體" w:eastAsia="標楷體" w:hAnsi="標楷體" w:hint="eastAsia"/>
                <w:color w:val="262626"/>
                <w:sz w:val="23"/>
                <w:szCs w:val="23"/>
              </w:rPr>
              <w:t>具備的科技素養，</w:t>
            </w:r>
            <w:r w:rsidR="00D47E38" w:rsidRPr="00D47E38">
              <w:rPr>
                <w:rFonts w:ascii="標楷體" w:eastAsia="標楷體" w:hAnsi="標楷體" w:hint="eastAsia"/>
                <w:color w:val="262626"/>
              </w:rPr>
              <w:t>能展現</w:t>
            </w:r>
            <w:r w:rsidR="00D47E38" w:rsidRPr="00D47E38">
              <w:rPr>
                <w:rFonts w:ascii="標楷體" w:eastAsia="標楷體" w:hAnsi="標楷體" w:hint="eastAsia"/>
                <w:color w:val="262626"/>
                <w:sz w:val="23"/>
                <w:szCs w:val="23"/>
              </w:rPr>
              <w:t>應用科技的知識與能力。</w:t>
            </w:r>
          </w:p>
          <w:p w:rsidR="00D47E38" w:rsidRDefault="00D47E38" w:rsidP="00201658">
            <w:pPr>
              <w:adjustRightInd w:val="0"/>
              <w:snapToGrid w:val="0"/>
              <w:spacing w:line="240" w:lineRule="exact"/>
              <w:rPr>
                <w:rFonts w:ascii="標楷體" w:eastAsia="標楷體" w:hAnsi="標楷體"/>
                <w:color w:val="262626"/>
              </w:rPr>
            </w:pPr>
            <w:r w:rsidRPr="00D47E38">
              <w:rPr>
                <w:rFonts w:ascii="標楷體" w:eastAsia="標楷體" w:hAnsi="標楷體" w:hint="eastAsia"/>
                <w:color w:val="262626"/>
                <w:sz w:val="23"/>
                <w:szCs w:val="23"/>
              </w:rPr>
              <w:t>7</w:t>
            </w:r>
            <w:r w:rsidRPr="00D47E38">
              <w:rPr>
                <w:rFonts w:ascii="標楷體" w:eastAsia="標楷體" w:hAnsi="標楷體"/>
                <w:color w:val="262626"/>
                <w:sz w:val="23"/>
                <w:szCs w:val="23"/>
              </w:rPr>
              <w:t>.</w:t>
            </w:r>
            <w:r w:rsidRPr="00D47E38">
              <w:rPr>
                <w:rFonts w:ascii="標楷體" w:eastAsia="標楷體" w:hAnsi="標楷體" w:hint="eastAsia"/>
                <w:color w:val="262626"/>
              </w:rPr>
              <w:t>培育學生設計製作與探究思考的能力</w:t>
            </w:r>
            <w:r>
              <w:rPr>
                <w:rFonts w:ascii="標楷體" w:eastAsia="標楷體" w:hAnsi="標楷體" w:hint="eastAsia"/>
                <w:color w:val="262626"/>
              </w:rPr>
              <w:t>。</w:t>
            </w:r>
          </w:p>
          <w:p w:rsidR="00D47E38" w:rsidRPr="00201658" w:rsidRDefault="00D47E38" w:rsidP="00201658">
            <w:pPr>
              <w:adjustRightInd w:val="0"/>
              <w:snapToGrid w:val="0"/>
              <w:spacing w:line="240" w:lineRule="exact"/>
              <w:rPr>
                <w:rFonts w:eastAsia="標楷體"/>
                <w:color w:val="FF0000"/>
              </w:rPr>
            </w:pPr>
          </w:p>
        </w:tc>
      </w:tr>
      <w:tr w:rsidR="000E6BD9" w:rsidRPr="00D268EC" w:rsidTr="006E2ABE">
        <w:trPr>
          <w:cantSplit/>
          <w:trHeight w:val="41"/>
          <w:jc w:val="center"/>
        </w:trPr>
        <w:tc>
          <w:tcPr>
            <w:tcW w:w="646" w:type="dxa"/>
            <w:vMerge w:val="restart"/>
            <w:textDirection w:val="tbRlV"/>
            <w:vAlign w:val="center"/>
          </w:tcPr>
          <w:p w:rsidR="000E6BD9" w:rsidRPr="00D268EC" w:rsidRDefault="000E6BD9" w:rsidP="000E6BD9">
            <w:pPr>
              <w:snapToGrid w:val="0"/>
              <w:ind w:left="113" w:right="113"/>
              <w:jc w:val="center"/>
              <w:rPr>
                <w:rFonts w:eastAsia="標楷體"/>
              </w:rPr>
            </w:pPr>
            <w:r>
              <w:rPr>
                <w:rFonts w:eastAsia="標楷體" w:hint="eastAsia"/>
              </w:rPr>
              <w:t>融入議題</w:t>
            </w:r>
          </w:p>
        </w:tc>
        <w:tc>
          <w:tcPr>
            <w:tcW w:w="1192" w:type="dxa"/>
            <w:vAlign w:val="center"/>
          </w:tcPr>
          <w:p w:rsidR="000E6BD9" w:rsidRPr="00D268EC" w:rsidRDefault="000E6BD9" w:rsidP="000E6BD9">
            <w:pPr>
              <w:snapToGrid w:val="0"/>
              <w:jc w:val="center"/>
              <w:rPr>
                <w:rFonts w:eastAsia="標楷體"/>
              </w:rPr>
            </w:pPr>
            <w:r>
              <w:rPr>
                <w:rFonts w:eastAsia="標楷體" w:hint="eastAsia"/>
              </w:rPr>
              <w:t>議題</w:t>
            </w:r>
          </w:p>
        </w:tc>
        <w:tc>
          <w:tcPr>
            <w:tcW w:w="8363" w:type="dxa"/>
            <w:gridSpan w:val="4"/>
            <w:vAlign w:val="center"/>
          </w:tcPr>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00954454">
              <w:rPr>
                <w:rFonts w:ascii="標楷體" w:eastAsia="標楷體" w:hAnsi="標楷體" w:hint="eastAsia"/>
              </w:rPr>
              <w:t>■</w:t>
            </w:r>
            <w:r w:rsidRPr="00A76165">
              <w:rPr>
                <w:rFonts w:ascii="標楷體" w:eastAsia="標楷體" w:hAnsi="標楷體"/>
              </w:rPr>
              <w:t>生命教育</w:t>
            </w:r>
            <w:r w:rsidRPr="00A76165">
              <w:rPr>
                <w:rFonts w:ascii="標楷體" w:eastAsia="標楷體" w:hAnsi="標楷體" w:hint="eastAsia"/>
              </w:rPr>
              <w:t xml:space="preserve">  </w:t>
            </w:r>
            <w:r w:rsidR="006C1946">
              <w:rPr>
                <w:rFonts w:ascii="標楷體" w:eastAsia="標楷體" w:hAnsi="標楷體" w:hint="eastAsia"/>
              </w:rPr>
              <w:t>■</w:t>
            </w:r>
            <w:r w:rsidRPr="00A76165">
              <w:rPr>
                <w:rFonts w:ascii="標楷體" w:eastAsia="標楷體" w:hAnsi="標楷體"/>
              </w:rPr>
              <w:t xml:space="preserve">品德教育 </w:t>
            </w:r>
            <w:r w:rsidRPr="00A76165">
              <w:rPr>
                <w:rFonts w:ascii="標楷體" w:eastAsia="標楷體" w:hAnsi="標楷體" w:hint="eastAsia"/>
              </w:rPr>
              <w:t xml:space="preserve">  </w:t>
            </w:r>
            <w:r w:rsidR="00954454">
              <w:rPr>
                <w:rFonts w:ascii="標楷體" w:eastAsia="標楷體" w:hAnsi="標楷體" w:hint="eastAsia"/>
              </w:rPr>
              <w:t>■</w:t>
            </w:r>
            <w:r w:rsidRPr="00A76165">
              <w:rPr>
                <w:rFonts w:ascii="標楷體" w:eastAsia="標楷體" w:hAnsi="標楷體"/>
              </w:rPr>
              <w:t>人權教育</w:t>
            </w:r>
            <w:r w:rsidRPr="00A76165">
              <w:rPr>
                <w:rFonts w:ascii="標楷體" w:eastAsia="標楷體" w:hAnsi="標楷體" w:hint="eastAsia"/>
              </w:rPr>
              <w:t xml:space="preserve">  </w:t>
            </w:r>
            <w:r w:rsidR="006E2ABE">
              <w:rPr>
                <w:rFonts w:ascii="標楷體" w:eastAsia="標楷體" w:hAnsi="標楷體" w:hint="eastAsia"/>
              </w:rPr>
              <w:t>■</w:t>
            </w:r>
            <w:r w:rsidRPr="00A76165">
              <w:rPr>
                <w:rFonts w:ascii="標楷體" w:eastAsia="標楷體" w:hAnsi="標楷體"/>
              </w:rPr>
              <w:t xml:space="preserve">性別平等教育 </w:t>
            </w:r>
          </w:p>
          <w:p w:rsidR="000E6BD9" w:rsidRPr="009D5180" w:rsidRDefault="006C1946" w:rsidP="000E6BD9">
            <w:pPr>
              <w:snapToGrid w:val="0"/>
              <w:spacing w:line="276" w:lineRule="auto"/>
              <w:rPr>
                <w:rFonts w:ascii="標楷體" w:eastAsia="標楷體" w:hAnsi="標楷體"/>
              </w:rPr>
            </w:pPr>
            <w:r>
              <w:rPr>
                <w:rFonts w:ascii="標楷體" w:eastAsia="標楷體" w:hAnsi="標楷體" w:hint="eastAsia"/>
              </w:rPr>
              <w:t>■</w:t>
            </w:r>
            <w:r w:rsidR="000E6BD9" w:rsidRPr="00A76165">
              <w:rPr>
                <w:rFonts w:ascii="標楷體" w:eastAsia="標楷體" w:hAnsi="標楷體"/>
              </w:rPr>
              <w:t xml:space="preserve">法治教育 </w:t>
            </w:r>
            <w:r w:rsidR="000E6BD9" w:rsidRPr="00A76165">
              <w:rPr>
                <w:rFonts w:ascii="標楷體" w:eastAsia="標楷體" w:hAnsi="標楷體" w:hint="eastAsia"/>
              </w:rPr>
              <w:t xml:space="preserve"> </w:t>
            </w:r>
            <w:r w:rsidR="00D47E38">
              <w:rPr>
                <w:rFonts w:ascii="標楷體" w:eastAsia="標楷體" w:hAnsi="標楷體" w:hint="eastAsia"/>
              </w:rPr>
              <w:t>■</w:t>
            </w:r>
            <w:r w:rsidR="000E6BD9" w:rsidRPr="00A76165">
              <w:rPr>
                <w:rFonts w:ascii="標楷體" w:eastAsia="標楷體" w:hAnsi="標楷體"/>
              </w:rPr>
              <w:t xml:space="preserve">環境教育 </w:t>
            </w:r>
            <w:r w:rsidR="000E6BD9" w:rsidRPr="00A76165">
              <w:rPr>
                <w:rFonts w:ascii="標楷體" w:eastAsia="標楷體" w:hAnsi="標楷體" w:hint="eastAsia"/>
              </w:rPr>
              <w:t xml:space="preserve"> □</w:t>
            </w:r>
            <w:r w:rsidR="000E6BD9" w:rsidRPr="00A76165">
              <w:rPr>
                <w:rFonts w:ascii="標楷體" w:eastAsia="標楷體" w:hAnsi="標楷體"/>
              </w:rPr>
              <w:t>海洋教育</w:t>
            </w:r>
            <w:r w:rsidR="000E6BD9" w:rsidRPr="00A76165">
              <w:rPr>
                <w:rFonts w:ascii="標楷體" w:eastAsia="標楷體" w:hAnsi="標楷體" w:hint="eastAsia"/>
              </w:rPr>
              <w:t xml:space="preserve">   </w:t>
            </w:r>
            <w:r w:rsidR="009D5180" w:rsidRPr="00A76165">
              <w:rPr>
                <w:rFonts w:ascii="標楷體" w:eastAsia="標楷體" w:hAnsi="標楷體" w:hint="eastAsia"/>
              </w:rPr>
              <w:t>□</w:t>
            </w:r>
            <w:r w:rsidR="009D5180" w:rsidRPr="00A76165">
              <w:rPr>
                <w:rFonts w:ascii="標楷體" w:eastAsia="標楷體" w:hAnsi="標楷體"/>
              </w:rPr>
              <w:t>戶外教育</w:t>
            </w:r>
            <w:r w:rsidR="009D5180" w:rsidRPr="00A76165">
              <w:rPr>
                <w:rFonts w:ascii="標楷體" w:eastAsia="標楷體" w:hAnsi="標楷體" w:hint="eastAsia"/>
              </w:rPr>
              <w:t xml:space="preserve">  □</w:t>
            </w:r>
            <w:r w:rsidR="009D5180" w:rsidRPr="00A76165">
              <w:rPr>
                <w:rFonts w:ascii="標楷體" w:eastAsia="標楷體" w:hAnsi="標楷體"/>
              </w:rPr>
              <w:t>國際教育</w:t>
            </w:r>
            <w:bookmarkStart w:id="0" w:name="_GoBack"/>
            <w:bookmarkEnd w:id="0"/>
          </w:p>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006C1946">
              <w:rPr>
                <w:rFonts w:ascii="標楷體" w:eastAsia="標楷體" w:hAnsi="標楷體" w:hint="eastAsia"/>
              </w:rPr>
              <w:t>■</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p>
          <w:p w:rsidR="000E6BD9" w:rsidRPr="00A76165" w:rsidRDefault="000E6BD9" w:rsidP="000E6BD9">
            <w:pPr>
              <w:snapToGrid w:val="0"/>
              <w:rPr>
                <w:rFonts w:ascii="標楷體" w:eastAsia="標楷體" w:hAnsi="標楷體" w:cs="標楷體"/>
              </w:rPr>
            </w:pPr>
            <w:r w:rsidRPr="00A76165">
              <w:rPr>
                <w:rFonts w:ascii="標楷體" w:eastAsia="標楷體" w:hAnsi="標楷體" w:hint="eastAsia"/>
              </w:rPr>
              <w:t>□</w:t>
            </w:r>
            <w:r w:rsidRPr="00A76165">
              <w:rPr>
                <w:rFonts w:ascii="標楷體" w:eastAsia="標楷體" w:hAnsi="標楷體"/>
              </w:rPr>
              <w:t>原住民族教育</w:t>
            </w:r>
            <w:r w:rsidRPr="00A76165">
              <w:rPr>
                <w:rFonts w:ascii="標楷體" w:eastAsia="標楷體" w:hAnsi="標楷體" w:hint="eastAsia"/>
              </w:rPr>
              <w:t xml:space="preserve">  □其他</w:t>
            </w:r>
            <w:r w:rsidRPr="00A76165">
              <w:rPr>
                <w:rFonts w:ascii="標楷體" w:eastAsia="標楷體" w:hAnsi="標楷體" w:hint="eastAsia"/>
                <w:u w:val="single"/>
              </w:rPr>
              <w:t xml:space="preserve">                     </w:t>
            </w:r>
          </w:p>
        </w:tc>
      </w:tr>
      <w:tr w:rsidR="000E6BD9" w:rsidRPr="00D268EC" w:rsidTr="006E2ABE">
        <w:trPr>
          <w:cantSplit/>
          <w:trHeight w:val="41"/>
          <w:jc w:val="center"/>
        </w:trPr>
        <w:tc>
          <w:tcPr>
            <w:tcW w:w="646" w:type="dxa"/>
            <w:vMerge/>
            <w:vAlign w:val="center"/>
          </w:tcPr>
          <w:p w:rsidR="000E6BD9" w:rsidRDefault="000E6BD9" w:rsidP="000E6BD9">
            <w:pPr>
              <w:snapToGrid w:val="0"/>
              <w:jc w:val="center"/>
              <w:rPr>
                <w:rFonts w:eastAsia="標楷體"/>
              </w:rPr>
            </w:pPr>
          </w:p>
        </w:tc>
        <w:tc>
          <w:tcPr>
            <w:tcW w:w="1192" w:type="dxa"/>
            <w:vAlign w:val="center"/>
          </w:tcPr>
          <w:p w:rsidR="000E6BD9" w:rsidRDefault="000E6BD9" w:rsidP="000E6BD9">
            <w:pPr>
              <w:snapToGrid w:val="0"/>
              <w:jc w:val="center"/>
              <w:rPr>
                <w:rFonts w:eastAsia="標楷體"/>
              </w:rPr>
            </w:pPr>
            <w:r>
              <w:rPr>
                <w:rFonts w:eastAsia="標楷體" w:hint="eastAsia"/>
              </w:rPr>
              <w:t>議題實質內涵</w:t>
            </w:r>
          </w:p>
        </w:tc>
        <w:tc>
          <w:tcPr>
            <w:tcW w:w="8363" w:type="dxa"/>
            <w:gridSpan w:val="4"/>
            <w:vAlign w:val="center"/>
          </w:tcPr>
          <w:p w:rsidR="00201658"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1</w:t>
            </w:r>
            <w:r>
              <w:rPr>
                <w:rFonts w:ascii="標楷體" w:eastAsia="標楷體" w:hAnsi="標楷體" w:hint="eastAsia"/>
              </w:rPr>
              <w:t>)</w:t>
            </w:r>
            <w:r w:rsidR="00982E89">
              <w:rPr>
                <w:rFonts w:ascii="標楷體" w:eastAsia="標楷體" w:hAnsi="標楷體" w:hint="eastAsia"/>
              </w:rPr>
              <w:t xml:space="preserve"> 4.10.3 生命教育實質內涵(12年國民教育課程綱要/議題融入說明手冊/108年6月</w:t>
            </w:r>
            <w:proofErr w:type="gramStart"/>
            <w:r w:rsidR="00982E89">
              <w:rPr>
                <w:rFonts w:ascii="標楷體" w:eastAsia="標楷體" w:hAnsi="標楷體"/>
              </w:rPr>
              <w:t>—</w:t>
            </w:r>
            <w:proofErr w:type="gramEnd"/>
            <w:r w:rsidR="00982E89">
              <w:rPr>
                <w:rFonts w:ascii="標楷體" w:eastAsia="標楷體" w:hAnsi="標楷體" w:hint="eastAsia"/>
              </w:rPr>
              <w:t>76頁)</w:t>
            </w:r>
          </w:p>
          <w:p w:rsidR="00201658" w:rsidRPr="001205F3"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w:t>
            </w:r>
            <w:r w:rsidR="001205F3">
              <w:rPr>
                <w:rFonts w:hint="eastAsia"/>
                <w:sz w:val="23"/>
                <w:szCs w:val="23"/>
              </w:rPr>
              <w:t xml:space="preserve"> </w:t>
            </w:r>
            <w:r w:rsidR="001205F3" w:rsidRPr="001205F3">
              <w:rPr>
                <w:rFonts w:ascii="標楷體" w:eastAsia="標楷體" w:hAnsi="標楷體" w:hint="eastAsia"/>
              </w:rPr>
              <w:t>教導學生對生涯規劃之學習經驗，基本概念與演練機會，增進自我了解、以期有助於未來之生涯評估與抉擇。</w:t>
            </w:r>
          </w:p>
          <w:p w:rsidR="00201658" w:rsidRDefault="006E2ABE" w:rsidP="000E6BD9">
            <w:pPr>
              <w:spacing w:line="276" w:lineRule="auto"/>
              <w:rPr>
                <w:rFonts w:ascii="標楷體" w:eastAsia="標楷體" w:hAnsi="標楷體"/>
              </w:rPr>
            </w:pPr>
            <w:r>
              <w:rPr>
                <w:rFonts w:ascii="標楷體" w:eastAsia="標楷體" w:hAnsi="標楷體" w:hint="eastAsia"/>
              </w:rPr>
              <w:t>(</w:t>
            </w:r>
            <w:r>
              <w:rPr>
                <w:rFonts w:ascii="標楷體" w:eastAsia="標楷體" w:hAnsi="標楷體"/>
              </w:rPr>
              <w:t>3</w:t>
            </w:r>
            <w:r>
              <w:rPr>
                <w:rFonts w:ascii="標楷體" w:eastAsia="標楷體" w:hAnsi="標楷體" w:hint="eastAsia"/>
              </w:rPr>
              <w:t>)</w:t>
            </w:r>
            <w:r w:rsidRPr="006E2ABE">
              <w:rPr>
                <w:rFonts w:ascii="標楷體" w:eastAsia="標楷體" w:hAnsi="標楷體" w:hint="eastAsia"/>
              </w:rPr>
              <w:t>性U1/性U4/性U5</w:t>
            </w:r>
          </w:p>
          <w:p w:rsidR="000E6BD9" w:rsidRDefault="004418FB" w:rsidP="000E6BD9">
            <w:pPr>
              <w:spacing w:line="276" w:lineRule="auto"/>
              <w:rPr>
                <w:rFonts w:ascii="標楷體" w:eastAsia="標楷體" w:hAnsi="標楷體"/>
              </w:rPr>
            </w:pPr>
            <w:r>
              <w:rPr>
                <w:rFonts w:ascii="標楷體" w:eastAsia="標楷體" w:hAnsi="標楷體" w:hint="eastAsia"/>
              </w:rPr>
              <w:t>(4)</w:t>
            </w:r>
            <w:r w:rsidR="00201658" w:rsidRPr="005410A3">
              <w:rPr>
                <w:rFonts w:ascii="標楷體" w:eastAsia="標楷體" w:hAnsi="標楷體" w:hint="eastAsia"/>
              </w:rPr>
              <w:t>5.8面對氣候變遷，我們可以做些什麼？</w:t>
            </w:r>
            <w:r w:rsidR="00201658">
              <w:rPr>
                <w:rFonts w:ascii="標楷體" w:eastAsia="標楷體" w:hAnsi="標楷體" w:hint="eastAsia"/>
              </w:rPr>
              <w:t>(12年國民教育綱要</w:t>
            </w:r>
            <w:proofErr w:type="gramStart"/>
            <w:r w:rsidR="00201658">
              <w:rPr>
                <w:rFonts w:ascii="標楷體" w:eastAsia="標楷體" w:hAnsi="標楷體"/>
              </w:rPr>
              <w:t>—</w:t>
            </w:r>
            <w:proofErr w:type="gramEnd"/>
            <w:r w:rsidR="00201658">
              <w:rPr>
                <w:rFonts w:ascii="標楷體" w:eastAsia="標楷體" w:hAnsi="標楷體" w:hint="eastAsia"/>
              </w:rPr>
              <w:t>187頁)</w:t>
            </w:r>
          </w:p>
          <w:p w:rsidR="00201658" w:rsidRDefault="004418FB" w:rsidP="000E6BD9">
            <w:pPr>
              <w:spacing w:line="276" w:lineRule="auto"/>
              <w:rPr>
                <w:rFonts w:ascii="標楷體" w:eastAsia="標楷體" w:hAnsi="標楷體"/>
              </w:rPr>
            </w:pPr>
            <w:r>
              <w:rPr>
                <w:rFonts w:ascii="標楷體" w:eastAsia="標楷體" w:hAnsi="標楷體" w:hint="eastAsia"/>
              </w:rPr>
              <w:t>(5)</w:t>
            </w:r>
            <w:r w:rsidR="006C1946" w:rsidRPr="006C1946">
              <w:rPr>
                <w:rFonts w:ascii="標楷體" w:eastAsia="標楷體" w:hAnsi="標楷體" w:hint="eastAsia"/>
              </w:rPr>
              <w:t>能有良好品德的涵養，具有與生活相關的法律常識，保障自己的權利和自身的安全。</w:t>
            </w:r>
          </w:p>
          <w:p w:rsidR="00D47E38" w:rsidRPr="00D47E38" w:rsidRDefault="004418FB" w:rsidP="00D47E38">
            <w:pPr>
              <w:autoSpaceDE w:val="0"/>
              <w:autoSpaceDN w:val="0"/>
              <w:adjustRightInd w:val="0"/>
              <w:rPr>
                <w:rFonts w:ascii="標楷體" w:eastAsia="標楷體" w:hAnsi="Calibri" w:cs="標楷體"/>
                <w:color w:val="000000"/>
                <w:kern w:val="0"/>
              </w:rPr>
            </w:pPr>
            <w:r>
              <w:rPr>
                <w:rFonts w:ascii="標楷體" w:eastAsia="標楷體" w:hAnsi="Calibri" w:cs="標楷體" w:hint="eastAsia"/>
                <w:color w:val="000000"/>
                <w:kern w:val="0"/>
              </w:rPr>
              <w:t>(6)</w:t>
            </w:r>
            <w:r w:rsidR="00D47E38" w:rsidRPr="00D47E38">
              <w:rPr>
                <w:rFonts w:ascii="標楷體" w:eastAsia="標楷體" w:hAnsi="Calibri" w:cs="標楷體" w:hint="eastAsia"/>
                <w:color w:val="000000"/>
                <w:kern w:val="0"/>
              </w:rPr>
              <w:t>增進善用資訊解決問題；預備生活與職</w:t>
            </w:r>
            <w:proofErr w:type="gramStart"/>
            <w:r w:rsidR="00D47E38" w:rsidRPr="00D47E38">
              <w:rPr>
                <w:rFonts w:ascii="標楷體" w:eastAsia="標楷體" w:hAnsi="Calibri" w:cs="標楷體" w:hint="eastAsia"/>
                <w:color w:val="000000"/>
                <w:kern w:val="0"/>
              </w:rPr>
              <w:t>涯</w:t>
            </w:r>
            <w:proofErr w:type="gramEnd"/>
            <w:r w:rsidR="00D47E38" w:rsidRPr="00D47E38">
              <w:rPr>
                <w:rFonts w:ascii="標楷體" w:eastAsia="標楷體" w:hAnsi="Calibri" w:cs="標楷體" w:hint="eastAsia"/>
                <w:color w:val="000000"/>
                <w:kern w:val="0"/>
              </w:rPr>
              <w:t>知能；養成資訊社會應有的態度與責任</w:t>
            </w:r>
            <w:r w:rsidR="00D47E38">
              <w:rPr>
                <w:rFonts w:ascii="標楷體" w:eastAsia="標楷體" w:hAnsi="標楷體" w:cs="標楷體" w:hint="eastAsia"/>
                <w:color w:val="000000"/>
                <w:kern w:val="0"/>
              </w:rPr>
              <w:t>。</w:t>
            </w:r>
          </w:p>
          <w:p w:rsidR="00201658" w:rsidRPr="00D47E38" w:rsidRDefault="00201658" w:rsidP="000E6BD9">
            <w:pPr>
              <w:spacing w:line="276" w:lineRule="auto"/>
              <w:rPr>
                <w:rFonts w:ascii="標楷體" w:eastAsia="標楷體" w:hAnsi="標楷體"/>
              </w:rPr>
            </w:pPr>
          </w:p>
        </w:tc>
      </w:tr>
      <w:tr w:rsidR="000E6BD9" w:rsidRPr="00D268EC" w:rsidTr="006E2ABE">
        <w:trPr>
          <w:cantSplit/>
          <w:trHeight w:val="39"/>
          <w:jc w:val="center"/>
        </w:trPr>
        <w:tc>
          <w:tcPr>
            <w:tcW w:w="10201" w:type="dxa"/>
            <w:gridSpan w:val="6"/>
            <w:vAlign w:val="center"/>
          </w:tcPr>
          <w:p w:rsidR="000E6BD9" w:rsidRPr="00D268EC" w:rsidRDefault="000E6BD9" w:rsidP="000E6BD9">
            <w:pPr>
              <w:snapToGrid w:val="0"/>
              <w:jc w:val="center"/>
              <w:rPr>
                <w:rFonts w:eastAsia="標楷體"/>
              </w:rPr>
            </w:pPr>
            <w:r w:rsidRPr="00D268EC">
              <w:rPr>
                <w:rFonts w:eastAsia="標楷體"/>
              </w:rPr>
              <w:t>教學內容</w:t>
            </w:r>
          </w:p>
        </w:tc>
      </w:tr>
      <w:tr w:rsidR="000E6BD9" w:rsidRPr="00D268EC" w:rsidTr="006E2ABE">
        <w:trPr>
          <w:cantSplit/>
          <w:trHeight w:val="269"/>
          <w:jc w:val="center"/>
        </w:trPr>
        <w:tc>
          <w:tcPr>
            <w:tcW w:w="1838" w:type="dxa"/>
            <w:gridSpan w:val="2"/>
            <w:vAlign w:val="center"/>
          </w:tcPr>
          <w:p w:rsidR="000E6BD9" w:rsidRPr="00D268EC" w:rsidRDefault="000E6BD9" w:rsidP="000E6BD9">
            <w:pPr>
              <w:snapToGrid w:val="0"/>
              <w:jc w:val="center"/>
              <w:rPr>
                <w:rFonts w:eastAsia="標楷體"/>
              </w:rPr>
            </w:pPr>
            <w:r w:rsidRPr="00D268EC">
              <w:rPr>
                <w:rFonts w:eastAsia="標楷體"/>
              </w:rPr>
              <w:t>主要單元</w:t>
            </w:r>
          </w:p>
        </w:tc>
        <w:tc>
          <w:tcPr>
            <w:tcW w:w="4394" w:type="dxa"/>
            <w:gridSpan w:val="2"/>
            <w:vAlign w:val="center"/>
          </w:tcPr>
          <w:p w:rsidR="000E6BD9" w:rsidRPr="00D268EC" w:rsidRDefault="000E6BD9" w:rsidP="00982E89">
            <w:pPr>
              <w:snapToGrid w:val="0"/>
              <w:jc w:val="center"/>
              <w:rPr>
                <w:rFonts w:eastAsia="標楷體"/>
              </w:rPr>
            </w:pPr>
            <w:r w:rsidRPr="00D268EC">
              <w:rPr>
                <w:rFonts w:eastAsia="標楷體"/>
              </w:rPr>
              <w:t>內容細項</w:t>
            </w:r>
          </w:p>
        </w:tc>
        <w:tc>
          <w:tcPr>
            <w:tcW w:w="567" w:type="dxa"/>
            <w:vAlign w:val="center"/>
          </w:tcPr>
          <w:p w:rsidR="000E6BD9" w:rsidRPr="00D268EC" w:rsidRDefault="000E6BD9" w:rsidP="000E6BD9">
            <w:pPr>
              <w:snapToGrid w:val="0"/>
              <w:jc w:val="center"/>
              <w:rPr>
                <w:rFonts w:eastAsia="標楷體"/>
              </w:rPr>
            </w:pPr>
            <w:r w:rsidRPr="00D268EC">
              <w:rPr>
                <w:rFonts w:eastAsia="標楷體"/>
              </w:rPr>
              <w:t>分配節數</w:t>
            </w:r>
          </w:p>
        </w:tc>
        <w:tc>
          <w:tcPr>
            <w:tcW w:w="3402" w:type="dxa"/>
            <w:vAlign w:val="center"/>
          </w:tcPr>
          <w:p w:rsidR="000E6BD9" w:rsidRDefault="000E6BD9" w:rsidP="000E6BD9">
            <w:pPr>
              <w:pStyle w:val="a7"/>
            </w:pPr>
            <w:r w:rsidRPr="00D268EC">
              <w:t>備註</w:t>
            </w:r>
          </w:p>
          <w:p w:rsidR="000E6BD9" w:rsidRPr="00D268EC" w:rsidRDefault="000E6BD9" w:rsidP="00982E89">
            <w:pPr>
              <w:pStyle w:val="a9"/>
              <w:ind w:leftChars="0" w:left="0"/>
              <w:jc w:val="center"/>
            </w:pPr>
            <w:r>
              <w:rPr>
                <w:rFonts w:hint="eastAsia"/>
              </w:rPr>
              <w:t>(</w:t>
            </w:r>
            <w:r>
              <w:rPr>
                <w:rFonts w:hint="eastAsia"/>
              </w:rPr>
              <w:t>學習表現</w:t>
            </w:r>
            <w:r w:rsidR="007B05F8" w:rsidRPr="007B05F8">
              <w:rPr>
                <w:rFonts w:ascii="標楷體" w:hAnsi="標楷體" w:hint="eastAsia"/>
              </w:rPr>
              <w:t>、議題融入)</w:t>
            </w:r>
          </w:p>
        </w:tc>
      </w:tr>
      <w:tr w:rsidR="00201658" w:rsidRPr="00D268EC" w:rsidTr="006E2ABE">
        <w:trPr>
          <w:cantSplit/>
          <w:trHeight w:val="130"/>
          <w:jc w:val="center"/>
        </w:trPr>
        <w:tc>
          <w:tcPr>
            <w:tcW w:w="10201" w:type="dxa"/>
            <w:gridSpan w:val="6"/>
            <w:vAlign w:val="center"/>
          </w:tcPr>
          <w:p w:rsidR="00201658" w:rsidRPr="00201658" w:rsidRDefault="00201658" w:rsidP="00201658">
            <w:pPr>
              <w:jc w:val="center"/>
              <w:rPr>
                <w:rFonts w:ascii="標楷體" w:eastAsia="標楷體" w:hAnsi="標楷體" w:cs="標楷體"/>
                <w:sz w:val="28"/>
                <w:szCs w:val="28"/>
              </w:rPr>
            </w:pPr>
            <w:r w:rsidRPr="00201658">
              <w:rPr>
                <w:rFonts w:ascii="標楷體" w:eastAsia="標楷體" w:hAnsi="標楷體" w:cs="標楷體" w:hint="eastAsia"/>
                <w:sz w:val="28"/>
                <w:szCs w:val="28"/>
              </w:rPr>
              <w:t>第二學年</w:t>
            </w:r>
            <w:r>
              <w:rPr>
                <w:rFonts w:ascii="標楷體" w:eastAsia="標楷體" w:hAnsi="標楷體" w:cs="標楷體" w:hint="eastAsia"/>
                <w:sz w:val="28"/>
                <w:szCs w:val="28"/>
              </w:rPr>
              <w:t xml:space="preserve">  </w:t>
            </w:r>
            <w:r w:rsidRPr="00201658">
              <w:rPr>
                <w:rFonts w:ascii="標楷體" w:eastAsia="標楷體" w:hAnsi="標楷體" w:cs="標楷體" w:hint="eastAsia"/>
                <w:sz w:val="28"/>
                <w:szCs w:val="28"/>
              </w:rPr>
              <w:t>第一學期</w:t>
            </w:r>
          </w:p>
        </w:tc>
      </w:tr>
      <w:tr w:rsidR="00982E89" w:rsidRPr="00D268EC" w:rsidTr="00534373">
        <w:trPr>
          <w:cantSplit/>
          <w:trHeight w:val="130"/>
          <w:jc w:val="center"/>
        </w:trPr>
        <w:tc>
          <w:tcPr>
            <w:tcW w:w="1838" w:type="dxa"/>
            <w:gridSpan w:val="2"/>
            <w:vAlign w:val="center"/>
          </w:tcPr>
          <w:p w:rsidR="00982E89" w:rsidRPr="000F3923" w:rsidRDefault="00982E89" w:rsidP="00982E89">
            <w:pPr>
              <w:jc w:val="center"/>
              <w:rPr>
                <w:rFonts w:ascii="標楷體" w:eastAsia="標楷體" w:hAnsi="標楷體"/>
              </w:rPr>
            </w:pPr>
            <w:r>
              <w:rPr>
                <w:rFonts w:ascii="標楷體" w:eastAsia="標楷體" w:hAnsi="標楷體" w:hint="eastAsia"/>
              </w:rPr>
              <w:t>認識生命</w:t>
            </w:r>
          </w:p>
        </w:tc>
        <w:tc>
          <w:tcPr>
            <w:tcW w:w="4394" w:type="dxa"/>
            <w:gridSpan w:val="2"/>
            <w:vAlign w:val="center"/>
          </w:tcPr>
          <w:p w:rsidR="00982E89" w:rsidRPr="000F3923" w:rsidRDefault="00982E89" w:rsidP="00982E89">
            <w:pPr>
              <w:jc w:val="both"/>
              <w:rPr>
                <w:rFonts w:ascii="標楷體" w:eastAsia="標楷體" w:hAnsi="標楷體"/>
              </w:rPr>
            </w:pPr>
            <w:r>
              <w:rPr>
                <w:rFonts w:ascii="標楷體" w:eastAsia="標楷體" w:hAnsi="標楷體" w:hint="eastAsia"/>
              </w:rPr>
              <w:t>1.生命的過程</w:t>
            </w:r>
          </w:p>
          <w:p w:rsidR="00982E89" w:rsidRPr="000F3923" w:rsidRDefault="00982E89" w:rsidP="00982E89">
            <w:pPr>
              <w:jc w:val="both"/>
              <w:rPr>
                <w:rFonts w:ascii="標楷體" w:eastAsia="標楷體" w:hAnsi="標楷體"/>
              </w:rPr>
            </w:pPr>
            <w:r>
              <w:rPr>
                <w:rFonts w:ascii="標楷體" w:eastAsia="標楷體" w:hAnsi="標楷體" w:hint="eastAsia"/>
              </w:rPr>
              <w:t>2.認識喪禮</w:t>
            </w:r>
          </w:p>
          <w:p w:rsidR="00982E89" w:rsidRPr="000F3923" w:rsidRDefault="00982E89" w:rsidP="00982E89">
            <w:pPr>
              <w:jc w:val="both"/>
              <w:rPr>
                <w:rFonts w:ascii="標楷體" w:eastAsia="標楷體" w:hAnsi="標楷體"/>
              </w:rPr>
            </w:pPr>
            <w:r>
              <w:rPr>
                <w:rFonts w:ascii="標楷體" w:eastAsia="標楷體" w:hAnsi="標楷體" w:hint="eastAsia"/>
              </w:rPr>
              <w:t>3.宗教力量</w:t>
            </w:r>
          </w:p>
        </w:tc>
        <w:tc>
          <w:tcPr>
            <w:tcW w:w="567" w:type="dxa"/>
            <w:vAlign w:val="center"/>
          </w:tcPr>
          <w:p w:rsidR="00982E89" w:rsidRDefault="00982E89" w:rsidP="00982E89">
            <w:pPr>
              <w:snapToGrid w:val="0"/>
              <w:jc w:val="center"/>
              <w:rPr>
                <w:rFonts w:eastAsia="標楷體"/>
              </w:rPr>
            </w:pPr>
            <w:r>
              <w:rPr>
                <w:rFonts w:eastAsia="標楷體" w:hint="eastAsia"/>
              </w:rPr>
              <w:t>6</w:t>
            </w:r>
          </w:p>
        </w:tc>
        <w:tc>
          <w:tcPr>
            <w:tcW w:w="3402" w:type="dxa"/>
            <w:vAlign w:val="center"/>
          </w:tcPr>
          <w:p w:rsidR="00982E89" w:rsidRDefault="00982E89" w:rsidP="00982E89">
            <w:pPr>
              <w:rPr>
                <w:rFonts w:ascii="標楷體" w:eastAsia="標楷體" w:hAnsi="標楷體" w:cs="標楷體"/>
              </w:rPr>
            </w:pPr>
            <w:r w:rsidRPr="002237A1">
              <w:rPr>
                <w:rFonts w:ascii="標楷體" w:eastAsia="標楷體" w:hAnsi="標楷體" w:cs="標楷體" w:hint="eastAsia"/>
              </w:rPr>
              <w:t>生1a-V-1</w:t>
            </w:r>
          </w:p>
          <w:p w:rsidR="00982E89" w:rsidRDefault="00982E89" w:rsidP="00982E89">
            <w:pPr>
              <w:rPr>
                <w:rFonts w:ascii="標楷體" w:eastAsia="標楷體" w:hAnsi="標楷體" w:cs="標楷體"/>
              </w:rPr>
            </w:pPr>
            <w:r w:rsidRPr="002237A1">
              <w:rPr>
                <w:rFonts w:ascii="標楷體" w:eastAsia="標楷體" w:hAnsi="標楷體" w:cs="標楷體" w:hint="eastAsia"/>
              </w:rPr>
              <w:t>具備適切的思考素養，以進行人學的探究、終極關懷的探索、價值及道德的思辨及靈性的</w:t>
            </w:r>
            <w:r>
              <w:rPr>
                <w:rFonts w:ascii="標楷體" w:eastAsia="標楷體" w:hAnsi="標楷體" w:cs="標楷體" w:hint="eastAsia"/>
              </w:rPr>
              <w:t>修養。</w:t>
            </w:r>
          </w:p>
          <w:p w:rsidR="00982E89" w:rsidRDefault="00982E89" w:rsidP="00982E89">
            <w:pPr>
              <w:snapToGrid w:val="0"/>
              <w:rPr>
                <w:rFonts w:eastAsia="標楷體"/>
              </w:rPr>
            </w:pPr>
            <w:r w:rsidRPr="001F30E5">
              <w:rPr>
                <w:rFonts w:eastAsia="標楷體" w:hint="eastAsia"/>
              </w:rPr>
              <w:t>生</w:t>
            </w:r>
            <w:r w:rsidRPr="001F30E5">
              <w:rPr>
                <w:rFonts w:eastAsia="標楷體" w:hint="eastAsia"/>
              </w:rPr>
              <w:t>2b-V-1</w:t>
            </w:r>
          </w:p>
          <w:p w:rsidR="00982E89" w:rsidRDefault="00982E89" w:rsidP="00982E89">
            <w:pPr>
              <w:snapToGrid w:val="0"/>
              <w:rPr>
                <w:rFonts w:eastAsia="標楷體"/>
              </w:rPr>
            </w:pPr>
            <w:r w:rsidRPr="001F30E5">
              <w:rPr>
                <w:rFonts w:eastAsia="標楷體" w:hint="eastAsia"/>
              </w:rPr>
              <w:t>能以適切的人學為基礎，探討人生終極課題，進行價值思辨與靈性修養。</w:t>
            </w:r>
          </w:p>
          <w:p w:rsidR="00982E89" w:rsidRDefault="00982E89" w:rsidP="00982E89">
            <w:pPr>
              <w:snapToGrid w:val="0"/>
              <w:rPr>
                <w:rFonts w:eastAsia="標楷體"/>
              </w:rPr>
            </w:pPr>
            <w:r w:rsidRPr="002237A1">
              <w:rPr>
                <w:rFonts w:eastAsia="標楷體" w:hint="eastAsia"/>
              </w:rPr>
              <w:t>生</w:t>
            </w:r>
            <w:r w:rsidRPr="002237A1">
              <w:rPr>
                <w:rFonts w:eastAsia="標楷體" w:hint="eastAsia"/>
              </w:rPr>
              <w:t>5b-V-1</w:t>
            </w:r>
          </w:p>
          <w:p w:rsidR="00982E89" w:rsidRDefault="00982E89" w:rsidP="00982E89">
            <w:pPr>
              <w:snapToGrid w:val="0"/>
              <w:rPr>
                <w:rFonts w:ascii="標楷體" w:eastAsia="標楷體" w:hAnsi="標楷體" w:cs="標楷體"/>
              </w:rPr>
            </w:pPr>
            <w:r w:rsidRPr="002237A1">
              <w:rPr>
                <w:rFonts w:eastAsia="標楷體" w:hint="eastAsia"/>
              </w:rPr>
              <w:t>能以</w:t>
            </w:r>
            <w:r>
              <w:rPr>
                <w:rFonts w:eastAsia="標楷體" w:hint="eastAsia"/>
              </w:rPr>
              <w:t>靈性修養為基礎，進行哲學思考、人學</w:t>
            </w:r>
            <w:r w:rsidRPr="002237A1">
              <w:rPr>
                <w:rFonts w:eastAsia="標楷體" w:hint="eastAsia"/>
              </w:rPr>
              <w:t>探索</w:t>
            </w:r>
            <w:r>
              <w:rPr>
                <w:rFonts w:eastAsia="標楷體" w:hint="eastAsia"/>
              </w:rPr>
              <w:t>，</w:t>
            </w:r>
            <w:r w:rsidRPr="002237A1">
              <w:rPr>
                <w:rFonts w:eastAsia="標楷體" w:hint="eastAsia"/>
              </w:rPr>
              <w:t>終</w:t>
            </w:r>
            <w:r>
              <w:rPr>
                <w:rFonts w:eastAsia="標楷體" w:hint="eastAsia"/>
              </w:rPr>
              <w:t>極關懷與價值思辨。</w:t>
            </w:r>
          </w:p>
        </w:tc>
      </w:tr>
      <w:tr w:rsidR="00982E89" w:rsidRPr="00D268EC" w:rsidTr="00EC19F7">
        <w:trPr>
          <w:cantSplit/>
          <w:trHeight w:val="41"/>
          <w:jc w:val="center"/>
        </w:trPr>
        <w:tc>
          <w:tcPr>
            <w:tcW w:w="1838" w:type="dxa"/>
            <w:gridSpan w:val="2"/>
            <w:vAlign w:val="center"/>
          </w:tcPr>
          <w:p w:rsidR="00982E89" w:rsidRPr="000F3923" w:rsidRDefault="00982E89" w:rsidP="00982E89">
            <w:pPr>
              <w:jc w:val="center"/>
              <w:rPr>
                <w:rFonts w:ascii="標楷體" w:eastAsia="標楷體" w:hAnsi="標楷體"/>
              </w:rPr>
            </w:pPr>
            <w:r>
              <w:rPr>
                <w:rFonts w:ascii="標楷體" w:eastAsia="標楷體" w:hAnsi="標楷體" w:hint="eastAsia"/>
              </w:rPr>
              <w:t>珍惜生命</w:t>
            </w:r>
          </w:p>
        </w:tc>
        <w:tc>
          <w:tcPr>
            <w:tcW w:w="4394" w:type="dxa"/>
            <w:gridSpan w:val="2"/>
            <w:vAlign w:val="center"/>
          </w:tcPr>
          <w:p w:rsidR="00982E89" w:rsidRPr="000F3923" w:rsidRDefault="00982E89" w:rsidP="00982E89">
            <w:pPr>
              <w:jc w:val="both"/>
              <w:rPr>
                <w:rFonts w:ascii="標楷體" w:eastAsia="標楷體" w:hAnsi="標楷體"/>
              </w:rPr>
            </w:pPr>
            <w:r>
              <w:rPr>
                <w:rFonts w:ascii="標楷體" w:eastAsia="標楷體" w:hAnsi="標楷體" w:hint="eastAsia"/>
              </w:rPr>
              <w:t>1.看見自己的優點</w:t>
            </w:r>
          </w:p>
          <w:p w:rsidR="00982E89" w:rsidRPr="000F3923" w:rsidRDefault="00982E89" w:rsidP="00982E89">
            <w:pPr>
              <w:jc w:val="both"/>
              <w:rPr>
                <w:rFonts w:ascii="標楷體" w:eastAsia="標楷體" w:hAnsi="標楷體"/>
              </w:rPr>
            </w:pPr>
            <w:r>
              <w:rPr>
                <w:rFonts w:ascii="標楷體" w:eastAsia="標楷體" w:hAnsi="標楷體" w:hint="eastAsia"/>
              </w:rPr>
              <w:t>2.尊重生命</w:t>
            </w:r>
          </w:p>
          <w:p w:rsidR="00982E89" w:rsidRPr="000A50D0" w:rsidRDefault="00982E89" w:rsidP="00982E89">
            <w:pPr>
              <w:jc w:val="both"/>
              <w:rPr>
                <w:rFonts w:ascii="標楷體" w:eastAsia="標楷體" w:hAnsi="標楷體"/>
              </w:rPr>
            </w:pPr>
            <w:r w:rsidRPr="000A50D0">
              <w:rPr>
                <w:rFonts w:ascii="標楷體" w:eastAsia="標楷體" w:hAnsi="標楷體" w:hint="eastAsia"/>
              </w:rPr>
              <w:t>3.周大觀的故事</w:t>
            </w:r>
          </w:p>
          <w:p w:rsidR="00982E89" w:rsidRPr="000F3923" w:rsidRDefault="00982E89" w:rsidP="00982E89">
            <w:pPr>
              <w:jc w:val="both"/>
              <w:rPr>
                <w:rFonts w:ascii="標楷體" w:eastAsia="標楷體" w:hAnsi="標楷體"/>
              </w:rPr>
            </w:pPr>
            <w:r>
              <w:rPr>
                <w:rFonts w:ascii="標楷體" w:eastAsia="標楷體" w:hAnsi="標楷體" w:hint="eastAsia"/>
                <w:color w:val="000000" w:themeColor="text1"/>
              </w:rPr>
              <w:t>4.生命鬥士-謝坤山</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rPr>
                <w:rFonts w:ascii="標楷體" w:eastAsia="標楷體" w:hAnsi="標楷體"/>
              </w:rPr>
            </w:pPr>
            <w:r w:rsidRPr="000A50D0">
              <w:rPr>
                <w:rFonts w:ascii="標楷體" w:eastAsia="標楷體" w:hAnsi="標楷體" w:hint="eastAsia"/>
              </w:rPr>
              <w:t>生1b-V-1</w:t>
            </w:r>
          </w:p>
          <w:p w:rsidR="00982E89" w:rsidRDefault="00982E89" w:rsidP="00982E89">
            <w:pPr>
              <w:snapToGrid w:val="0"/>
              <w:rPr>
                <w:rFonts w:ascii="標楷體" w:eastAsia="標楷體" w:hAnsi="標楷體" w:cs="標楷體"/>
                <w:color w:val="000000"/>
                <w:kern w:val="0"/>
              </w:rPr>
            </w:pPr>
            <w:r w:rsidRPr="000A50D0">
              <w:rPr>
                <w:rFonts w:ascii="標楷體" w:eastAsia="標楷體" w:hAnsi="標楷體" w:hint="eastAsia"/>
              </w:rPr>
              <w:t>具備適切的後設思</w:t>
            </w:r>
            <w:r w:rsidRPr="000A50D0">
              <w:rPr>
                <w:rFonts w:ascii="標楷體" w:eastAsia="標楷體" w:hAnsi="標楷體" w:cs="標楷體" w:hint="eastAsia"/>
                <w:color w:val="000000"/>
                <w:kern w:val="0"/>
              </w:rPr>
              <w:t>考素養</w:t>
            </w:r>
            <w:r>
              <w:rPr>
                <w:rFonts w:ascii="標楷體" w:eastAsia="標楷體" w:hAnsi="標楷體" w:cs="標楷體" w:hint="eastAsia"/>
                <w:color w:val="000000"/>
                <w:kern w:val="0"/>
              </w:rPr>
              <w:t>，不斷發展與精進自身對思考的理解與實踐。</w:t>
            </w:r>
          </w:p>
          <w:p w:rsidR="00982E89" w:rsidRDefault="00982E89" w:rsidP="00982E89">
            <w:pPr>
              <w:snapToGrid w:val="0"/>
              <w:rPr>
                <w:rFonts w:eastAsia="標楷體"/>
              </w:rPr>
            </w:pPr>
            <w:r w:rsidRPr="00F5270D">
              <w:rPr>
                <w:rFonts w:eastAsia="標楷體" w:hint="eastAsia"/>
              </w:rPr>
              <w:t>生</w:t>
            </w:r>
            <w:r w:rsidRPr="00F5270D">
              <w:rPr>
                <w:rFonts w:eastAsia="標楷體" w:hint="eastAsia"/>
              </w:rPr>
              <w:t>4a-V-1</w:t>
            </w:r>
          </w:p>
          <w:p w:rsidR="00982E89" w:rsidRPr="00D268EC" w:rsidRDefault="00982E89" w:rsidP="00982E89">
            <w:pPr>
              <w:snapToGrid w:val="0"/>
              <w:rPr>
                <w:rFonts w:eastAsia="標楷體"/>
              </w:rPr>
            </w:pPr>
            <w:r w:rsidRPr="00F5270D">
              <w:rPr>
                <w:rFonts w:eastAsia="標楷體" w:hint="eastAsia"/>
              </w:rPr>
              <w:t>具備對道德、個人行為及公共議題進行價值思辨的</w:t>
            </w:r>
            <w:r>
              <w:rPr>
                <w:rFonts w:eastAsia="標楷體" w:hint="eastAsia"/>
              </w:rPr>
              <w:t>素養。</w:t>
            </w:r>
          </w:p>
          <w:p w:rsidR="00982E89" w:rsidRDefault="00982E89" w:rsidP="00982E89">
            <w:pPr>
              <w:snapToGrid w:val="0"/>
              <w:rPr>
                <w:rFonts w:eastAsia="標楷體"/>
              </w:rPr>
            </w:pPr>
            <w:r w:rsidRPr="00657FC8">
              <w:rPr>
                <w:rFonts w:eastAsia="標楷體" w:hint="eastAsia"/>
              </w:rPr>
              <w:t>生</w:t>
            </w:r>
            <w:r w:rsidRPr="00657FC8">
              <w:rPr>
                <w:rFonts w:eastAsia="標楷體" w:hint="eastAsia"/>
              </w:rPr>
              <w:t>4b-V-1</w:t>
            </w:r>
          </w:p>
          <w:p w:rsidR="00982E89" w:rsidRPr="00D268EC" w:rsidRDefault="00982E89" w:rsidP="00982E89">
            <w:pPr>
              <w:snapToGrid w:val="0"/>
              <w:rPr>
                <w:rFonts w:eastAsia="標楷體"/>
              </w:rPr>
            </w:pPr>
            <w:r w:rsidRPr="00657FC8">
              <w:rPr>
                <w:rFonts w:eastAsia="標楷體" w:hint="eastAsia"/>
              </w:rPr>
              <w:t>具備發現與創造生活美感的素養，並能發展自身</w:t>
            </w:r>
            <w:r>
              <w:rPr>
                <w:rFonts w:eastAsia="標楷體" w:hint="eastAsia"/>
              </w:rPr>
              <w:t>生活美學。</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lastRenderedPageBreak/>
              <w:t>生涯規劃</w:t>
            </w:r>
          </w:p>
          <w:p w:rsidR="00982E89" w:rsidRPr="00B76CFF" w:rsidRDefault="00982E89" w:rsidP="00982E89">
            <w:pPr>
              <w:snapToGrid w:val="0"/>
              <w:rPr>
                <w:rFonts w:ascii="標楷體" w:eastAsia="標楷體" w:hAnsi="標楷體"/>
                <w:sz w:val="22"/>
                <w:szCs w:val="22"/>
              </w:rPr>
            </w:pPr>
            <w:r w:rsidRPr="00B76CFF">
              <w:rPr>
                <w:rFonts w:ascii="標楷體" w:eastAsia="標楷體" w:hAnsi="標楷體" w:hint="eastAsia"/>
                <w:sz w:val="22"/>
                <w:szCs w:val="22"/>
              </w:rPr>
              <w:t>(教育發展與職業選擇)</w:t>
            </w:r>
          </w:p>
        </w:tc>
        <w:tc>
          <w:tcPr>
            <w:tcW w:w="4394" w:type="dxa"/>
            <w:gridSpan w:val="2"/>
          </w:tcPr>
          <w:p w:rsidR="00982E89" w:rsidRPr="00CB53B2" w:rsidRDefault="00982E89" w:rsidP="00982E89">
            <w:pPr>
              <w:snapToGrid w:val="0"/>
              <w:rPr>
                <w:rFonts w:ascii="標楷體" w:eastAsia="標楷體" w:hAnsi="標楷體"/>
              </w:rPr>
            </w:pPr>
            <w:r w:rsidRPr="00CB53B2">
              <w:rPr>
                <w:rFonts w:ascii="標楷體" w:eastAsia="標楷體" w:hAnsi="標楷體" w:hint="eastAsia"/>
              </w:rPr>
              <w:t>1</w:t>
            </w:r>
            <w:proofErr w:type="gramStart"/>
            <w:r w:rsidRPr="00CB53B2">
              <w:rPr>
                <w:rFonts w:ascii="標楷體" w:eastAsia="標楷體" w:hAnsi="標楷體" w:hint="eastAsia"/>
              </w:rPr>
              <w:t>涯</w:t>
            </w:r>
            <w:proofErr w:type="gramEnd"/>
            <w:r w:rsidRPr="00CB53B2">
              <w:rPr>
                <w:rFonts w:ascii="標楷體" w:eastAsia="標楷體" w:hAnsi="標楷體" w:hint="eastAsia"/>
              </w:rPr>
              <w:t>Ea-V-1生涯進路與生涯資訊網站。</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2</w:t>
            </w:r>
            <w:proofErr w:type="gramStart"/>
            <w:r w:rsidRPr="00CB53B2">
              <w:rPr>
                <w:rFonts w:ascii="標楷體" w:eastAsia="標楷體" w:hAnsi="標楷體" w:hint="eastAsia"/>
              </w:rPr>
              <w:t>涯</w:t>
            </w:r>
            <w:proofErr w:type="gramEnd"/>
            <w:r w:rsidRPr="00CB53B2">
              <w:rPr>
                <w:rFonts w:ascii="標楷體" w:eastAsia="標楷體" w:hAnsi="標楷體" w:hint="eastAsia"/>
              </w:rPr>
              <w:t>Ea-V-3職業屬性與就業準備。</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3</w:t>
            </w:r>
            <w:proofErr w:type="gramStart"/>
            <w:r w:rsidRPr="00CB53B2">
              <w:rPr>
                <w:rFonts w:ascii="標楷體" w:eastAsia="標楷體" w:hAnsi="標楷體" w:hint="eastAsia"/>
              </w:rPr>
              <w:t>涯</w:t>
            </w:r>
            <w:proofErr w:type="gramEnd"/>
            <w:r w:rsidRPr="00CB53B2">
              <w:rPr>
                <w:rFonts w:ascii="標楷體" w:eastAsia="標楷體" w:hAnsi="標楷體" w:hint="eastAsia"/>
              </w:rPr>
              <w:t>Ea-V-4認識工作環境與工作需求。</w:t>
            </w:r>
          </w:p>
        </w:tc>
        <w:tc>
          <w:tcPr>
            <w:tcW w:w="567" w:type="dxa"/>
            <w:vAlign w:val="center"/>
          </w:tcPr>
          <w:p w:rsidR="00982E89" w:rsidRPr="00CB53B2" w:rsidRDefault="00982E89" w:rsidP="00982E89">
            <w:pPr>
              <w:snapToGrid w:val="0"/>
              <w:jc w:val="center"/>
              <w:rPr>
                <w:rFonts w:ascii="標楷體" w:eastAsia="標楷體" w:hAnsi="標楷體"/>
              </w:rPr>
            </w:pPr>
            <w:r>
              <w:rPr>
                <w:rFonts w:ascii="標楷體" w:eastAsia="標楷體" w:hAnsi="標楷體" w:hint="eastAsia"/>
              </w:rPr>
              <w:t>6</w:t>
            </w:r>
          </w:p>
        </w:tc>
        <w:tc>
          <w:tcPr>
            <w:tcW w:w="3402" w:type="dxa"/>
            <w:vAlign w:val="center"/>
          </w:tcPr>
          <w:p w:rsidR="00982E89" w:rsidRPr="00CB53B2" w:rsidRDefault="00982E89" w:rsidP="00982E89">
            <w:pPr>
              <w:rPr>
                <w:rFonts w:ascii="標楷體" w:eastAsia="標楷體" w:hAnsi="標楷體" w:cs="標楷體"/>
              </w:rPr>
            </w:pPr>
            <w:proofErr w:type="gramStart"/>
            <w:r w:rsidRPr="00CB53B2">
              <w:rPr>
                <w:rFonts w:ascii="標楷體" w:eastAsia="標楷體" w:hAnsi="標楷體" w:cs="標楷體" w:hint="eastAsia"/>
              </w:rPr>
              <w:t>涯</w:t>
            </w:r>
            <w:proofErr w:type="gramEnd"/>
            <w:r w:rsidRPr="00CB53B2">
              <w:rPr>
                <w:rFonts w:ascii="標楷體" w:eastAsia="標楷體" w:hAnsi="標楷體" w:cs="標楷體" w:hint="eastAsia"/>
              </w:rPr>
              <w:t xml:space="preserve"> 5a-V-1能夠探索生涯相關資訊評估個人生涯發展進路。</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生涯規劃</w:t>
            </w:r>
          </w:p>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(生涯行動與實踐)</w:t>
            </w:r>
          </w:p>
        </w:tc>
        <w:tc>
          <w:tcPr>
            <w:tcW w:w="4394" w:type="dxa"/>
            <w:gridSpan w:val="2"/>
          </w:tcPr>
          <w:p w:rsidR="00982E89" w:rsidRPr="00E16051" w:rsidRDefault="00982E89" w:rsidP="00982E89">
            <w:pPr>
              <w:snapToGrid w:val="0"/>
              <w:rPr>
                <w:rFonts w:ascii="標楷體" w:eastAsia="標楷體" w:hAnsi="標楷體"/>
              </w:rPr>
            </w:pPr>
            <w:r w:rsidRPr="00E16051">
              <w:rPr>
                <w:rFonts w:ascii="標楷體" w:eastAsia="標楷體" w:hAnsi="標楷體" w:hint="eastAsia"/>
              </w:rPr>
              <w:t>1</w:t>
            </w:r>
            <w:proofErr w:type="gramStart"/>
            <w:r w:rsidRPr="00E16051">
              <w:rPr>
                <w:rFonts w:ascii="標楷體" w:eastAsia="標楷體" w:hAnsi="標楷體" w:hint="eastAsia"/>
              </w:rPr>
              <w:t>涯</w:t>
            </w:r>
            <w:proofErr w:type="gramEnd"/>
            <w:r w:rsidRPr="00E16051">
              <w:rPr>
                <w:rFonts w:ascii="標楷體" w:eastAsia="標楷體" w:hAnsi="標楷體" w:hint="eastAsia"/>
              </w:rPr>
              <w:t xml:space="preserve">Ha-V-1生涯行動計畫與時間管理  </w:t>
            </w:r>
          </w:p>
          <w:p w:rsidR="00982E89" w:rsidRPr="00CB53B2" w:rsidRDefault="00982E89" w:rsidP="00982E89">
            <w:pPr>
              <w:pStyle w:val="ad"/>
              <w:snapToGrid w:val="0"/>
              <w:ind w:leftChars="0" w:left="360"/>
              <w:rPr>
                <w:rFonts w:ascii="標楷體" w:eastAsia="標楷體" w:hAnsi="標楷體"/>
              </w:rPr>
            </w:pPr>
            <w:r w:rsidRPr="00CB53B2">
              <w:rPr>
                <w:rFonts w:ascii="標楷體" w:eastAsia="標楷體" w:hAnsi="標楷體" w:hint="eastAsia"/>
              </w:rPr>
              <w:t>的概念</w:t>
            </w:r>
          </w:p>
          <w:p w:rsidR="00982E89" w:rsidRPr="00CB53B2" w:rsidRDefault="00982E89" w:rsidP="00982E89">
            <w:pPr>
              <w:snapToGrid w:val="0"/>
              <w:rPr>
                <w:rFonts w:ascii="標楷體" w:eastAsia="標楷體" w:hAnsi="標楷體"/>
              </w:rPr>
            </w:pPr>
            <w:r w:rsidRPr="00CB53B2">
              <w:rPr>
                <w:rFonts w:ascii="標楷體" w:eastAsia="標楷體" w:hAnsi="標楷體" w:hint="eastAsia"/>
              </w:rPr>
              <w:t>2</w:t>
            </w:r>
            <w:proofErr w:type="gramStart"/>
            <w:r w:rsidRPr="00CB53B2">
              <w:rPr>
                <w:rFonts w:ascii="標楷體" w:eastAsia="標楷體" w:hAnsi="標楷體" w:hint="eastAsia"/>
              </w:rPr>
              <w:t>涯</w:t>
            </w:r>
            <w:proofErr w:type="gramEnd"/>
            <w:r w:rsidRPr="00CB53B2">
              <w:rPr>
                <w:rFonts w:ascii="標楷體" w:eastAsia="標楷體" w:hAnsi="標楷體" w:hint="eastAsia"/>
              </w:rPr>
              <w:t>Ha-V-2自我時間管理診斷</w:t>
            </w:r>
          </w:p>
        </w:tc>
        <w:tc>
          <w:tcPr>
            <w:tcW w:w="567" w:type="dxa"/>
            <w:vAlign w:val="center"/>
          </w:tcPr>
          <w:p w:rsidR="00982E89" w:rsidRPr="00CB53B2" w:rsidRDefault="00982E89" w:rsidP="00982E89">
            <w:pPr>
              <w:snapToGrid w:val="0"/>
              <w:jc w:val="center"/>
              <w:rPr>
                <w:rFonts w:ascii="標楷體" w:eastAsia="標楷體" w:hAnsi="標楷體"/>
              </w:rPr>
            </w:pPr>
            <w:r w:rsidRPr="00CB53B2">
              <w:rPr>
                <w:rFonts w:ascii="標楷體" w:eastAsia="標楷體" w:hAnsi="標楷體" w:hint="eastAsia"/>
              </w:rPr>
              <w:t>2</w:t>
            </w:r>
          </w:p>
        </w:tc>
        <w:tc>
          <w:tcPr>
            <w:tcW w:w="3402" w:type="dxa"/>
            <w:vAlign w:val="center"/>
          </w:tcPr>
          <w:p w:rsidR="00982E89" w:rsidRPr="00CB53B2" w:rsidRDefault="00982E89" w:rsidP="00982E89">
            <w:pPr>
              <w:rPr>
                <w:rFonts w:ascii="標楷體" w:eastAsia="標楷體" w:hAnsi="標楷體" w:cs="標楷體"/>
              </w:rPr>
            </w:pPr>
            <w:proofErr w:type="gramStart"/>
            <w:r w:rsidRPr="00CB53B2">
              <w:rPr>
                <w:rFonts w:ascii="標楷體" w:eastAsia="標楷體" w:hAnsi="標楷體" w:cs="標楷體" w:hint="eastAsia"/>
              </w:rPr>
              <w:t>涯</w:t>
            </w:r>
            <w:proofErr w:type="gramEnd"/>
            <w:r>
              <w:rPr>
                <w:rFonts w:ascii="標楷體" w:eastAsia="標楷體" w:hAnsi="標楷體" w:cs="標楷體" w:hint="eastAsia"/>
              </w:rPr>
              <w:t xml:space="preserve"> </w:t>
            </w:r>
            <w:r w:rsidRPr="00CB53B2">
              <w:rPr>
                <w:rFonts w:ascii="標楷體" w:eastAsia="標楷體" w:hAnsi="標楷體" w:cs="標楷體" w:hint="eastAsia"/>
              </w:rPr>
              <w:t>8a-V-1生涯行動計畫的擬定與實踐</w:t>
            </w:r>
          </w:p>
        </w:tc>
      </w:tr>
      <w:tr w:rsidR="00982E89" w:rsidRPr="00D268EC" w:rsidTr="006E2ABE">
        <w:trPr>
          <w:cantSplit/>
          <w:trHeight w:val="41"/>
          <w:jc w:val="center"/>
        </w:trPr>
        <w:tc>
          <w:tcPr>
            <w:tcW w:w="1838" w:type="dxa"/>
            <w:gridSpan w:val="2"/>
            <w:vAlign w:val="center"/>
          </w:tcPr>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p w:rsidR="00982E89" w:rsidRDefault="00982E89" w:rsidP="00982E89">
            <w:pPr>
              <w:snapToGrid w:val="0"/>
              <w:jc w:val="center"/>
              <w:rPr>
                <w:rFonts w:ascii="標楷體" w:eastAsia="標楷體" w:hAnsi="標楷體"/>
              </w:rPr>
            </w:pPr>
            <w:r w:rsidRPr="00CB53B2">
              <w:rPr>
                <w:rFonts w:ascii="標楷體" w:eastAsia="標楷體" w:hAnsi="標楷體" w:hint="eastAsia"/>
              </w:rPr>
              <w:t>家庭生活</w:t>
            </w:r>
            <w:r>
              <w:rPr>
                <w:rFonts w:ascii="標楷體" w:eastAsia="標楷體" w:hAnsi="標楷體" w:hint="eastAsia"/>
              </w:rPr>
              <w:t>與</w:t>
            </w:r>
          </w:p>
          <w:p w:rsidR="00982E89" w:rsidRPr="00E16051" w:rsidRDefault="00982E89" w:rsidP="00982E89">
            <w:pPr>
              <w:snapToGrid w:val="0"/>
              <w:jc w:val="center"/>
              <w:rPr>
                <w:rFonts w:ascii="標楷體" w:eastAsia="標楷體" w:hAnsi="標楷體"/>
                <w:u w:val="single"/>
              </w:rPr>
            </w:pPr>
            <w:r w:rsidRPr="00E16051">
              <w:rPr>
                <w:rFonts w:ascii="標楷體" w:eastAsia="標楷體" w:hAnsi="標楷體" w:hint="eastAsia"/>
                <w:u w:val="single"/>
              </w:rPr>
              <w:t>性別平等教育</w:t>
            </w:r>
          </w:p>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p w:rsidR="00982E89" w:rsidRPr="00CB53B2" w:rsidRDefault="00982E89" w:rsidP="00982E89">
            <w:pPr>
              <w:snapToGrid w:val="0"/>
              <w:jc w:val="center"/>
              <w:rPr>
                <w:rFonts w:ascii="標楷體" w:eastAsia="標楷體" w:hAnsi="標楷體"/>
              </w:rPr>
            </w:pPr>
          </w:p>
        </w:tc>
        <w:tc>
          <w:tcPr>
            <w:tcW w:w="4394" w:type="dxa"/>
            <w:gridSpan w:val="2"/>
          </w:tcPr>
          <w:p w:rsidR="00982E89" w:rsidRPr="00E16051" w:rsidRDefault="00982E89" w:rsidP="00982E89">
            <w:pPr>
              <w:snapToGrid w:val="0"/>
              <w:rPr>
                <w:rFonts w:ascii="標楷體" w:eastAsia="標楷體" w:hAnsi="標楷體"/>
              </w:rPr>
            </w:pPr>
            <w:r w:rsidRPr="00E16051">
              <w:rPr>
                <w:rFonts w:ascii="標楷體" w:eastAsia="標楷體" w:hAnsi="標楷體" w:hint="eastAsia"/>
              </w:rPr>
              <w:t>1家 Da-V-1多元性別互動與交往。</w:t>
            </w:r>
          </w:p>
          <w:p w:rsidR="00982E89" w:rsidRPr="00E16051" w:rsidRDefault="00982E89" w:rsidP="00982E89">
            <w:pPr>
              <w:snapToGrid w:val="0"/>
              <w:rPr>
                <w:rFonts w:ascii="標楷體" w:eastAsia="標楷體" w:hAnsi="標楷體"/>
              </w:rPr>
            </w:pPr>
            <w:r w:rsidRPr="00E16051">
              <w:rPr>
                <w:rFonts w:ascii="標楷體" w:eastAsia="標楷體" w:hAnsi="標楷體" w:hint="eastAsia"/>
              </w:rPr>
              <w:t>2家 Da-V-2婚姻的選擇。</w:t>
            </w:r>
          </w:p>
          <w:p w:rsidR="00982E89" w:rsidRPr="00E16051" w:rsidRDefault="00982E89" w:rsidP="00982E89">
            <w:pPr>
              <w:snapToGrid w:val="0"/>
              <w:rPr>
                <w:rFonts w:ascii="標楷體" w:eastAsia="標楷體" w:hAnsi="標楷體"/>
              </w:rPr>
            </w:pPr>
            <w:r w:rsidRPr="00E16051">
              <w:rPr>
                <w:rFonts w:ascii="標楷體" w:eastAsia="標楷體" w:hAnsi="標楷體" w:hint="eastAsia"/>
              </w:rPr>
              <w:t>3家 Da-V-3家庭的建立。</w:t>
            </w:r>
          </w:p>
          <w:p w:rsidR="00982E89" w:rsidRDefault="00982E89" w:rsidP="00982E89">
            <w:pPr>
              <w:snapToGrid w:val="0"/>
              <w:rPr>
                <w:rFonts w:ascii="標楷體" w:eastAsia="標楷體" w:hAnsi="標楷體"/>
              </w:rPr>
            </w:pPr>
            <w:r w:rsidRPr="00E16051">
              <w:rPr>
                <w:rFonts w:ascii="標楷體" w:eastAsia="標楷體" w:hAnsi="標楷體" w:hint="eastAsia"/>
              </w:rPr>
              <w:t>4家 Db-V-1家庭發展與家庭壓力。</w:t>
            </w:r>
          </w:p>
          <w:p w:rsidR="00982E89" w:rsidRPr="00B65AEE" w:rsidRDefault="00982E89" w:rsidP="00982E89">
            <w:pPr>
              <w:snapToGrid w:val="0"/>
              <w:ind w:left="240" w:hangingChars="100" w:hanging="240"/>
              <w:rPr>
                <w:rFonts w:ascii="標楷體" w:eastAsia="標楷體" w:hAnsi="標楷體"/>
                <w:u w:val="single"/>
              </w:rPr>
            </w:pPr>
            <w:r w:rsidRPr="00B65AEE">
              <w:rPr>
                <w:rFonts w:ascii="標楷體" w:eastAsia="標楷體" w:hAnsi="標楷體" w:hint="eastAsia"/>
                <w:u w:val="single"/>
              </w:rPr>
              <w:t>1 生理性別、性傾向、性別特質與性別認同多樣性的尊重。</w:t>
            </w:r>
          </w:p>
          <w:p w:rsidR="00982E89" w:rsidRPr="00CB53B2" w:rsidRDefault="00982E89" w:rsidP="00982E89">
            <w:pPr>
              <w:snapToGrid w:val="0"/>
              <w:rPr>
                <w:rFonts w:ascii="標楷體" w:eastAsia="標楷體" w:hAnsi="標楷體"/>
              </w:rPr>
            </w:pPr>
            <w:r w:rsidRPr="00E16051">
              <w:rPr>
                <w:rFonts w:ascii="標楷體" w:eastAsia="標楷體" w:hAnsi="標楷體" w:hint="eastAsia"/>
                <w:u w:val="single"/>
              </w:rPr>
              <w:t>2</w:t>
            </w:r>
            <w:r>
              <w:rPr>
                <w:rFonts w:ascii="標楷體" w:eastAsia="標楷體" w:hAnsi="標楷體" w:hint="eastAsia"/>
                <w:u w:val="single"/>
              </w:rPr>
              <w:t>身體自主權的尊重與維護</w:t>
            </w:r>
            <w:r w:rsidRPr="00CB53B2">
              <w:rPr>
                <w:rFonts w:ascii="標楷體" w:eastAsia="標楷體" w:hAnsi="標楷體" w:hint="eastAsia"/>
              </w:rPr>
              <w:t>。</w:t>
            </w:r>
          </w:p>
          <w:p w:rsidR="00982E89" w:rsidRPr="00CB53B2" w:rsidRDefault="00982E89" w:rsidP="00982E89">
            <w:pPr>
              <w:snapToGrid w:val="0"/>
              <w:rPr>
                <w:rFonts w:ascii="標楷體" w:eastAsia="標楷體" w:hAnsi="標楷體"/>
              </w:rPr>
            </w:pPr>
            <w:r w:rsidRPr="00E16051">
              <w:rPr>
                <w:rFonts w:ascii="標楷體" w:eastAsia="標楷體" w:hAnsi="標楷體" w:hint="eastAsia"/>
                <w:u w:val="single"/>
              </w:rPr>
              <w:t>3</w:t>
            </w:r>
            <w:r>
              <w:rPr>
                <w:rFonts w:ascii="標楷體" w:eastAsia="標楷體" w:hAnsi="標楷體" w:hint="eastAsia"/>
                <w:u w:val="single"/>
              </w:rPr>
              <w:t>性騷擾</w:t>
            </w:r>
            <w:r w:rsidRPr="00B65AEE">
              <w:rPr>
                <w:rFonts w:ascii="標楷體" w:eastAsia="標楷體" w:hAnsi="標楷體" w:hint="eastAsia"/>
                <w:u w:val="single"/>
              </w:rPr>
              <w:t>、</w:t>
            </w:r>
            <w:r>
              <w:rPr>
                <w:rFonts w:ascii="標楷體" w:eastAsia="標楷體" w:hAnsi="標楷體" w:hint="eastAsia"/>
                <w:u w:val="single"/>
              </w:rPr>
              <w:t>性侵害與</w:t>
            </w:r>
            <w:proofErr w:type="gramStart"/>
            <w:r>
              <w:rPr>
                <w:rFonts w:ascii="標楷體" w:eastAsia="標楷體" w:hAnsi="標楷體" w:hint="eastAsia"/>
                <w:u w:val="single"/>
              </w:rPr>
              <w:t>性霸凌</w:t>
            </w:r>
            <w:proofErr w:type="gramEnd"/>
            <w:r>
              <w:rPr>
                <w:rFonts w:ascii="標楷體" w:eastAsia="標楷體" w:hAnsi="標楷體" w:hint="eastAsia"/>
                <w:u w:val="single"/>
              </w:rPr>
              <w:t>的防治</w:t>
            </w:r>
            <w:r w:rsidRPr="00CB53B2">
              <w:rPr>
                <w:rFonts w:ascii="標楷體" w:eastAsia="標楷體" w:hAnsi="標楷體" w:hint="eastAsia"/>
              </w:rPr>
              <w:t>。</w:t>
            </w:r>
          </w:p>
          <w:p w:rsidR="00982E89" w:rsidRDefault="00982E89" w:rsidP="00982E89">
            <w:pPr>
              <w:snapToGrid w:val="0"/>
              <w:rPr>
                <w:rFonts w:ascii="標楷體" w:eastAsia="標楷體" w:hAnsi="標楷體"/>
              </w:rPr>
            </w:pPr>
          </w:p>
          <w:p w:rsidR="00982E89" w:rsidRPr="00E16051" w:rsidRDefault="00982E89" w:rsidP="00982E89">
            <w:pPr>
              <w:snapToGrid w:val="0"/>
              <w:rPr>
                <w:rFonts w:ascii="標楷體" w:eastAsia="標楷體" w:hAnsi="標楷體"/>
              </w:rPr>
            </w:pPr>
          </w:p>
        </w:tc>
        <w:tc>
          <w:tcPr>
            <w:tcW w:w="567" w:type="dxa"/>
            <w:vAlign w:val="center"/>
          </w:tcPr>
          <w:p w:rsidR="00982E89" w:rsidRPr="00CB53B2" w:rsidRDefault="00982E89" w:rsidP="00982E89">
            <w:pPr>
              <w:snapToGrid w:val="0"/>
              <w:jc w:val="center"/>
              <w:rPr>
                <w:rFonts w:ascii="標楷體" w:eastAsia="標楷體" w:hAnsi="標楷體"/>
              </w:rPr>
            </w:pPr>
            <w:r>
              <w:rPr>
                <w:rFonts w:ascii="標楷體" w:eastAsia="標楷體" w:hAnsi="標楷體" w:hint="eastAsia"/>
              </w:rPr>
              <w:t>6</w:t>
            </w:r>
          </w:p>
        </w:tc>
        <w:tc>
          <w:tcPr>
            <w:tcW w:w="3402" w:type="dxa"/>
            <w:vAlign w:val="center"/>
          </w:tcPr>
          <w:p w:rsidR="00982E89" w:rsidRPr="00CB53B2" w:rsidRDefault="00982E89" w:rsidP="00982E89">
            <w:pPr>
              <w:rPr>
                <w:rFonts w:ascii="標楷體" w:eastAsia="標楷體" w:hAnsi="標楷體" w:cs="標楷體"/>
              </w:rPr>
            </w:pPr>
            <w:r w:rsidRPr="00CB53B2">
              <w:rPr>
                <w:rFonts w:ascii="標楷體" w:eastAsia="標楷體" w:hAnsi="標楷體" w:cs="標楷體" w:hint="eastAsia"/>
              </w:rPr>
              <w:t>家 4a-V-1培養親密關係的表達與處理知能。</w:t>
            </w:r>
          </w:p>
          <w:p w:rsidR="00982E89" w:rsidRPr="00CB53B2" w:rsidRDefault="00982E89" w:rsidP="00982E89">
            <w:pPr>
              <w:rPr>
                <w:rFonts w:ascii="標楷體" w:eastAsia="標楷體" w:hAnsi="標楷體" w:cs="標楷體"/>
              </w:rPr>
            </w:pPr>
            <w:r w:rsidRPr="00CB53B2">
              <w:rPr>
                <w:rFonts w:ascii="標楷體" w:eastAsia="標楷體" w:hAnsi="標楷體" w:cs="標楷體" w:hint="eastAsia"/>
              </w:rPr>
              <w:t>家 4a-V-2探究從性別互動、婚姻選擇到家庭建立的歷程。</w:t>
            </w:r>
          </w:p>
          <w:p w:rsidR="00982E89" w:rsidRDefault="00982E89" w:rsidP="00982E89">
            <w:pPr>
              <w:rPr>
                <w:rFonts w:ascii="標楷體" w:eastAsia="標楷體" w:hAnsi="標楷體" w:cs="標楷體"/>
              </w:rPr>
            </w:pPr>
            <w:r w:rsidRPr="00CB53B2">
              <w:rPr>
                <w:rFonts w:ascii="標楷體" w:eastAsia="標楷體" w:hAnsi="標楷體" w:cs="標楷體" w:hint="eastAsia"/>
              </w:rPr>
              <w:t>家</w:t>
            </w:r>
            <w:r>
              <w:rPr>
                <w:rFonts w:ascii="標楷體" w:eastAsia="標楷體" w:hAnsi="標楷體" w:cs="標楷體" w:hint="eastAsia"/>
              </w:rPr>
              <w:t xml:space="preserve"> </w:t>
            </w:r>
            <w:r w:rsidRPr="00CB53B2">
              <w:rPr>
                <w:rFonts w:ascii="標楷體" w:eastAsia="標楷體" w:hAnsi="標楷體" w:cs="標楷體" w:hint="eastAsia"/>
              </w:rPr>
              <w:t>4b-V-1探究家庭系統與個人的關聯，精進互動與溝通策略，增進家人互動關係。</w:t>
            </w:r>
          </w:p>
          <w:p w:rsidR="00982E89" w:rsidRDefault="00982E89" w:rsidP="00982E89">
            <w:pPr>
              <w:rPr>
                <w:rFonts w:ascii="標楷體" w:eastAsia="標楷體" w:hAnsi="標楷體" w:cs="標楷體"/>
              </w:rPr>
            </w:pPr>
            <w:r w:rsidRPr="0041274B">
              <w:rPr>
                <w:rFonts w:ascii="標楷體" w:eastAsia="標楷體" w:hAnsi="標楷體" w:cs="標楷體" w:hint="eastAsia"/>
              </w:rPr>
              <w:t>議題融入</w:t>
            </w:r>
            <w:r>
              <w:rPr>
                <w:rFonts w:ascii="標楷體" w:eastAsia="標楷體" w:hAnsi="標楷體" w:cs="標楷體" w:hint="eastAsia"/>
              </w:rPr>
              <w:t>：</w:t>
            </w:r>
            <w:r w:rsidRPr="003E4B10">
              <w:rPr>
                <w:rFonts w:ascii="標楷體" w:eastAsia="標楷體" w:hAnsi="標楷體" w:cs="標楷體" w:hint="eastAsia"/>
                <w:u w:val="single"/>
              </w:rPr>
              <w:t>性別平等教育</w:t>
            </w:r>
          </w:p>
          <w:p w:rsidR="00982E89" w:rsidRDefault="00982E89" w:rsidP="00982E89">
            <w:pPr>
              <w:rPr>
                <w:rFonts w:ascii="標楷體" w:eastAsia="標楷體" w:hAnsi="標楷體" w:cs="標楷體"/>
              </w:rPr>
            </w:pPr>
            <w:r w:rsidRPr="00BC196C">
              <w:rPr>
                <w:rFonts w:ascii="標楷體" w:eastAsia="標楷體" w:hAnsi="標楷體" w:cs="標楷體" w:hint="eastAsia"/>
              </w:rPr>
              <w:t>性U1肯定自我與尊重他人的性傾向</w:t>
            </w:r>
            <w:r>
              <w:rPr>
                <w:rFonts w:ascii="標楷體" w:eastAsia="標楷體" w:hAnsi="標楷體" w:cs="標楷體" w:hint="eastAsia"/>
              </w:rPr>
              <w:t>、性別特質與性別認同</w:t>
            </w:r>
            <w:r w:rsidRPr="00DB7D23">
              <w:rPr>
                <w:rFonts w:ascii="標楷體" w:eastAsia="標楷體" w:hAnsi="標楷體" w:cs="標楷體" w:hint="eastAsia"/>
              </w:rPr>
              <w:t>，</w:t>
            </w:r>
            <w:r>
              <w:rPr>
                <w:rFonts w:ascii="標楷體" w:eastAsia="標楷體" w:hAnsi="標楷體" w:cs="標楷體" w:hint="eastAsia"/>
              </w:rPr>
              <w:t>突破個人發展的性別限制</w:t>
            </w:r>
            <w:r w:rsidRPr="009859E6">
              <w:rPr>
                <w:rFonts w:ascii="標楷體" w:eastAsia="標楷體" w:hAnsi="標楷體" w:cs="標楷體" w:hint="eastAsia"/>
              </w:rPr>
              <w:t>。</w:t>
            </w:r>
          </w:p>
          <w:p w:rsidR="00982E89" w:rsidRDefault="00982E89" w:rsidP="00982E89">
            <w:pPr>
              <w:rPr>
                <w:rFonts w:ascii="標楷體" w:eastAsia="標楷體" w:hAnsi="標楷體" w:cs="標楷體"/>
              </w:rPr>
            </w:pPr>
            <w:r>
              <w:rPr>
                <w:rFonts w:ascii="標楷體" w:eastAsia="標楷體" w:hAnsi="標楷體" w:cs="標楷體" w:hint="eastAsia"/>
              </w:rPr>
              <w:t>性</w:t>
            </w:r>
            <w:r>
              <w:rPr>
                <w:rFonts w:ascii="標楷體" w:eastAsia="標楷體" w:hAnsi="標楷體" w:cs="標楷體"/>
              </w:rPr>
              <w:t>U</w:t>
            </w:r>
            <w:r>
              <w:rPr>
                <w:rFonts w:ascii="標楷體" w:eastAsia="標楷體" w:hAnsi="標楷體" w:cs="標楷體" w:hint="eastAsia"/>
              </w:rPr>
              <w:t>4維護與捍衛自己的身體自主權，並尊重他人的身體自主權</w:t>
            </w:r>
            <w:r w:rsidRPr="009859E6">
              <w:rPr>
                <w:rFonts w:ascii="標楷體" w:eastAsia="標楷體" w:hAnsi="標楷體" w:cs="標楷體" w:hint="eastAsia"/>
              </w:rPr>
              <w:t>。</w:t>
            </w:r>
          </w:p>
          <w:p w:rsidR="00982E89" w:rsidRPr="00CB53B2" w:rsidRDefault="00982E89" w:rsidP="00982E89">
            <w:pPr>
              <w:rPr>
                <w:rFonts w:ascii="標楷體" w:eastAsia="標楷體" w:hAnsi="標楷體" w:cs="標楷體"/>
              </w:rPr>
            </w:pPr>
            <w:r w:rsidRPr="0041274B">
              <w:rPr>
                <w:rFonts w:ascii="標楷體" w:eastAsia="標楷體" w:hAnsi="標楷體" w:cs="標楷體" w:hint="eastAsia"/>
              </w:rPr>
              <w:t>性</w:t>
            </w:r>
            <w:r>
              <w:rPr>
                <w:rFonts w:ascii="標楷體" w:eastAsia="標楷體" w:hAnsi="標楷體" w:cs="標楷體" w:hint="eastAsia"/>
              </w:rPr>
              <w:t>U5探究性騷擾</w:t>
            </w:r>
            <w:r w:rsidRPr="001253FC">
              <w:rPr>
                <w:rFonts w:ascii="標楷體" w:eastAsia="標楷體" w:hAnsi="標楷體" w:cs="標楷體" w:hint="eastAsia"/>
              </w:rPr>
              <w:t>、</w:t>
            </w:r>
            <w:r>
              <w:rPr>
                <w:rFonts w:ascii="標楷體" w:eastAsia="標楷體" w:hAnsi="標楷體" w:cs="標楷體" w:hint="eastAsia"/>
              </w:rPr>
              <w:t>性侵害與</w:t>
            </w:r>
            <w:proofErr w:type="gramStart"/>
            <w:r>
              <w:rPr>
                <w:rFonts w:ascii="標楷體" w:eastAsia="標楷體" w:hAnsi="標楷體" w:cs="標楷體" w:hint="eastAsia"/>
              </w:rPr>
              <w:t>性霸凌</w:t>
            </w:r>
            <w:proofErr w:type="gramEnd"/>
            <w:r>
              <w:rPr>
                <w:rFonts w:ascii="標楷體" w:eastAsia="標楷體" w:hAnsi="標楷體" w:cs="標楷體" w:hint="eastAsia"/>
              </w:rPr>
              <w:t>相關議題並熟知權利救濟的管道與程序</w:t>
            </w:r>
            <w:r w:rsidRPr="009859E6">
              <w:rPr>
                <w:rFonts w:ascii="標楷體" w:eastAsia="標楷體" w:hAnsi="標楷體" w:cs="標楷體" w:hint="eastAsia"/>
              </w:rPr>
              <w:t>。</w:t>
            </w:r>
          </w:p>
        </w:tc>
      </w:tr>
      <w:tr w:rsidR="00982E89" w:rsidRPr="00D268EC" w:rsidTr="001B7300">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電腦快打高手</w:t>
            </w:r>
          </w:p>
        </w:tc>
        <w:tc>
          <w:tcPr>
            <w:tcW w:w="4394" w:type="dxa"/>
            <w:gridSpan w:val="2"/>
            <w:vAlign w:val="center"/>
          </w:tcPr>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1.電腦鍵盤的認識與應用</w:t>
            </w:r>
          </w:p>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2.打字高手(一篇短文或一句話)</w:t>
            </w:r>
          </w:p>
          <w:p w:rsidR="00982E89" w:rsidRPr="00B828D3" w:rsidRDefault="00982E89" w:rsidP="00982E89">
            <w:pPr>
              <w:snapToGrid w:val="0"/>
              <w:jc w:val="both"/>
              <w:rPr>
                <w:rFonts w:ascii="標楷體" w:eastAsia="標楷體" w:hAnsi="標楷體"/>
              </w:rPr>
            </w:pPr>
            <w:r w:rsidRPr="00B828D3">
              <w:rPr>
                <w:rFonts w:ascii="標楷體" w:eastAsia="標楷體" w:hAnsi="標楷體" w:hint="eastAsia"/>
              </w:rPr>
              <w:t>3.</w:t>
            </w:r>
            <w:r w:rsidRPr="00B828D3">
              <w:rPr>
                <w:rFonts w:ascii="標楷體" w:eastAsia="標楷體" w:hAnsi="標楷體" w:hint="eastAsia"/>
                <w:sz w:val="23"/>
                <w:szCs w:val="23"/>
              </w:rPr>
              <w:t>個人資料的保護與資訊安全</w:t>
            </w:r>
            <w:r w:rsidRPr="00B828D3">
              <w:rPr>
                <w:rFonts w:ascii="標楷體" w:eastAsia="標楷體" w:hAnsi="標楷體" w:hint="eastAsia"/>
              </w:rPr>
              <w:t>(網路安全守則及案例)</w:t>
            </w:r>
          </w:p>
          <w:p w:rsidR="00982E89" w:rsidRPr="00E23C5E" w:rsidRDefault="00982E89" w:rsidP="00982E89">
            <w:pPr>
              <w:snapToGrid w:val="0"/>
              <w:jc w:val="both"/>
              <w:rPr>
                <w:rFonts w:ascii="標楷體" w:eastAsia="標楷體" w:hAnsi="標楷體"/>
              </w:rPr>
            </w:pPr>
            <w:r w:rsidRPr="00B828D3">
              <w:rPr>
                <w:rFonts w:ascii="標楷體" w:eastAsia="標楷體" w:hAnsi="標楷體" w:hint="eastAsia"/>
              </w:rPr>
              <w:t>4.</w:t>
            </w:r>
            <w:r>
              <w:rPr>
                <w:rFonts w:eastAsia="標楷體" w:hint="eastAsia"/>
              </w:rPr>
              <w:t>網路小遊戲</w:t>
            </w:r>
          </w:p>
        </w:tc>
        <w:tc>
          <w:tcPr>
            <w:tcW w:w="567" w:type="dxa"/>
            <w:vAlign w:val="center"/>
          </w:tcPr>
          <w:p w:rsidR="00982E89" w:rsidRDefault="00982E89" w:rsidP="00982E89">
            <w:pPr>
              <w:snapToGrid w:val="0"/>
              <w:jc w:val="center"/>
              <w:rPr>
                <w:rFonts w:eastAsia="標楷體"/>
              </w:rPr>
            </w:pPr>
            <w:r>
              <w:rPr>
                <w:rFonts w:eastAsia="標楷體" w:hint="eastAsia"/>
              </w:rPr>
              <w:t>8</w:t>
            </w:r>
            <w:r>
              <w:rPr>
                <w:rFonts w:eastAsia="標楷體" w:hint="eastAsia"/>
              </w:rPr>
              <w:t>節</w:t>
            </w:r>
          </w:p>
        </w:tc>
        <w:tc>
          <w:tcPr>
            <w:tcW w:w="3402" w:type="dxa"/>
            <w:vAlign w:val="center"/>
          </w:tcPr>
          <w:p w:rsidR="00982E89" w:rsidRPr="00B828D3" w:rsidRDefault="00982E89" w:rsidP="00982E89">
            <w:pPr>
              <w:rPr>
                <w:rFonts w:ascii="標楷體" w:eastAsia="標楷體" w:hAnsi="標楷體" w:cs="標楷體"/>
              </w:rPr>
            </w:pPr>
            <w:r w:rsidRPr="00B828D3">
              <w:rPr>
                <w:rFonts w:ascii="標楷體" w:eastAsia="標楷體" w:hAnsi="標楷體" w:cs="標楷體" w:hint="eastAsia"/>
              </w:rPr>
              <w:t>運</w:t>
            </w:r>
            <w:r>
              <w:rPr>
                <w:rFonts w:ascii="標楷體" w:eastAsia="標楷體" w:hAnsi="標楷體" w:cs="標楷體" w:hint="eastAsia"/>
              </w:rPr>
              <w:t>a-V-</w:t>
            </w:r>
            <w:r w:rsidRPr="00B828D3">
              <w:rPr>
                <w:rFonts w:ascii="標楷體" w:eastAsia="標楷體" w:hAnsi="標楷體" w:cs="標楷體" w:hint="eastAsia"/>
              </w:rPr>
              <w:t>1能實踐健康的數位公民生活。</w:t>
            </w:r>
          </w:p>
          <w:p w:rsidR="00982E89" w:rsidRPr="00B828D3" w:rsidRDefault="00982E89" w:rsidP="00982E89">
            <w:pPr>
              <w:rPr>
                <w:rFonts w:ascii="標楷體" w:eastAsia="標楷體" w:hAnsi="標楷體" w:cs="標楷體"/>
              </w:rPr>
            </w:pPr>
            <w:r w:rsidRPr="00B828D3">
              <w:rPr>
                <w:rFonts w:ascii="標楷體" w:eastAsia="標楷體" w:hAnsi="標楷體" w:cs="標楷體" w:hint="eastAsia"/>
              </w:rPr>
              <w:t>設k</w:t>
            </w:r>
            <w:r>
              <w:rPr>
                <w:rFonts w:ascii="標楷體" w:eastAsia="標楷體" w:hAnsi="標楷體" w:cs="標楷體" w:hint="eastAsia"/>
              </w:rPr>
              <w:t>-V-</w:t>
            </w:r>
            <w:r w:rsidRPr="00B828D3">
              <w:rPr>
                <w:rFonts w:ascii="標楷體" w:eastAsia="標楷體" w:hAnsi="標楷體" w:cs="標楷體" w:hint="eastAsia"/>
              </w:rPr>
              <w:t>2能了解科技產業現況及新興科技發展趨勢。</w:t>
            </w:r>
          </w:p>
        </w:tc>
      </w:tr>
      <w:tr w:rsidR="00982E89" w:rsidRPr="00D268EC" w:rsidTr="001B7300">
        <w:trPr>
          <w:cantSplit/>
          <w:trHeight w:val="41"/>
          <w:jc w:val="center"/>
        </w:trPr>
        <w:tc>
          <w:tcPr>
            <w:tcW w:w="1838" w:type="dxa"/>
            <w:gridSpan w:val="2"/>
            <w:vAlign w:val="center"/>
          </w:tcPr>
          <w:p w:rsidR="00982E89" w:rsidRPr="00D268EC" w:rsidRDefault="00982E89" w:rsidP="00982E89">
            <w:pPr>
              <w:snapToGrid w:val="0"/>
              <w:jc w:val="both"/>
              <w:rPr>
                <w:rFonts w:eastAsia="標楷體"/>
              </w:rPr>
            </w:pPr>
            <w:r>
              <w:rPr>
                <w:rFonts w:eastAsia="標楷體" w:hint="eastAsia"/>
              </w:rPr>
              <w:t>年節賀卡設計</w:t>
            </w:r>
            <w:r>
              <w:rPr>
                <w:rFonts w:eastAsia="標楷體" w:hint="eastAsia"/>
              </w:rPr>
              <w:t>DIY</w:t>
            </w:r>
          </w:p>
        </w:tc>
        <w:tc>
          <w:tcPr>
            <w:tcW w:w="4394" w:type="dxa"/>
            <w:gridSpan w:val="2"/>
            <w:vAlign w:val="center"/>
          </w:tcPr>
          <w:p w:rsidR="00982E89" w:rsidRDefault="00982E89" w:rsidP="00982E89">
            <w:pPr>
              <w:snapToGrid w:val="0"/>
              <w:jc w:val="both"/>
              <w:rPr>
                <w:rFonts w:eastAsia="標楷體"/>
              </w:rPr>
            </w:pPr>
            <w:r>
              <w:rPr>
                <w:rFonts w:eastAsia="標楷體" w:hint="eastAsia"/>
              </w:rPr>
              <w:t>1.</w:t>
            </w:r>
            <w:r>
              <w:rPr>
                <w:rFonts w:eastAsia="標楷體" w:hint="eastAsia"/>
              </w:rPr>
              <w:t>設計軟體程式介紹</w:t>
            </w:r>
            <w:r>
              <w:rPr>
                <w:rFonts w:eastAsia="標楷體" w:hint="eastAsia"/>
              </w:rPr>
              <w:t>-</w:t>
            </w:r>
            <w:r>
              <w:rPr>
                <w:rFonts w:eastAsia="標楷體" w:hint="eastAsia"/>
              </w:rPr>
              <w:t>非常好色</w:t>
            </w:r>
          </w:p>
          <w:p w:rsidR="00982E89" w:rsidRPr="00506D4F" w:rsidRDefault="00982E89" w:rsidP="00982E89">
            <w:pPr>
              <w:snapToGrid w:val="0"/>
              <w:jc w:val="both"/>
              <w:rPr>
                <w:rFonts w:eastAsia="標楷體"/>
              </w:rPr>
            </w:pPr>
            <w:r>
              <w:rPr>
                <w:rFonts w:eastAsia="標楷體"/>
              </w:rPr>
              <w:t>2.</w:t>
            </w:r>
            <w:r>
              <w:rPr>
                <w:rFonts w:eastAsia="標楷體" w:hint="eastAsia"/>
              </w:rPr>
              <w:t>非常好色創作</w:t>
            </w:r>
            <w:r>
              <w:rPr>
                <w:rFonts w:eastAsia="標楷體" w:hint="eastAsia"/>
              </w:rPr>
              <w:t>-</w:t>
            </w:r>
            <w:r>
              <w:rPr>
                <w:rFonts w:eastAsia="標楷體" w:hint="eastAsia"/>
              </w:rPr>
              <w:t>聖誕卡、新年賀卡</w:t>
            </w:r>
          </w:p>
        </w:tc>
        <w:tc>
          <w:tcPr>
            <w:tcW w:w="567" w:type="dxa"/>
            <w:vAlign w:val="center"/>
          </w:tcPr>
          <w:p w:rsidR="00982E89" w:rsidRPr="00D268EC" w:rsidRDefault="00982E89" w:rsidP="00982E89">
            <w:pPr>
              <w:snapToGrid w:val="0"/>
              <w:jc w:val="center"/>
              <w:rPr>
                <w:rFonts w:eastAsia="標楷體"/>
              </w:rPr>
            </w:pPr>
            <w:r>
              <w:rPr>
                <w:rFonts w:eastAsia="標楷體" w:hint="eastAsia"/>
              </w:rPr>
              <w:t>6</w:t>
            </w:r>
            <w:r>
              <w:rPr>
                <w:rFonts w:eastAsia="標楷體" w:hint="eastAsia"/>
              </w:rPr>
              <w:t>節</w:t>
            </w:r>
          </w:p>
        </w:tc>
        <w:tc>
          <w:tcPr>
            <w:tcW w:w="3402" w:type="dxa"/>
          </w:tcPr>
          <w:p w:rsidR="00982E89" w:rsidRPr="00C5296E" w:rsidRDefault="00982E89" w:rsidP="00982E89">
            <w:pPr>
              <w:snapToGrid w:val="0"/>
              <w:rPr>
                <w:rFonts w:eastAsia="標楷體"/>
              </w:rPr>
            </w:pPr>
            <w:r w:rsidRPr="00C5296E">
              <w:rPr>
                <w:rFonts w:eastAsia="標楷體" w:hint="eastAsia"/>
              </w:rPr>
              <w:t>設</w:t>
            </w:r>
            <w:r w:rsidRPr="00C5296E">
              <w:rPr>
                <w:rFonts w:eastAsia="標楷體" w:hint="eastAsia"/>
              </w:rPr>
              <w:t>s-V-1</w:t>
            </w:r>
            <w:r>
              <w:rPr>
                <w:rFonts w:eastAsia="標楷體" w:hint="eastAsia"/>
              </w:rPr>
              <w:t xml:space="preserve"> </w:t>
            </w:r>
            <w:r w:rsidRPr="00C5296E">
              <w:rPr>
                <w:rFonts w:eastAsia="標楷體" w:hint="eastAsia"/>
              </w:rPr>
              <w:t>能運用繪圖軟體或相關科技以表達設計構想。</w:t>
            </w:r>
          </w:p>
        </w:tc>
      </w:tr>
      <w:tr w:rsidR="00982E89" w:rsidRPr="00D268EC" w:rsidTr="006E2ABE">
        <w:trPr>
          <w:cantSplit/>
          <w:trHeight w:val="41"/>
          <w:jc w:val="center"/>
        </w:trPr>
        <w:tc>
          <w:tcPr>
            <w:tcW w:w="10201" w:type="dxa"/>
            <w:gridSpan w:val="6"/>
            <w:tcBorders>
              <w:top w:val="thickThinSmallGap" w:sz="24" w:space="0" w:color="auto"/>
            </w:tcBorders>
            <w:vAlign w:val="center"/>
          </w:tcPr>
          <w:p w:rsidR="00982E89" w:rsidRPr="00201658" w:rsidRDefault="00982E89" w:rsidP="00982E89">
            <w:pPr>
              <w:snapToGrid w:val="0"/>
              <w:jc w:val="center"/>
              <w:rPr>
                <w:rFonts w:eastAsia="標楷體"/>
                <w:sz w:val="28"/>
                <w:szCs w:val="28"/>
              </w:rPr>
            </w:pPr>
            <w:r w:rsidRPr="00201658">
              <w:rPr>
                <w:rFonts w:eastAsia="標楷體" w:hint="eastAsia"/>
                <w:sz w:val="28"/>
                <w:szCs w:val="28"/>
              </w:rPr>
              <w:t>第二學年</w:t>
            </w:r>
            <w:r w:rsidRPr="00201658">
              <w:rPr>
                <w:rFonts w:eastAsia="標楷體" w:hint="eastAsia"/>
                <w:sz w:val="28"/>
                <w:szCs w:val="28"/>
              </w:rPr>
              <w:t xml:space="preserve">  </w:t>
            </w:r>
            <w:r w:rsidRPr="00201658">
              <w:rPr>
                <w:rFonts w:eastAsia="標楷體" w:hint="eastAsia"/>
                <w:sz w:val="28"/>
                <w:szCs w:val="28"/>
              </w:rPr>
              <w:t>第二學期</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lastRenderedPageBreak/>
              <w:t>地球生病了</w:t>
            </w:r>
          </w:p>
        </w:tc>
        <w:tc>
          <w:tcPr>
            <w:tcW w:w="4394" w:type="dxa"/>
            <w:gridSpan w:val="2"/>
          </w:tcPr>
          <w:p w:rsidR="00982E89" w:rsidRDefault="00982E89" w:rsidP="00982E89">
            <w:pPr>
              <w:snapToGrid w:val="0"/>
              <w:rPr>
                <w:rFonts w:ascii="標楷體" w:eastAsia="標楷體" w:hAnsi="標楷體"/>
              </w:rPr>
            </w:pPr>
            <w:r>
              <w:rPr>
                <w:rFonts w:ascii="標楷體" w:eastAsia="標楷體" w:hAnsi="標楷體" w:hint="eastAsia"/>
              </w:rPr>
              <w:t>1.氣候變遷，地球在哭泣。</w:t>
            </w:r>
          </w:p>
          <w:p w:rsidR="00982E89" w:rsidRDefault="00982E89" w:rsidP="00982E89">
            <w:pPr>
              <w:snapToGrid w:val="0"/>
              <w:rPr>
                <w:rFonts w:eastAsia="標楷體"/>
              </w:rPr>
            </w:pPr>
            <w:r>
              <w:rPr>
                <w:rFonts w:ascii="標楷體" w:eastAsia="標楷體" w:hAnsi="標楷體" w:hint="eastAsia"/>
              </w:rPr>
              <w:t>2.愛地球做環保。</w:t>
            </w:r>
          </w:p>
          <w:p w:rsidR="00982E89" w:rsidRDefault="00982E89" w:rsidP="00982E89">
            <w:pPr>
              <w:snapToGrid w:val="0"/>
              <w:rPr>
                <w:rFonts w:ascii="標楷體" w:eastAsia="標楷體" w:hAnsi="標楷體"/>
              </w:rPr>
            </w:pPr>
            <w:r>
              <w:rPr>
                <w:rFonts w:ascii="標楷體" w:eastAsia="標楷體" w:hAnsi="標楷體" w:hint="eastAsia"/>
              </w:rPr>
              <w:t>3.環境保護救自己。</w:t>
            </w:r>
          </w:p>
          <w:p w:rsidR="00982E89" w:rsidRDefault="00982E89" w:rsidP="00982E89">
            <w:pPr>
              <w:snapToGrid w:val="0"/>
              <w:rPr>
                <w:rFonts w:eastAsia="標楷體"/>
              </w:rPr>
            </w:pPr>
            <w:r>
              <w:rPr>
                <w:rFonts w:ascii="標楷體" w:eastAsia="標楷體" w:hAnsi="標楷體" w:hint="eastAsia"/>
              </w:rPr>
              <w:t>4.綠色消費。</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Pr="00EB4E95" w:rsidRDefault="00982E89" w:rsidP="00982E89">
            <w:pPr>
              <w:snapToGrid w:val="0"/>
              <w:rPr>
                <w:rFonts w:ascii="標楷體" w:eastAsia="標楷體" w:hAnsi="標楷體"/>
              </w:rPr>
            </w:pPr>
            <w:r w:rsidRPr="00EB4E95">
              <w:rPr>
                <w:rFonts w:ascii="標楷體" w:eastAsia="標楷體" w:hAnsi="標楷體" w:hint="eastAsia"/>
              </w:rPr>
              <w:t>環 1</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-2</w:t>
            </w:r>
          </w:p>
          <w:p w:rsidR="00982E89" w:rsidRDefault="00982E89" w:rsidP="00982E89">
            <w:pPr>
              <w:snapToGrid w:val="0"/>
              <w:rPr>
                <w:rFonts w:ascii="標楷體" w:eastAsia="標楷體" w:hAnsi="標楷體"/>
              </w:rPr>
            </w:pPr>
            <w:r w:rsidRPr="00EB4E95">
              <w:rPr>
                <w:rFonts w:ascii="標楷體" w:eastAsia="標楷體" w:hAnsi="標楷體" w:hint="eastAsia"/>
              </w:rPr>
              <w:t>能持續關心人類與環境要面對的挑</w:t>
            </w:r>
            <w:r>
              <w:rPr>
                <w:rFonts w:ascii="標楷體" w:eastAsia="標楷體" w:hAnsi="標楷體" w:hint="eastAsia"/>
              </w:rPr>
              <w:t>戰。</w:t>
            </w:r>
          </w:p>
          <w:p w:rsidR="00982E89" w:rsidRPr="00101F13" w:rsidRDefault="00982E89" w:rsidP="00982E89">
            <w:pPr>
              <w:snapToGrid w:val="0"/>
              <w:rPr>
                <w:rFonts w:ascii="標楷體" w:eastAsia="標楷體" w:hAnsi="標楷體"/>
              </w:rPr>
            </w:pPr>
            <w:r w:rsidRPr="00EB4E95">
              <w:rPr>
                <w:rFonts w:ascii="標楷體" w:eastAsia="標楷體" w:hAnsi="標楷體" w:hint="eastAsia"/>
              </w:rPr>
              <w:t>環 4</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-1</w:t>
            </w:r>
          </w:p>
          <w:p w:rsidR="00982E89" w:rsidRPr="00EB4E95" w:rsidRDefault="00982E89" w:rsidP="00982E89">
            <w:pPr>
              <w:snapToGrid w:val="0"/>
              <w:rPr>
                <w:rFonts w:ascii="標楷體" w:eastAsia="標楷體" w:hAnsi="標楷體" w:cs="標楷體"/>
                <w:color w:val="000000"/>
                <w:kern w:val="0"/>
                <w:sz w:val="23"/>
                <w:szCs w:val="23"/>
              </w:rPr>
            </w:pPr>
            <w:r w:rsidRPr="00101F13">
              <w:rPr>
                <w:rFonts w:ascii="標楷體" w:eastAsia="標楷體" w:hAnsi="標楷體" w:cs="標楷體"/>
                <w:color w:val="000000"/>
                <w:kern w:val="0"/>
                <w:sz w:val="23"/>
                <w:szCs w:val="23"/>
              </w:rPr>
              <w:t>能解釋地球上嚴重的汙染類型與所造成的影響</w:t>
            </w:r>
            <w:r>
              <w:rPr>
                <w:rFonts w:ascii="標楷體" w:eastAsia="標楷體" w:hAnsi="標楷體" w:cs="標楷體" w:hint="eastAsia"/>
                <w:color w:val="000000"/>
                <w:kern w:val="0"/>
                <w:sz w:val="23"/>
                <w:szCs w:val="23"/>
              </w:rPr>
              <w:t>。</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 4</w:t>
            </w:r>
            <w:r>
              <w:rPr>
                <w:rFonts w:ascii="標楷體" w:eastAsia="標楷體" w:hAnsi="標楷體" w:hint="eastAsia"/>
              </w:rPr>
              <w:t>a-</w:t>
            </w:r>
            <w:r w:rsidRPr="00A35BC0">
              <w:rPr>
                <w:rFonts w:eastAsia="標楷體" w:hint="eastAsia"/>
              </w:rPr>
              <w:t xml:space="preserve"> V</w:t>
            </w:r>
            <w:r w:rsidRPr="00EB4E95">
              <w:rPr>
                <w:rFonts w:ascii="標楷體" w:eastAsia="標楷體" w:hAnsi="標楷體" w:hint="eastAsia"/>
              </w:rPr>
              <w:t xml:space="preserve"> -3</w:t>
            </w:r>
          </w:p>
          <w:p w:rsidR="00982E89" w:rsidRPr="00EB4E95" w:rsidRDefault="00982E89" w:rsidP="00982E89">
            <w:pPr>
              <w:snapToGrid w:val="0"/>
              <w:rPr>
                <w:rFonts w:ascii="標楷體" w:eastAsia="標楷體" w:hAnsi="標楷體" w:cs="標楷體"/>
                <w:color w:val="000000"/>
                <w:kern w:val="0"/>
                <w:sz w:val="23"/>
                <w:szCs w:val="23"/>
              </w:rPr>
            </w:pPr>
            <w:r w:rsidRPr="005C07B6">
              <w:rPr>
                <w:rFonts w:ascii="標楷體" w:eastAsia="標楷體" w:hAnsi="標楷體" w:cs="標楷體"/>
                <w:color w:val="000000"/>
                <w:kern w:val="0"/>
                <w:sz w:val="23"/>
                <w:szCs w:val="23"/>
              </w:rPr>
              <w:t>具備汙染發生預防性的概念及汙染與廢棄物產生源頭之減量管理的概念</w:t>
            </w:r>
            <w:r>
              <w:rPr>
                <w:rFonts w:ascii="標楷體" w:eastAsia="標楷體" w:hAnsi="標楷體" w:cs="標楷體" w:hint="eastAsia"/>
                <w:color w:val="000000"/>
                <w:kern w:val="0"/>
                <w:sz w:val="23"/>
                <w:szCs w:val="23"/>
              </w:rPr>
              <w:t>。</w:t>
            </w:r>
          </w:p>
          <w:p w:rsidR="00982E89" w:rsidRDefault="00982E89" w:rsidP="00982E89">
            <w:pPr>
              <w:snapToGrid w:val="0"/>
              <w:rPr>
                <w:rFonts w:eastAsia="標楷體"/>
              </w:rPr>
            </w:pPr>
            <w:r w:rsidRPr="00A35BC0">
              <w:rPr>
                <w:rFonts w:eastAsia="標楷體" w:hint="eastAsia"/>
              </w:rPr>
              <w:t>環</w:t>
            </w:r>
            <w:r w:rsidRPr="00A35BC0">
              <w:rPr>
                <w:rFonts w:eastAsia="標楷體" w:hint="eastAsia"/>
              </w:rPr>
              <w:t>5a-V-3</w:t>
            </w:r>
          </w:p>
          <w:p w:rsidR="00982E89" w:rsidRPr="00D268EC" w:rsidRDefault="00982E89" w:rsidP="00982E89">
            <w:pPr>
              <w:snapToGrid w:val="0"/>
              <w:rPr>
                <w:rFonts w:eastAsia="標楷體"/>
              </w:rPr>
            </w:pPr>
            <w:r w:rsidRPr="00A35BC0">
              <w:rPr>
                <w:rFonts w:eastAsia="標楷體" w:hint="eastAsia"/>
              </w:rPr>
              <w:t>支持企業善盡社會責任。</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both"/>
              <w:rPr>
                <w:rFonts w:eastAsia="標楷體"/>
              </w:rPr>
            </w:pPr>
            <w:r>
              <w:rPr>
                <w:rFonts w:eastAsia="標楷體" w:hint="eastAsia"/>
              </w:rPr>
              <w:t>珍惜資源</w:t>
            </w:r>
          </w:p>
        </w:tc>
        <w:tc>
          <w:tcPr>
            <w:tcW w:w="4394" w:type="dxa"/>
            <w:gridSpan w:val="2"/>
          </w:tcPr>
          <w:p w:rsidR="00982E89" w:rsidRDefault="00982E89" w:rsidP="00982E89">
            <w:pPr>
              <w:snapToGrid w:val="0"/>
              <w:rPr>
                <w:rFonts w:eastAsia="標楷體"/>
              </w:rPr>
            </w:pPr>
            <w:r>
              <w:rPr>
                <w:rFonts w:ascii="標楷體" w:eastAsia="標楷體" w:hAnsi="標楷體" w:hint="eastAsia"/>
              </w:rPr>
              <w:t>1.資源回收。</w:t>
            </w:r>
          </w:p>
          <w:p w:rsidR="00982E89" w:rsidRDefault="00982E89" w:rsidP="00982E89">
            <w:pPr>
              <w:snapToGrid w:val="0"/>
              <w:rPr>
                <w:rFonts w:eastAsia="標楷體"/>
              </w:rPr>
            </w:pPr>
            <w:r>
              <w:rPr>
                <w:rFonts w:ascii="標楷體" w:eastAsia="標楷體" w:hAnsi="標楷體" w:hint="eastAsia"/>
              </w:rPr>
              <w:t>2.垃圾減量。</w:t>
            </w:r>
          </w:p>
          <w:p w:rsidR="00982E89" w:rsidRPr="00506D4F" w:rsidRDefault="00982E89" w:rsidP="00982E89">
            <w:pPr>
              <w:snapToGrid w:val="0"/>
              <w:rPr>
                <w:rFonts w:eastAsia="標楷體"/>
              </w:rPr>
            </w:pPr>
            <w:r>
              <w:rPr>
                <w:rFonts w:ascii="標楷體" w:eastAsia="標楷體" w:hAnsi="標楷體" w:hint="eastAsia"/>
              </w:rPr>
              <w:t>3.垃圾處理，廢物利用。</w:t>
            </w:r>
          </w:p>
        </w:tc>
        <w:tc>
          <w:tcPr>
            <w:tcW w:w="567" w:type="dxa"/>
            <w:vAlign w:val="center"/>
          </w:tcPr>
          <w:p w:rsidR="00982E89" w:rsidRPr="00D268EC" w:rsidRDefault="00982E89" w:rsidP="00982E89">
            <w:pPr>
              <w:snapToGrid w:val="0"/>
              <w:jc w:val="center"/>
              <w:rPr>
                <w:rFonts w:eastAsia="標楷體"/>
              </w:rPr>
            </w:pPr>
            <w:r>
              <w:rPr>
                <w:rFonts w:eastAsia="標楷體" w:hint="eastAsia"/>
              </w:rPr>
              <w:t>6</w:t>
            </w:r>
          </w:p>
        </w:tc>
        <w:tc>
          <w:tcPr>
            <w:tcW w:w="3402" w:type="dxa"/>
          </w:tcPr>
          <w:p w:rsidR="00982E89"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Pr>
                <w:rFonts w:ascii="標楷體" w:eastAsia="標楷體" w:hAnsi="標楷體" w:hint="eastAsia"/>
              </w:rPr>
              <w:t xml:space="preserve"> -1</w:t>
            </w:r>
          </w:p>
          <w:p w:rsidR="00982E89" w:rsidRPr="00EB4E95" w:rsidRDefault="00982E89" w:rsidP="00982E89">
            <w:pPr>
              <w:snapToGrid w:val="0"/>
              <w:rPr>
                <w:rFonts w:ascii="標楷體" w:eastAsia="標楷體" w:hAnsi="標楷體"/>
              </w:rPr>
            </w:pPr>
            <w:r w:rsidRPr="00A35BC0">
              <w:rPr>
                <w:rFonts w:ascii="標楷體" w:eastAsia="標楷體" w:hAnsi="標楷體" w:hint="eastAsia"/>
              </w:rPr>
              <w:t>認識資源的定義與重要認識資源的定義與重要認識資源的定義與重要性</w:t>
            </w:r>
            <w:r>
              <w:rPr>
                <w:rFonts w:ascii="標楷體" w:eastAsia="標楷體" w:hAnsi="標楷體" w:hint="eastAsia"/>
              </w:rPr>
              <w:t>。</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Pr>
                <w:rFonts w:ascii="標楷體" w:eastAsia="標楷體" w:hAnsi="標楷體" w:hint="eastAsia"/>
              </w:rPr>
              <w:t xml:space="preserve"> -2</w:t>
            </w:r>
          </w:p>
          <w:p w:rsidR="00982E89" w:rsidRDefault="00982E89" w:rsidP="00982E89">
            <w:pPr>
              <w:snapToGrid w:val="0"/>
              <w:rPr>
                <w:rFonts w:eastAsia="標楷體"/>
              </w:rPr>
            </w:pPr>
            <w:r w:rsidRPr="00A35BC0">
              <w:rPr>
                <w:rFonts w:eastAsia="標楷體" w:hint="eastAsia"/>
              </w:rPr>
              <w:t>認識新資源開發技術現況及可行性，資源生命週期的概念，愛惜資源重要性及個人做法。</w:t>
            </w:r>
          </w:p>
          <w:p w:rsidR="00982E89" w:rsidRPr="00EB4E95" w:rsidRDefault="00982E89" w:rsidP="00982E89">
            <w:pPr>
              <w:snapToGrid w:val="0"/>
              <w:rPr>
                <w:rFonts w:ascii="標楷體" w:eastAsia="標楷體" w:hAnsi="標楷體"/>
              </w:rPr>
            </w:pPr>
            <w:r w:rsidRPr="00EB4E95">
              <w:rPr>
                <w:rFonts w:ascii="標楷體" w:eastAsia="標楷體" w:hAnsi="標楷體" w:hint="eastAsia"/>
              </w:rPr>
              <w:t>環</w:t>
            </w:r>
            <w:r>
              <w:rPr>
                <w:rFonts w:ascii="標楷體" w:eastAsia="標楷體" w:hAnsi="標楷體" w:hint="eastAsia"/>
              </w:rPr>
              <w:t xml:space="preserve"> 3a-</w:t>
            </w:r>
            <w:r w:rsidRPr="00A35BC0">
              <w:rPr>
                <w:rFonts w:eastAsia="標楷體" w:hint="eastAsia"/>
              </w:rPr>
              <w:t xml:space="preserve"> V</w:t>
            </w:r>
            <w:r w:rsidRPr="00EB4E95">
              <w:rPr>
                <w:rFonts w:ascii="標楷體" w:eastAsia="標楷體" w:hAnsi="標楷體" w:hint="eastAsia"/>
              </w:rPr>
              <w:t xml:space="preserve"> -3</w:t>
            </w:r>
          </w:p>
          <w:p w:rsidR="00982E89" w:rsidRDefault="00982E89" w:rsidP="00982E89">
            <w:pPr>
              <w:snapToGrid w:val="0"/>
              <w:rPr>
                <w:rFonts w:eastAsia="標楷體"/>
              </w:rPr>
            </w:pPr>
            <w:r w:rsidRPr="00EB4E95">
              <w:rPr>
                <w:rFonts w:eastAsia="標楷體" w:hint="eastAsia"/>
              </w:rPr>
              <w:t>了解能源的種類、品質效率與儲存量，以及能源開採的成本與所可能帶來的污染及成本，並認知能</w:t>
            </w:r>
            <w:r>
              <w:rPr>
                <w:rFonts w:eastAsia="標楷體" w:hint="eastAsia"/>
              </w:rPr>
              <w:t>源利用的災害風險。</w:t>
            </w:r>
          </w:p>
          <w:p w:rsidR="00982E89" w:rsidRPr="00D268EC" w:rsidRDefault="00982E89" w:rsidP="00982E89">
            <w:pPr>
              <w:snapToGrid w:val="0"/>
              <w:rPr>
                <w:rFonts w:eastAsia="標楷體"/>
              </w:rPr>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法律的素養和觀念</w:t>
            </w:r>
          </w:p>
        </w:tc>
        <w:tc>
          <w:tcPr>
            <w:tcW w:w="4394" w:type="dxa"/>
            <w:gridSpan w:val="2"/>
          </w:tcPr>
          <w:p w:rsidR="00982E89" w:rsidRDefault="00982E89" w:rsidP="00982E89">
            <w:pPr>
              <w:snapToGrid w:val="0"/>
              <w:rPr>
                <w:rFonts w:eastAsia="標楷體"/>
              </w:rPr>
            </w:pPr>
            <w:r w:rsidRPr="007648DB">
              <w:rPr>
                <w:rFonts w:eastAsia="標楷體" w:hint="eastAsia"/>
              </w:rPr>
              <w:t>法</w:t>
            </w:r>
            <w:r w:rsidRPr="007648DB">
              <w:rPr>
                <w:rFonts w:eastAsia="標楷體" w:hint="eastAsia"/>
              </w:rPr>
              <w:t xml:space="preserve"> 2a</w:t>
            </w:r>
            <w:r>
              <w:rPr>
                <w:rFonts w:eastAsia="標楷體"/>
              </w:rPr>
              <w:t>-</w:t>
            </w:r>
            <w:r w:rsidRPr="007648DB">
              <w:rPr>
                <w:rFonts w:eastAsia="標楷體" w:hint="eastAsia"/>
              </w:rPr>
              <w:t>V</w:t>
            </w:r>
            <w:r>
              <w:rPr>
                <w:rFonts w:eastAsia="標楷體"/>
              </w:rPr>
              <w:t>-1</w:t>
            </w:r>
            <w:r w:rsidRPr="007648DB">
              <w:rPr>
                <w:rFonts w:eastAsia="標楷體" w:hint="eastAsia"/>
              </w:rPr>
              <w:t>了解公權力的意義與作用。</w:t>
            </w:r>
          </w:p>
          <w:p w:rsidR="00982E89" w:rsidRPr="0097297D" w:rsidRDefault="00982E89" w:rsidP="00982E89">
            <w:pPr>
              <w:snapToGrid w:val="0"/>
              <w:rPr>
                <w:rFonts w:eastAsia="標楷體"/>
              </w:rPr>
            </w:pPr>
            <w:r>
              <w:rPr>
                <w:rFonts w:eastAsia="標楷體" w:hint="eastAsia"/>
              </w:rPr>
              <w:t>1.</w:t>
            </w:r>
            <w:r w:rsidRPr="0097297D">
              <w:rPr>
                <w:rFonts w:eastAsia="標楷體" w:hint="eastAsia"/>
              </w:rPr>
              <w:t>人人守法</w:t>
            </w:r>
          </w:p>
          <w:p w:rsidR="00982E89" w:rsidRDefault="00982E89" w:rsidP="00982E89">
            <w:pPr>
              <w:snapToGrid w:val="0"/>
              <w:rPr>
                <w:rFonts w:eastAsia="標楷體"/>
              </w:rPr>
            </w:pPr>
            <w:r>
              <w:rPr>
                <w:rFonts w:eastAsia="標楷體"/>
              </w:rPr>
              <w:t>2.</w:t>
            </w:r>
            <w:r w:rsidRPr="0097297D">
              <w:rPr>
                <w:rFonts w:eastAsia="標楷體" w:hint="eastAsia"/>
              </w:rPr>
              <w:t>人民的責任與義務</w:t>
            </w:r>
          </w:p>
          <w:p w:rsidR="00982E89" w:rsidRDefault="00982E89" w:rsidP="00982E89">
            <w:pPr>
              <w:snapToGrid w:val="0"/>
              <w:rPr>
                <w:rFonts w:eastAsia="標楷體"/>
              </w:rPr>
            </w:pP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snapToGrid w:val="0"/>
              <w:rPr>
                <w:rFonts w:ascii="標楷體" w:eastAsia="標楷體" w:hAnsi="標楷體"/>
              </w:rPr>
            </w:pPr>
            <w:r w:rsidRPr="00766BF2">
              <w:rPr>
                <w:rFonts w:eastAsia="標楷體" w:hint="eastAsia"/>
              </w:rPr>
              <w:t>法</w:t>
            </w:r>
            <w:r w:rsidRPr="00766BF2">
              <w:rPr>
                <w:rFonts w:eastAsia="標楷體" w:hint="eastAsia"/>
              </w:rPr>
              <w:t xml:space="preserve"> Ba</w:t>
            </w:r>
            <w:r>
              <w:rPr>
                <w:rFonts w:eastAsia="標楷體"/>
              </w:rPr>
              <w:t>-</w:t>
            </w:r>
            <w:r w:rsidRPr="00766BF2">
              <w:rPr>
                <w:rFonts w:eastAsia="標楷體" w:hint="eastAsia"/>
              </w:rPr>
              <w:t>V</w:t>
            </w:r>
            <w:r>
              <w:rPr>
                <w:rFonts w:eastAsia="標楷體"/>
              </w:rPr>
              <w:t>-1</w:t>
            </w:r>
            <w:r w:rsidRPr="00766BF2">
              <w:rPr>
                <w:rFonts w:eastAsia="標楷體" w:hint="eastAsia"/>
              </w:rPr>
              <w:t>從法治國及依法行政原則看公權力行</w:t>
            </w:r>
            <w:r>
              <w:rPr>
                <w:rFonts w:eastAsia="標楷體" w:hint="eastAsia"/>
              </w:rPr>
              <w:t>使</w:t>
            </w:r>
            <w:r>
              <w:rPr>
                <w:rFonts w:ascii="標楷體" w:eastAsia="標楷體" w:hAnsi="標楷體" w:hint="eastAsia"/>
              </w:rPr>
              <w:t>。</w:t>
            </w:r>
          </w:p>
          <w:p w:rsidR="00982E89" w:rsidRPr="00F66D67" w:rsidRDefault="00982E89" w:rsidP="00982E89">
            <w:pPr>
              <w:snapToGrid w:val="0"/>
              <w:rPr>
                <w:rFonts w:eastAsia="標楷體"/>
              </w:rPr>
            </w:pPr>
            <w:r w:rsidRPr="00F66D67">
              <w:rPr>
                <w:rFonts w:eastAsia="標楷體" w:hint="eastAsia"/>
              </w:rPr>
              <w:t>法</w:t>
            </w:r>
            <w:r w:rsidRPr="00F66D67">
              <w:rPr>
                <w:rFonts w:eastAsia="標楷體" w:hint="eastAsia"/>
              </w:rPr>
              <w:t xml:space="preserve">J3 </w:t>
            </w:r>
            <w:r w:rsidRPr="00F66D67">
              <w:rPr>
                <w:rFonts w:eastAsia="標楷體" w:hint="eastAsia"/>
              </w:rPr>
              <w:t>認識法律之意義與</w:t>
            </w:r>
          </w:p>
          <w:p w:rsidR="00982E89" w:rsidRPr="00D268EC" w:rsidRDefault="00982E89" w:rsidP="00982E89">
            <w:pPr>
              <w:snapToGrid w:val="0"/>
              <w:rPr>
                <w:rFonts w:eastAsia="標楷體"/>
              </w:rPr>
            </w:pPr>
            <w:r w:rsidRPr="00F66D67">
              <w:rPr>
                <w:rFonts w:eastAsia="標楷體" w:hint="eastAsia"/>
              </w:rPr>
              <w:t>制定。</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法律讀知識和運用</w:t>
            </w:r>
          </w:p>
        </w:tc>
        <w:tc>
          <w:tcPr>
            <w:tcW w:w="4394" w:type="dxa"/>
            <w:gridSpan w:val="2"/>
          </w:tcPr>
          <w:p w:rsidR="00982E89" w:rsidRPr="007648DB" w:rsidRDefault="00982E89" w:rsidP="00982E89">
            <w:pPr>
              <w:snapToGrid w:val="0"/>
              <w:rPr>
                <w:rFonts w:eastAsia="標楷體"/>
              </w:rPr>
            </w:pPr>
            <w:r w:rsidRPr="007648DB">
              <w:rPr>
                <w:rFonts w:eastAsia="標楷體" w:hint="eastAsia"/>
              </w:rPr>
              <w:t>法</w:t>
            </w:r>
            <w:r w:rsidRPr="007648DB">
              <w:rPr>
                <w:rFonts w:eastAsia="標楷體" w:hint="eastAsia"/>
              </w:rPr>
              <w:t xml:space="preserve"> Db</w:t>
            </w:r>
            <w:r>
              <w:rPr>
                <w:rFonts w:eastAsia="標楷體" w:hint="eastAsia"/>
              </w:rPr>
              <w:t>-</w:t>
            </w:r>
            <w:r w:rsidRPr="007648DB">
              <w:rPr>
                <w:rFonts w:eastAsia="標楷體" w:hint="eastAsia"/>
              </w:rPr>
              <w:t>V</w:t>
            </w:r>
            <w:r>
              <w:rPr>
                <w:rFonts w:eastAsia="標楷體"/>
              </w:rPr>
              <w:t>-</w:t>
            </w:r>
            <w:r w:rsidRPr="007648DB">
              <w:rPr>
                <w:rFonts w:eastAsia="標楷體" w:hint="eastAsia"/>
              </w:rPr>
              <w:t>2</w:t>
            </w:r>
            <w:r w:rsidRPr="007648DB">
              <w:rPr>
                <w:rFonts w:eastAsia="標楷體" w:hint="eastAsia"/>
              </w:rPr>
              <w:t>勞動條件的保護</w:t>
            </w:r>
            <w:r w:rsidRPr="007648DB">
              <w:rPr>
                <w:rFonts w:eastAsia="標楷體" w:hint="eastAsia"/>
              </w:rPr>
              <w:t xml:space="preserve"> </w:t>
            </w:r>
            <w:r w:rsidRPr="007648DB">
              <w:rPr>
                <w:rFonts w:eastAsia="標楷體" w:hint="eastAsia"/>
              </w:rPr>
              <w:t>。</w:t>
            </w:r>
          </w:p>
          <w:p w:rsidR="00982E89" w:rsidRDefault="00982E89" w:rsidP="00982E89">
            <w:pPr>
              <w:snapToGrid w:val="0"/>
              <w:rPr>
                <w:rFonts w:eastAsia="標楷體"/>
              </w:rPr>
            </w:pPr>
            <w:r w:rsidRPr="0055111B">
              <w:rPr>
                <w:rFonts w:eastAsia="標楷體" w:hint="eastAsia"/>
              </w:rPr>
              <w:t>法</w:t>
            </w:r>
            <w:r w:rsidRPr="0055111B">
              <w:rPr>
                <w:rFonts w:eastAsia="標楷體" w:hint="eastAsia"/>
              </w:rPr>
              <w:t xml:space="preserve"> 2b</w:t>
            </w:r>
            <w:r>
              <w:rPr>
                <w:rFonts w:eastAsia="標楷體"/>
              </w:rPr>
              <w:t>-</w:t>
            </w:r>
            <w:r w:rsidRPr="0055111B">
              <w:rPr>
                <w:rFonts w:eastAsia="標楷體" w:hint="eastAsia"/>
              </w:rPr>
              <w:t>V</w:t>
            </w:r>
            <w:r>
              <w:rPr>
                <w:rFonts w:eastAsia="標楷體"/>
              </w:rPr>
              <w:t>-</w:t>
            </w:r>
            <w:r w:rsidRPr="0055111B">
              <w:rPr>
                <w:rFonts w:eastAsia="標楷體" w:hint="eastAsia"/>
              </w:rPr>
              <w:t>1</w:t>
            </w:r>
            <w:r>
              <w:rPr>
                <w:rFonts w:eastAsia="標楷體" w:hint="eastAsia"/>
              </w:rPr>
              <w:t xml:space="preserve">   </w:t>
            </w:r>
            <w:r w:rsidRPr="0055111B">
              <w:rPr>
                <w:rFonts w:eastAsia="標楷體" w:hint="eastAsia"/>
              </w:rPr>
              <w:t>熟悉與日常生活相關的刑法知識，避免觸法。</w:t>
            </w:r>
          </w:p>
          <w:p w:rsidR="00982E89" w:rsidRPr="0097297D" w:rsidRDefault="00982E89" w:rsidP="00982E89">
            <w:pPr>
              <w:snapToGrid w:val="0"/>
              <w:rPr>
                <w:rFonts w:eastAsia="標楷體"/>
              </w:rPr>
            </w:pPr>
            <w:r>
              <w:rPr>
                <w:rFonts w:eastAsia="標楷體" w:hint="eastAsia"/>
              </w:rPr>
              <w:t>1,</w:t>
            </w:r>
            <w:r w:rsidRPr="0097297D">
              <w:rPr>
                <w:rFonts w:eastAsia="標楷體" w:hint="eastAsia"/>
              </w:rPr>
              <w:t>身心障礙者保護法</w:t>
            </w:r>
          </w:p>
          <w:p w:rsidR="00982E89" w:rsidRPr="0097297D" w:rsidRDefault="00982E89" w:rsidP="00982E89">
            <w:pPr>
              <w:snapToGrid w:val="0"/>
              <w:rPr>
                <w:rFonts w:eastAsia="標楷體"/>
              </w:rPr>
            </w:pPr>
            <w:r>
              <w:rPr>
                <w:rFonts w:eastAsia="標楷體" w:hint="eastAsia"/>
              </w:rPr>
              <w:t>2.</w:t>
            </w:r>
            <w:r w:rsidRPr="0097297D">
              <w:rPr>
                <w:rFonts w:eastAsia="標楷體" w:hint="eastAsia"/>
              </w:rPr>
              <w:t>勞動基準法</w:t>
            </w:r>
          </w:p>
          <w:p w:rsidR="00982E89" w:rsidRPr="0097297D" w:rsidRDefault="00982E89" w:rsidP="00982E89">
            <w:pPr>
              <w:snapToGrid w:val="0"/>
              <w:rPr>
                <w:rFonts w:eastAsia="標楷體"/>
              </w:rPr>
            </w:pPr>
            <w:r>
              <w:rPr>
                <w:rFonts w:eastAsia="標楷體"/>
              </w:rPr>
              <w:t>3.</w:t>
            </w:r>
            <w:r w:rsidRPr="0097297D">
              <w:rPr>
                <w:rFonts w:eastAsia="標楷體" w:hint="eastAsia"/>
              </w:rPr>
              <w:t>刑法</w:t>
            </w:r>
          </w:p>
          <w:p w:rsidR="00982E89" w:rsidRDefault="00982E89" w:rsidP="00982E89">
            <w:pPr>
              <w:snapToGrid w:val="0"/>
              <w:rPr>
                <w:rFonts w:eastAsia="標楷體"/>
              </w:rPr>
            </w:pPr>
            <w:r>
              <w:rPr>
                <w:rFonts w:eastAsia="標楷體" w:hint="eastAsia"/>
              </w:rPr>
              <w:t>4.</w:t>
            </w:r>
            <w:r w:rsidRPr="0097297D">
              <w:rPr>
                <w:rFonts w:eastAsia="標楷體" w:hint="eastAsia"/>
              </w:rPr>
              <w:t>交通安全法</w:t>
            </w: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pStyle w:val="Default"/>
              <w:rPr>
                <w:sz w:val="23"/>
                <w:szCs w:val="23"/>
              </w:rPr>
            </w:pPr>
            <w:r w:rsidRPr="0055111B">
              <w:rPr>
                <w:rFonts w:hint="eastAsia"/>
                <w:sz w:val="23"/>
                <w:szCs w:val="23"/>
              </w:rPr>
              <w:t>法 4b</w:t>
            </w:r>
            <w:r>
              <w:rPr>
                <w:sz w:val="23"/>
                <w:szCs w:val="23"/>
              </w:rPr>
              <w:t>-</w:t>
            </w:r>
            <w:r w:rsidRPr="0055111B">
              <w:rPr>
                <w:rFonts w:hint="eastAsia"/>
                <w:sz w:val="23"/>
                <w:szCs w:val="23"/>
              </w:rPr>
              <w:t>V</w:t>
            </w:r>
            <w:r>
              <w:rPr>
                <w:sz w:val="23"/>
                <w:szCs w:val="23"/>
              </w:rPr>
              <w:t>-1</w:t>
            </w:r>
            <w:r w:rsidRPr="0055111B">
              <w:rPr>
                <w:rFonts w:hint="eastAsia"/>
                <w:sz w:val="23"/>
                <w:szCs w:val="23"/>
              </w:rPr>
              <w:t>了解勞動條件的權利保障。</w:t>
            </w:r>
          </w:p>
          <w:p w:rsidR="00982E89" w:rsidRDefault="00982E89" w:rsidP="00982E89">
            <w:pPr>
              <w:snapToGrid w:val="0"/>
              <w:rPr>
                <w:rFonts w:eastAsia="標楷體"/>
              </w:rPr>
            </w:pPr>
            <w:r w:rsidRPr="0055111B">
              <w:rPr>
                <w:rFonts w:eastAsia="標楷體" w:hint="eastAsia"/>
              </w:rPr>
              <w:t>法</w:t>
            </w:r>
            <w:r w:rsidRPr="0055111B">
              <w:rPr>
                <w:rFonts w:eastAsia="標楷體" w:hint="eastAsia"/>
              </w:rPr>
              <w:t xml:space="preserve"> Bb</w:t>
            </w:r>
            <w:r>
              <w:rPr>
                <w:rFonts w:eastAsia="標楷體"/>
              </w:rPr>
              <w:t>-</w:t>
            </w:r>
            <w:r w:rsidRPr="0055111B">
              <w:rPr>
                <w:rFonts w:eastAsia="標楷體" w:hint="eastAsia"/>
              </w:rPr>
              <w:t>V</w:t>
            </w:r>
            <w:r>
              <w:rPr>
                <w:rFonts w:eastAsia="標楷體"/>
              </w:rPr>
              <w:t>-</w:t>
            </w:r>
            <w:r w:rsidRPr="0055111B">
              <w:rPr>
                <w:rFonts w:eastAsia="標楷體" w:hint="eastAsia"/>
              </w:rPr>
              <w:t>1</w:t>
            </w:r>
            <w:r w:rsidRPr="0055111B">
              <w:rPr>
                <w:rFonts w:eastAsia="標楷體" w:hint="eastAsia"/>
              </w:rPr>
              <w:t>刑事法簡介。</w:t>
            </w:r>
          </w:p>
          <w:p w:rsidR="00982E89" w:rsidRPr="00F66D67" w:rsidRDefault="00982E89" w:rsidP="00982E89">
            <w:pPr>
              <w:snapToGrid w:val="0"/>
              <w:rPr>
                <w:rFonts w:eastAsia="標楷體"/>
              </w:rPr>
            </w:pPr>
            <w:r w:rsidRPr="00F66D67">
              <w:rPr>
                <w:rFonts w:eastAsia="標楷體" w:hint="eastAsia"/>
              </w:rPr>
              <w:t>法</w:t>
            </w:r>
            <w:r w:rsidRPr="00F66D67">
              <w:rPr>
                <w:rFonts w:eastAsia="標楷體" w:hint="eastAsia"/>
              </w:rPr>
              <w:t xml:space="preserve"> J 8 </w:t>
            </w:r>
            <w:r w:rsidRPr="00F66D67">
              <w:rPr>
                <w:rFonts w:eastAsia="標楷體" w:hint="eastAsia"/>
              </w:rPr>
              <w:t>認識民事、刑事、</w:t>
            </w:r>
          </w:p>
          <w:p w:rsidR="00982E89" w:rsidRDefault="00982E89" w:rsidP="00982E89">
            <w:pPr>
              <w:snapToGrid w:val="0"/>
              <w:rPr>
                <w:rFonts w:eastAsia="標楷體"/>
              </w:rPr>
            </w:pPr>
            <w:r w:rsidRPr="00F66D67">
              <w:rPr>
                <w:rFonts w:eastAsia="標楷體" w:hint="eastAsia"/>
              </w:rPr>
              <w:t>行政法的基本原則。</w:t>
            </w:r>
          </w:p>
          <w:p w:rsidR="00982E89" w:rsidRPr="0055111B" w:rsidRDefault="00982E89" w:rsidP="00982E89">
            <w:pPr>
              <w:snapToGrid w:val="0"/>
              <w:rPr>
                <w:rFonts w:eastAsia="標楷體"/>
              </w:rPr>
            </w:pPr>
            <w:r w:rsidRPr="00E26807">
              <w:rPr>
                <w:rFonts w:eastAsia="標楷體" w:hint="eastAsia"/>
              </w:rPr>
              <w:t>安</w:t>
            </w:r>
            <w:r w:rsidRPr="00E26807">
              <w:rPr>
                <w:rFonts w:eastAsia="標楷體" w:hint="eastAsia"/>
              </w:rPr>
              <w:t xml:space="preserve">U2 </w:t>
            </w:r>
            <w:r w:rsidRPr="00E26807">
              <w:rPr>
                <w:rFonts w:eastAsia="標楷體" w:hint="eastAsia"/>
              </w:rPr>
              <w:t>執行安全行為。</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t>手機</w:t>
            </w:r>
            <w:r>
              <w:rPr>
                <w:rFonts w:eastAsia="標楷體" w:hint="eastAsia"/>
              </w:rPr>
              <w:t>-</w:t>
            </w:r>
            <w:r>
              <w:rPr>
                <w:rFonts w:eastAsia="標楷體" w:hint="eastAsia"/>
              </w:rPr>
              <w:t>照相</w:t>
            </w:r>
            <w:r>
              <w:rPr>
                <w:rFonts w:eastAsia="標楷體" w:hint="eastAsia"/>
              </w:rPr>
              <w:t>app</w:t>
            </w:r>
          </w:p>
        </w:tc>
        <w:tc>
          <w:tcPr>
            <w:tcW w:w="4394" w:type="dxa"/>
            <w:gridSpan w:val="2"/>
          </w:tcPr>
          <w:p w:rsidR="00982E89" w:rsidRDefault="00982E89" w:rsidP="00982E89">
            <w:pPr>
              <w:pStyle w:val="Default"/>
              <w:rPr>
                <w:sz w:val="23"/>
                <w:szCs w:val="23"/>
              </w:rPr>
            </w:pPr>
            <w:r>
              <w:rPr>
                <w:rFonts w:hint="eastAsia"/>
                <w:sz w:val="23"/>
                <w:szCs w:val="23"/>
              </w:rPr>
              <w:t>資</w:t>
            </w:r>
            <w:r>
              <w:rPr>
                <w:sz w:val="23"/>
                <w:szCs w:val="23"/>
              </w:rPr>
              <w:t>T-V-1</w:t>
            </w:r>
            <w:r>
              <w:rPr>
                <w:rFonts w:hint="eastAsia"/>
                <w:sz w:val="23"/>
                <w:szCs w:val="23"/>
              </w:rPr>
              <w:t>:數位合作共創之概念與工具使用</w:t>
            </w:r>
          </w:p>
          <w:p w:rsidR="00982E89" w:rsidRDefault="00982E89" w:rsidP="00982E89">
            <w:pPr>
              <w:pStyle w:val="Default"/>
              <w:rPr>
                <w:sz w:val="23"/>
                <w:szCs w:val="23"/>
              </w:rPr>
            </w:pPr>
            <w:r>
              <w:rPr>
                <w:rFonts w:hint="eastAsia"/>
                <w:sz w:val="23"/>
                <w:szCs w:val="23"/>
              </w:rPr>
              <w:t>1.認識手機相機app</w:t>
            </w:r>
          </w:p>
          <w:p w:rsidR="00982E89" w:rsidRPr="00385F33" w:rsidRDefault="00982E89" w:rsidP="00982E89">
            <w:pPr>
              <w:snapToGrid w:val="0"/>
              <w:rPr>
                <w:rFonts w:eastAsia="標楷體"/>
              </w:rPr>
            </w:pPr>
            <w:r>
              <w:rPr>
                <w:rFonts w:eastAsia="標楷體" w:hint="eastAsia"/>
              </w:rPr>
              <w:t>2.</w:t>
            </w:r>
            <w:r>
              <w:rPr>
                <w:rFonts w:eastAsia="標楷體" w:hint="eastAsia"/>
              </w:rPr>
              <w:t>學習拍照與自拍</w:t>
            </w:r>
          </w:p>
          <w:p w:rsidR="00982E89" w:rsidRDefault="00982E89" w:rsidP="00982E89">
            <w:pPr>
              <w:snapToGrid w:val="0"/>
              <w:rPr>
                <w:rFonts w:eastAsia="標楷體"/>
              </w:rPr>
            </w:pPr>
            <w:r>
              <w:rPr>
                <w:rFonts w:eastAsia="標楷體" w:hint="eastAsia"/>
              </w:rPr>
              <w:t>3.</w:t>
            </w:r>
            <w:r>
              <w:rPr>
                <w:rFonts w:eastAsia="標楷體" w:hint="eastAsia"/>
              </w:rPr>
              <w:t>編輯照片</w:t>
            </w:r>
          </w:p>
          <w:p w:rsidR="00982E89" w:rsidRPr="0090442C" w:rsidRDefault="00982E89" w:rsidP="00982E89">
            <w:pPr>
              <w:snapToGrid w:val="0"/>
              <w:rPr>
                <w:rFonts w:eastAsia="標楷體"/>
              </w:rPr>
            </w:pPr>
            <w:r>
              <w:rPr>
                <w:rFonts w:eastAsia="標楷體" w:hint="eastAsia"/>
              </w:rPr>
              <w:t>4.</w:t>
            </w:r>
            <w:r>
              <w:rPr>
                <w:rFonts w:eastAsia="標楷體" w:hint="eastAsia"/>
              </w:rPr>
              <w:t>學習分享或刪除</w:t>
            </w:r>
          </w:p>
          <w:p w:rsidR="00982E89" w:rsidRPr="0034751F"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pStyle w:val="Default"/>
              <w:rPr>
                <w:sz w:val="23"/>
                <w:szCs w:val="23"/>
              </w:rPr>
            </w:pPr>
            <w:r>
              <w:rPr>
                <w:rFonts w:hint="eastAsia"/>
                <w:sz w:val="23"/>
                <w:szCs w:val="23"/>
              </w:rPr>
              <w:t>設</w:t>
            </w:r>
            <w:r>
              <w:rPr>
                <w:sz w:val="23"/>
                <w:szCs w:val="23"/>
              </w:rPr>
              <w:t>s-V-1</w:t>
            </w:r>
            <w:r>
              <w:rPr>
                <w:rFonts w:hint="eastAsia"/>
                <w:sz w:val="23"/>
                <w:szCs w:val="23"/>
              </w:rPr>
              <w:t>:</w:t>
            </w:r>
          </w:p>
          <w:p w:rsidR="00982E89" w:rsidRDefault="00982E89" w:rsidP="00982E89">
            <w:pPr>
              <w:pStyle w:val="Default"/>
              <w:rPr>
                <w:sz w:val="23"/>
                <w:szCs w:val="23"/>
              </w:rPr>
            </w:pPr>
            <w:r>
              <w:rPr>
                <w:rFonts w:hint="eastAsia"/>
                <w:sz w:val="23"/>
                <w:szCs w:val="23"/>
              </w:rPr>
              <w:t>能運用繪圖軟體或相關科技以表達設計構想</w:t>
            </w:r>
          </w:p>
          <w:p w:rsidR="00982E89" w:rsidRPr="00A75D0F" w:rsidRDefault="00982E89" w:rsidP="00982E89">
            <w:pPr>
              <w:pStyle w:val="Default"/>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rPr>
                <w:rFonts w:eastAsia="標楷體"/>
              </w:rPr>
            </w:pPr>
            <w:r>
              <w:rPr>
                <w:rFonts w:eastAsia="標楷體" w:hint="eastAsia"/>
              </w:rPr>
              <w:lastRenderedPageBreak/>
              <w:t>手機</w:t>
            </w:r>
            <w:r>
              <w:rPr>
                <w:rFonts w:eastAsia="標楷體" w:hint="eastAsia"/>
              </w:rPr>
              <w:t>-</w:t>
            </w:r>
            <w:r>
              <w:rPr>
                <w:rFonts w:eastAsia="標楷體" w:hint="eastAsia"/>
              </w:rPr>
              <w:t>天氣</w:t>
            </w:r>
          </w:p>
        </w:tc>
        <w:tc>
          <w:tcPr>
            <w:tcW w:w="4394" w:type="dxa"/>
            <w:gridSpan w:val="2"/>
          </w:tcPr>
          <w:p w:rsidR="00982E89" w:rsidRDefault="00982E89" w:rsidP="00982E89">
            <w:pPr>
              <w:pStyle w:val="Default"/>
              <w:rPr>
                <w:sz w:val="23"/>
                <w:szCs w:val="23"/>
              </w:rPr>
            </w:pPr>
            <w:r>
              <w:rPr>
                <w:rFonts w:hint="eastAsia"/>
                <w:sz w:val="23"/>
                <w:szCs w:val="23"/>
              </w:rPr>
              <w:t>生</w:t>
            </w:r>
            <w:r>
              <w:rPr>
                <w:sz w:val="23"/>
                <w:szCs w:val="23"/>
              </w:rPr>
              <w:t xml:space="preserve">A-V-1 </w:t>
            </w:r>
            <w:r>
              <w:rPr>
                <w:rFonts w:hint="eastAsia"/>
                <w:sz w:val="23"/>
                <w:szCs w:val="23"/>
              </w:rPr>
              <w:t>:機構與結構的設計與應用。</w:t>
            </w:r>
            <w:r>
              <w:rPr>
                <w:sz w:val="23"/>
                <w:szCs w:val="23"/>
              </w:rPr>
              <w:t xml:space="preserve"> </w:t>
            </w:r>
          </w:p>
          <w:p w:rsidR="00982E89" w:rsidRDefault="00982E89" w:rsidP="00982E89">
            <w:pPr>
              <w:numPr>
                <w:ilvl w:val="0"/>
                <w:numId w:val="12"/>
              </w:numPr>
              <w:snapToGrid w:val="0"/>
              <w:rPr>
                <w:rFonts w:eastAsia="標楷體"/>
              </w:rPr>
            </w:pPr>
            <w:r>
              <w:rPr>
                <w:rFonts w:eastAsia="標楷體" w:hint="eastAsia"/>
              </w:rPr>
              <w:t>認識手機天氣</w:t>
            </w:r>
            <w:r>
              <w:rPr>
                <w:rFonts w:eastAsia="標楷體" w:hint="eastAsia"/>
              </w:rPr>
              <w:t>app</w:t>
            </w:r>
          </w:p>
          <w:p w:rsidR="00982E89" w:rsidRDefault="00982E89" w:rsidP="00982E89">
            <w:pPr>
              <w:numPr>
                <w:ilvl w:val="0"/>
                <w:numId w:val="12"/>
              </w:numPr>
              <w:snapToGrid w:val="0"/>
              <w:rPr>
                <w:rFonts w:eastAsia="標楷體"/>
              </w:rPr>
            </w:pPr>
            <w:r>
              <w:rPr>
                <w:rFonts w:eastAsia="標楷體" w:hint="eastAsia"/>
              </w:rPr>
              <w:t>所在區域天氣預報</w:t>
            </w:r>
          </w:p>
          <w:p w:rsidR="00982E89" w:rsidRPr="00DA72B7" w:rsidRDefault="00982E89" w:rsidP="00982E89">
            <w:pPr>
              <w:numPr>
                <w:ilvl w:val="0"/>
                <w:numId w:val="12"/>
              </w:numPr>
              <w:snapToGrid w:val="0"/>
              <w:rPr>
                <w:rFonts w:eastAsia="標楷體"/>
              </w:rPr>
            </w:pPr>
            <w:r>
              <w:rPr>
                <w:rFonts w:eastAsia="標楷體" w:hint="eastAsia"/>
              </w:rPr>
              <w:t>天氣預報與穿著</w:t>
            </w:r>
          </w:p>
          <w:p w:rsidR="00982E89" w:rsidRDefault="00982E89" w:rsidP="00982E89">
            <w:pPr>
              <w:snapToGrid w:val="0"/>
              <w:rPr>
                <w:rFonts w:eastAsia="標楷體"/>
              </w:rPr>
            </w:pPr>
          </w:p>
        </w:tc>
        <w:tc>
          <w:tcPr>
            <w:tcW w:w="567" w:type="dxa"/>
            <w:vAlign w:val="center"/>
          </w:tcPr>
          <w:p w:rsidR="00982E89" w:rsidRPr="00D268EC" w:rsidRDefault="00982E89" w:rsidP="00982E89">
            <w:pPr>
              <w:snapToGrid w:val="0"/>
              <w:jc w:val="center"/>
              <w:rPr>
                <w:rFonts w:eastAsia="標楷體"/>
              </w:rPr>
            </w:pPr>
            <w:r>
              <w:rPr>
                <w:rFonts w:eastAsia="標楷體" w:hint="eastAsia"/>
              </w:rPr>
              <w:t>4</w:t>
            </w:r>
          </w:p>
        </w:tc>
        <w:tc>
          <w:tcPr>
            <w:tcW w:w="3402" w:type="dxa"/>
          </w:tcPr>
          <w:p w:rsidR="00982E89" w:rsidRDefault="00982E89" w:rsidP="00982E89">
            <w:pPr>
              <w:pStyle w:val="Default"/>
              <w:rPr>
                <w:sz w:val="23"/>
                <w:szCs w:val="23"/>
              </w:rPr>
            </w:pPr>
            <w:r>
              <w:rPr>
                <w:rFonts w:hint="eastAsia"/>
                <w:sz w:val="23"/>
                <w:szCs w:val="23"/>
              </w:rPr>
              <w:t>設</w:t>
            </w:r>
            <w:r>
              <w:rPr>
                <w:sz w:val="23"/>
                <w:szCs w:val="23"/>
              </w:rPr>
              <w:t>s-V-2</w:t>
            </w:r>
            <w:r>
              <w:rPr>
                <w:rFonts w:hint="eastAsia"/>
                <w:sz w:val="23"/>
                <w:szCs w:val="23"/>
              </w:rPr>
              <w:t>:</w:t>
            </w:r>
          </w:p>
          <w:p w:rsidR="00982E89" w:rsidRDefault="00982E89" w:rsidP="00982E89">
            <w:pPr>
              <w:pStyle w:val="Default"/>
              <w:rPr>
                <w:sz w:val="23"/>
                <w:szCs w:val="23"/>
              </w:rPr>
            </w:pPr>
            <w:r>
              <w:rPr>
                <w:rFonts w:hint="eastAsia"/>
                <w:sz w:val="23"/>
                <w:szCs w:val="23"/>
              </w:rPr>
              <w:t>能運用科技知能及創新思考</w:t>
            </w:r>
          </w:p>
          <w:p w:rsidR="00982E89" w:rsidRPr="00196C30" w:rsidRDefault="00982E89" w:rsidP="00982E89">
            <w:pPr>
              <w:pStyle w:val="Default"/>
            </w:pPr>
            <w:r>
              <w:rPr>
                <w:rFonts w:hAnsi="標楷體" w:hint="eastAsia"/>
                <w:sz w:val="23"/>
                <w:szCs w:val="23"/>
              </w:rPr>
              <w:t>□</w:t>
            </w:r>
            <w:r>
              <w:rPr>
                <w:rFonts w:hint="eastAsia"/>
                <w:sz w:val="23"/>
                <w:szCs w:val="23"/>
              </w:rPr>
              <w:t>資訊教育</w:t>
            </w:r>
          </w:p>
        </w:tc>
      </w:tr>
      <w:tr w:rsidR="00982E89" w:rsidRPr="00D268EC" w:rsidTr="006E2ABE">
        <w:trPr>
          <w:cantSplit/>
          <w:trHeight w:val="41"/>
          <w:jc w:val="center"/>
        </w:trPr>
        <w:tc>
          <w:tcPr>
            <w:tcW w:w="1838" w:type="dxa"/>
            <w:gridSpan w:val="2"/>
            <w:vAlign w:val="center"/>
          </w:tcPr>
          <w:p w:rsidR="00982E89" w:rsidRDefault="00982E89" w:rsidP="00982E89">
            <w:pPr>
              <w:snapToGrid w:val="0"/>
              <w:rPr>
                <w:rFonts w:eastAsia="標楷體"/>
              </w:rPr>
            </w:pPr>
            <w:r w:rsidRPr="003C3421">
              <w:rPr>
                <w:rFonts w:eastAsia="標楷體" w:hint="eastAsia"/>
              </w:rPr>
              <w:t>端午飄香</w:t>
            </w:r>
            <w:r w:rsidRPr="003C3421">
              <w:rPr>
                <w:rFonts w:eastAsia="標楷體" w:hint="eastAsia"/>
              </w:rPr>
              <w:t>-</w:t>
            </w:r>
            <w:r w:rsidRPr="003C3421">
              <w:rPr>
                <w:rFonts w:eastAsia="標楷體" w:hint="eastAsia"/>
              </w:rPr>
              <w:t>香包</w:t>
            </w:r>
          </w:p>
        </w:tc>
        <w:tc>
          <w:tcPr>
            <w:tcW w:w="4394" w:type="dxa"/>
            <w:gridSpan w:val="2"/>
          </w:tcPr>
          <w:p w:rsidR="00982E89" w:rsidRDefault="00982E89" w:rsidP="00982E89">
            <w:pPr>
              <w:pStyle w:val="Default"/>
              <w:rPr>
                <w:sz w:val="23"/>
                <w:szCs w:val="23"/>
              </w:rPr>
            </w:pPr>
            <w:r>
              <w:rPr>
                <w:rFonts w:hint="eastAsia"/>
                <w:sz w:val="23"/>
                <w:szCs w:val="23"/>
              </w:rPr>
              <w:t>家</w:t>
            </w:r>
            <w:r>
              <w:rPr>
                <w:sz w:val="23"/>
                <w:szCs w:val="23"/>
              </w:rPr>
              <w:t>Cc-V-1</w:t>
            </w:r>
            <w:r>
              <w:rPr>
                <w:rFonts w:hint="eastAsia"/>
                <w:sz w:val="23"/>
                <w:szCs w:val="23"/>
              </w:rPr>
              <w:t>&amp;家</w:t>
            </w:r>
            <w:r>
              <w:rPr>
                <w:sz w:val="23"/>
                <w:szCs w:val="23"/>
              </w:rPr>
              <w:t>Cc-V-2</w:t>
            </w:r>
            <w:r>
              <w:rPr>
                <w:rFonts w:hint="eastAsia"/>
                <w:sz w:val="23"/>
                <w:szCs w:val="23"/>
              </w:rPr>
              <w:t>:</w:t>
            </w:r>
          </w:p>
          <w:p w:rsidR="00982E89" w:rsidRDefault="00982E89" w:rsidP="00982E89">
            <w:pPr>
              <w:pStyle w:val="Default"/>
            </w:pPr>
            <w:r>
              <w:rPr>
                <w:rFonts w:hint="eastAsia"/>
                <w:sz w:val="23"/>
                <w:szCs w:val="23"/>
              </w:rPr>
              <w:t>生活美學的營造與創意運用</w:t>
            </w:r>
          </w:p>
          <w:p w:rsidR="00982E89" w:rsidRPr="0078764D" w:rsidRDefault="00982E89" w:rsidP="00982E89">
            <w:pPr>
              <w:pStyle w:val="Default"/>
              <w:rPr>
                <w:rFonts w:ascii="Arial" w:hAnsi="Arial" w:cs="Arial"/>
                <w:color w:val="0D0D0D"/>
                <w:sz w:val="22"/>
                <w:szCs w:val="22"/>
              </w:rPr>
            </w:pPr>
            <w:r>
              <w:rPr>
                <w:rFonts w:hint="eastAsia"/>
                <w:sz w:val="23"/>
                <w:szCs w:val="23"/>
              </w:rPr>
              <w:t>1.</w:t>
            </w:r>
            <w:r w:rsidRPr="0078764D">
              <w:rPr>
                <w:rFonts w:ascii="Arial" w:hAnsi="Arial" w:cs="Arial" w:hint="eastAsia"/>
                <w:color w:val="0D0D0D"/>
                <w:sz w:val="22"/>
                <w:szCs w:val="22"/>
              </w:rPr>
              <w:t>使用</w:t>
            </w:r>
            <w:r w:rsidRPr="0078764D">
              <w:rPr>
                <w:rFonts w:ascii="Arial" w:hAnsi="Arial" w:cs="Arial"/>
                <w:color w:val="0D0D0D"/>
                <w:sz w:val="22"/>
                <w:szCs w:val="22"/>
              </w:rPr>
              <w:t>塑膠</w:t>
            </w:r>
            <w:proofErr w:type="gramStart"/>
            <w:r w:rsidRPr="0078764D">
              <w:rPr>
                <w:rFonts w:ascii="Arial" w:hAnsi="Arial" w:cs="Arial"/>
                <w:color w:val="0D0D0D"/>
                <w:sz w:val="22"/>
                <w:szCs w:val="22"/>
              </w:rPr>
              <w:t>安全縫針</w:t>
            </w:r>
            <w:proofErr w:type="gramEnd"/>
            <w:r w:rsidRPr="0078764D">
              <w:rPr>
                <w:rFonts w:ascii="Arial" w:hAnsi="Arial" w:cs="Arial" w:hint="eastAsia"/>
                <w:color w:val="0D0D0D"/>
                <w:sz w:val="22"/>
                <w:szCs w:val="22"/>
              </w:rPr>
              <w:t>學習穿針引線</w:t>
            </w:r>
          </w:p>
          <w:p w:rsidR="00982E89" w:rsidRPr="00BE0C65" w:rsidRDefault="00982E89" w:rsidP="00982E89">
            <w:pPr>
              <w:snapToGrid w:val="0"/>
              <w:rPr>
                <w:rFonts w:eastAsia="標楷體"/>
              </w:rPr>
            </w:pPr>
            <w:r>
              <w:rPr>
                <w:rFonts w:eastAsia="標楷體" w:hint="eastAsia"/>
              </w:rPr>
              <w:t>2.</w:t>
            </w:r>
            <w:r>
              <w:rPr>
                <w:rFonts w:eastAsia="標楷體" w:hint="eastAsia"/>
              </w:rPr>
              <w:t>學習對齊平逢</w:t>
            </w:r>
          </w:p>
          <w:p w:rsidR="00982E89" w:rsidRDefault="00982E89" w:rsidP="00982E89">
            <w:pPr>
              <w:snapToGrid w:val="0"/>
              <w:rPr>
                <w:rFonts w:eastAsia="標楷體"/>
              </w:rPr>
            </w:pPr>
            <w:r>
              <w:rPr>
                <w:rFonts w:eastAsia="標楷體" w:hint="eastAsia"/>
              </w:rPr>
              <w:t>3.</w:t>
            </w:r>
            <w:r>
              <w:rPr>
                <w:rFonts w:eastAsia="標楷體" w:hint="eastAsia"/>
              </w:rPr>
              <w:t>學習打結</w:t>
            </w:r>
          </w:p>
          <w:p w:rsidR="00982E89" w:rsidRDefault="00982E89" w:rsidP="00982E89">
            <w:pPr>
              <w:snapToGrid w:val="0"/>
              <w:rPr>
                <w:rFonts w:eastAsia="標楷體"/>
              </w:rPr>
            </w:pPr>
            <w:r>
              <w:rPr>
                <w:rFonts w:eastAsia="標楷體" w:hint="eastAsia"/>
              </w:rPr>
              <w:t>4.</w:t>
            </w:r>
            <w:r>
              <w:rPr>
                <w:rFonts w:eastAsia="標楷體" w:hint="eastAsia"/>
              </w:rPr>
              <w:t>看圖黏貼成品</w:t>
            </w:r>
          </w:p>
        </w:tc>
        <w:tc>
          <w:tcPr>
            <w:tcW w:w="567" w:type="dxa"/>
            <w:vAlign w:val="center"/>
          </w:tcPr>
          <w:p w:rsidR="00982E89" w:rsidRPr="00D268EC" w:rsidRDefault="00982E89" w:rsidP="00982E89">
            <w:pPr>
              <w:snapToGrid w:val="0"/>
              <w:jc w:val="center"/>
              <w:rPr>
                <w:rFonts w:eastAsia="標楷體"/>
              </w:rPr>
            </w:pPr>
            <w:r>
              <w:rPr>
                <w:rFonts w:eastAsia="標楷體" w:hint="eastAsia"/>
              </w:rPr>
              <w:t>8</w:t>
            </w:r>
          </w:p>
        </w:tc>
        <w:tc>
          <w:tcPr>
            <w:tcW w:w="3402" w:type="dxa"/>
          </w:tcPr>
          <w:p w:rsidR="00982E89" w:rsidRDefault="00982E89" w:rsidP="00982E89">
            <w:pPr>
              <w:pStyle w:val="Default"/>
              <w:rPr>
                <w:sz w:val="23"/>
                <w:szCs w:val="23"/>
              </w:rPr>
            </w:pPr>
            <w:r>
              <w:rPr>
                <w:rFonts w:hint="eastAsia"/>
                <w:sz w:val="23"/>
                <w:szCs w:val="23"/>
              </w:rPr>
              <w:t>家</w:t>
            </w:r>
            <w:r>
              <w:rPr>
                <w:sz w:val="23"/>
                <w:szCs w:val="23"/>
              </w:rPr>
              <w:t>3c-V-1</w:t>
            </w:r>
          </w:p>
          <w:p w:rsidR="00982E89" w:rsidRDefault="00982E89" w:rsidP="00982E89">
            <w:pPr>
              <w:pStyle w:val="Default"/>
              <w:rPr>
                <w:sz w:val="23"/>
                <w:szCs w:val="23"/>
              </w:rPr>
            </w:pPr>
            <w:r>
              <w:rPr>
                <w:rFonts w:hint="eastAsia"/>
                <w:sz w:val="23"/>
                <w:szCs w:val="23"/>
              </w:rPr>
              <w:t>運用美學與巧思，將創意融入生活中，體現生活美學</w:t>
            </w:r>
          </w:p>
          <w:p w:rsidR="00982E89" w:rsidRPr="008138DD" w:rsidRDefault="00982E89" w:rsidP="00982E89">
            <w:pPr>
              <w:snapToGrid w:val="0"/>
              <w:rPr>
                <w:rFonts w:eastAsia="標楷體"/>
              </w:rPr>
            </w:pPr>
          </w:p>
        </w:tc>
      </w:tr>
      <w:tr w:rsidR="00982E89" w:rsidRPr="00D268EC" w:rsidTr="006E2ABE">
        <w:trPr>
          <w:cantSplit/>
          <w:trHeight w:val="185"/>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學習評量</w:t>
            </w:r>
          </w:p>
        </w:tc>
        <w:tc>
          <w:tcPr>
            <w:tcW w:w="8363" w:type="dxa"/>
            <w:gridSpan w:val="4"/>
            <w:vAlign w:val="center"/>
          </w:tcPr>
          <w:p w:rsidR="00982E89" w:rsidRPr="00D268EC" w:rsidRDefault="00982E89" w:rsidP="00982E89">
            <w:pPr>
              <w:snapToGrid w:val="0"/>
              <w:jc w:val="both"/>
              <w:rPr>
                <w:rFonts w:eastAsia="標楷體"/>
              </w:rPr>
            </w:pPr>
            <w:r>
              <w:rPr>
                <w:rFonts w:eastAsia="標楷體" w:hint="eastAsia"/>
              </w:rPr>
              <w:t>操作、觀察、口頭問答、紙筆測驗</w:t>
            </w: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教學資源</w:t>
            </w:r>
          </w:p>
        </w:tc>
        <w:tc>
          <w:tcPr>
            <w:tcW w:w="8363" w:type="dxa"/>
            <w:gridSpan w:val="4"/>
          </w:tcPr>
          <w:p w:rsidR="00982E89" w:rsidRPr="00306D67" w:rsidRDefault="00982E89" w:rsidP="00982E89">
            <w:pPr>
              <w:snapToGrid w:val="0"/>
              <w:rPr>
                <w:rFonts w:eastAsia="標楷體"/>
              </w:rPr>
            </w:pPr>
            <w:r w:rsidRPr="00306D67">
              <w:rPr>
                <w:rFonts w:eastAsia="標楷體"/>
              </w:rPr>
              <w:t>1.</w:t>
            </w:r>
            <w:r w:rsidRPr="00306D67">
              <w:rPr>
                <w:rFonts w:eastAsia="標楷體" w:hint="eastAsia"/>
              </w:rPr>
              <w:t>教學資源涵蓋書籍、繪本、影片、教具、資訊軟體及網路資源等。</w:t>
            </w:r>
            <w:r w:rsidRPr="00306D67">
              <w:rPr>
                <w:rFonts w:eastAsia="標楷體"/>
              </w:rPr>
              <w:t xml:space="preserve"> </w:t>
            </w:r>
          </w:p>
          <w:p w:rsidR="00982E89" w:rsidRPr="00306D67" w:rsidRDefault="00982E89" w:rsidP="00982E89">
            <w:pPr>
              <w:snapToGrid w:val="0"/>
              <w:rPr>
                <w:rFonts w:eastAsia="標楷體"/>
              </w:rPr>
            </w:pPr>
            <w:r w:rsidRPr="00306D67">
              <w:rPr>
                <w:rFonts w:eastAsia="標楷體"/>
              </w:rPr>
              <w:t>2.</w:t>
            </w:r>
            <w:r w:rsidRPr="00306D67">
              <w:rPr>
                <w:rFonts w:eastAsia="標楷體" w:hint="eastAsia"/>
              </w:rPr>
              <w:t>可結合家長、職場人士、生涯典範人物及具實務經驗之教師等人力資源，建立合作機制。</w:t>
            </w:r>
            <w:r w:rsidRPr="00306D67">
              <w:rPr>
                <w:rFonts w:eastAsia="標楷體"/>
              </w:rPr>
              <w:t xml:space="preserve"> </w:t>
            </w:r>
          </w:p>
          <w:p w:rsidR="00982E89" w:rsidRPr="00C37C46" w:rsidRDefault="00982E89" w:rsidP="00982E89">
            <w:pPr>
              <w:snapToGrid w:val="0"/>
              <w:rPr>
                <w:rFonts w:eastAsia="標楷體"/>
              </w:rPr>
            </w:pPr>
            <w:r w:rsidRPr="00C37C46">
              <w:rPr>
                <w:rFonts w:eastAsia="標楷體"/>
              </w:rPr>
              <w:t>3.</w:t>
            </w:r>
            <w:r w:rsidRPr="00C37C46">
              <w:rPr>
                <w:rFonts w:eastAsia="標楷體" w:hint="eastAsia"/>
              </w:rPr>
              <w:t>應用優良的戶外環境學習場域與設施（如國家公園、環境教育認證的設施場所、博物館…）的展示與解說資源。</w:t>
            </w:r>
          </w:p>
          <w:p w:rsidR="00982E89" w:rsidRDefault="00982E89" w:rsidP="00982E89">
            <w:pPr>
              <w:snapToGrid w:val="0"/>
              <w:rPr>
                <w:rFonts w:eastAsia="標楷體"/>
              </w:rPr>
            </w:pPr>
            <w:r>
              <w:rPr>
                <w:rFonts w:eastAsia="標楷體" w:hint="eastAsia"/>
              </w:rPr>
              <w:t>4.</w:t>
            </w:r>
            <w:r w:rsidR="00B9782F">
              <w:rPr>
                <w:rFonts w:eastAsia="標楷體" w:hint="eastAsia"/>
              </w:rPr>
              <w:t>參考特教班教材</w:t>
            </w:r>
            <w:r w:rsidR="00B9782F">
              <w:rPr>
                <w:rFonts w:ascii="新細明體" w:hAnsi="新細明體" w:hint="eastAsia"/>
              </w:rPr>
              <w:t>、</w:t>
            </w:r>
            <w:r w:rsidR="00B9782F">
              <w:rPr>
                <w:rFonts w:eastAsia="標楷體" w:hint="eastAsia"/>
              </w:rPr>
              <w:t>黃政榮老師教材</w:t>
            </w:r>
            <w:r w:rsidR="00B9782F">
              <w:rPr>
                <w:rFonts w:ascii="新細明體" w:hAnsi="新細明體" w:hint="eastAsia"/>
              </w:rPr>
              <w:t>、</w:t>
            </w:r>
            <w:r w:rsidR="00B9782F" w:rsidRPr="00B9782F">
              <w:rPr>
                <w:rFonts w:ascii="標楷體" w:eastAsia="標楷體" w:hAnsi="標楷體" w:hint="eastAsia"/>
              </w:rPr>
              <w:t>高智電子教材</w:t>
            </w:r>
            <w:r w:rsidR="00B9782F">
              <w:rPr>
                <w:rFonts w:ascii="標楷體" w:eastAsia="標楷體" w:hAnsi="標楷體"/>
              </w:rPr>
              <w:t>…</w:t>
            </w:r>
            <w:r w:rsidR="00B9782F">
              <w:rPr>
                <w:rFonts w:ascii="標楷體" w:eastAsia="標楷體" w:hAnsi="標楷體" w:hint="eastAsia"/>
              </w:rPr>
              <w:t>等。</w:t>
            </w:r>
          </w:p>
          <w:p w:rsidR="00982E89" w:rsidRPr="003C3421" w:rsidRDefault="00B9782F" w:rsidP="00982E89">
            <w:pPr>
              <w:snapToGrid w:val="0"/>
              <w:rPr>
                <w:rFonts w:ascii="標楷體" w:eastAsia="標楷體" w:hAnsi="標楷體"/>
              </w:rPr>
            </w:pPr>
            <w:r>
              <w:rPr>
                <w:rFonts w:eastAsia="標楷體" w:hint="eastAsia"/>
              </w:rPr>
              <w:t>5</w:t>
            </w:r>
            <w:r w:rsidR="00982E89" w:rsidRPr="003C3421">
              <w:rPr>
                <w:rFonts w:eastAsia="標楷體"/>
              </w:rPr>
              <w:t>.</w:t>
            </w:r>
            <w:r w:rsidR="00982E89" w:rsidRPr="003C3421">
              <w:rPr>
                <w:rFonts w:ascii="標楷體" w:eastAsia="標楷體" w:hAnsi="標楷體" w:hint="eastAsia"/>
              </w:rPr>
              <w:t xml:space="preserve"> 參照十二年國民基本教育課程綱要技術型高級中等學校-科技領域/綜合活動領域教學綱要</w:t>
            </w:r>
            <w:r w:rsidR="00B148A2">
              <w:rPr>
                <w:rFonts w:ascii="標楷體" w:eastAsia="標楷體" w:hAnsi="標楷體" w:hint="eastAsia"/>
              </w:rPr>
              <w:t>及自編教材。</w:t>
            </w:r>
          </w:p>
          <w:p w:rsidR="00982E89" w:rsidRPr="003C3421" w:rsidRDefault="00B9782F" w:rsidP="00982E89">
            <w:pPr>
              <w:snapToGrid w:val="0"/>
              <w:rPr>
                <w:rFonts w:eastAsia="標楷體"/>
              </w:rPr>
            </w:pPr>
            <w:r>
              <w:rPr>
                <w:rFonts w:eastAsia="標楷體" w:hint="eastAsia"/>
              </w:rPr>
              <w:t>6</w:t>
            </w:r>
            <w:r w:rsidR="00982E89">
              <w:rPr>
                <w:rFonts w:eastAsia="標楷體" w:hint="eastAsia"/>
              </w:rPr>
              <w:t>.</w:t>
            </w:r>
            <w:r w:rsidR="00982E89" w:rsidRPr="003C3421">
              <w:rPr>
                <w:rFonts w:eastAsia="標楷體" w:hint="eastAsia"/>
              </w:rPr>
              <w:t>善用學校、居家及社區環境之資源。</w:t>
            </w:r>
          </w:p>
          <w:p w:rsidR="00982E89" w:rsidRPr="0098160C" w:rsidRDefault="00982E89" w:rsidP="00982E89">
            <w:pPr>
              <w:pStyle w:val="ad"/>
              <w:snapToGrid w:val="0"/>
              <w:ind w:leftChars="0" w:left="360"/>
              <w:rPr>
                <w:rFonts w:eastAsia="標楷體"/>
              </w:rPr>
            </w:pPr>
          </w:p>
        </w:tc>
      </w:tr>
      <w:tr w:rsidR="00982E89" w:rsidRPr="00D268EC" w:rsidTr="006E2ABE">
        <w:trPr>
          <w:cantSplit/>
          <w:trHeight w:val="41"/>
          <w:jc w:val="center"/>
        </w:trPr>
        <w:tc>
          <w:tcPr>
            <w:tcW w:w="1838" w:type="dxa"/>
            <w:gridSpan w:val="2"/>
            <w:vAlign w:val="center"/>
          </w:tcPr>
          <w:p w:rsidR="00982E89" w:rsidRPr="00D268EC" w:rsidRDefault="00982E89" w:rsidP="00982E89">
            <w:pPr>
              <w:snapToGrid w:val="0"/>
              <w:jc w:val="center"/>
              <w:rPr>
                <w:rFonts w:eastAsia="標楷體"/>
              </w:rPr>
            </w:pPr>
            <w:r w:rsidRPr="00D268EC">
              <w:rPr>
                <w:rFonts w:eastAsia="標楷體"/>
              </w:rPr>
              <w:t>教學注意事項</w:t>
            </w:r>
          </w:p>
        </w:tc>
        <w:tc>
          <w:tcPr>
            <w:tcW w:w="8363" w:type="dxa"/>
            <w:gridSpan w:val="4"/>
          </w:tcPr>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Default="00982E89" w:rsidP="00982E89">
            <w:pPr>
              <w:pStyle w:val="ad"/>
              <w:snapToGrid w:val="0"/>
              <w:ind w:leftChars="0" w:left="360"/>
              <w:rPr>
                <w:rFonts w:eastAsia="標楷體"/>
              </w:rPr>
            </w:pPr>
          </w:p>
          <w:p w:rsidR="00982E89" w:rsidRPr="00F43B5F" w:rsidRDefault="00982E89" w:rsidP="00982E89">
            <w:pPr>
              <w:pStyle w:val="ad"/>
              <w:snapToGrid w:val="0"/>
              <w:ind w:leftChars="0" w:left="360"/>
              <w:rPr>
                <w:rFonts w:eastAsia="標楷體"/>
              </w:rPr>
            </w:pP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3F8D" w:rsidRDefault="00A73F8D" w:rsidP="008A078A">
      <w:r>
        <w:separator/>
      </w:r>
    </w:p>
  </w:endnote>
  <w:endnote w:type="continuationSeparator" w:id="0">
    <w:p w:rsidR="00A73F8D" w:rsidRDefault="00A73F8D"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3F8D" w:rsidRDefault="00A73F8D" w:rsidP="008A078A">
      <w:r>
        <w:separator/>
      </w:r>
    </w:p>
  </w:footnote>
  <w:footnote w:type="continuationSeparator" w:id="0">
    <w:p w:rsidR="00A73F8D" w:rsidRDefault="00A73F8D"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A7391A"/>
    <w:multiLevelType w:val="hybridMultilevel"/>
    <w:tmpl w:val="38DA7FD4"/>
    <w:lvl w:ilvl="0" w:tplc="3DB0F3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AE4301"/>
    <w:multiLevelType w:val="hybridMultilevel"/>
    <w:tmpl w:val="981ACC84"/>
    <w:lvl w:ilvl="0" w:tplc="446434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6"/>
  </w:num>
  <w:num w:numId="3">
    <w:abstractNumId w:val="11"/>
  </w:num>
  <w:num w:numId="4">
    <w:abstractNumId w:val="9"/>
  </w:num>
  <w:num w:numId="5">
    <w:abstractNumId w:val="7"/>
  </w:num>
  <w:num w:numId="6">
    <w:abstractNumId w:val="8"/>
  </w:num>
  <w:num w:numId="7">
    <w:abstractNumId w:val="5"/>
  </w:num>
  <w:num w:numId="8">
    <w:abstractNumId w:val="2"/>
  </w:num>
  <w:num w:numId="9">
    <w:abstractNumId w:val="12"/>
  </w:num>
  <w:num w:numId="10">
    <w:abstractNumId w:val="10"/>
  </w:num>
  <w:num w:numId="11">
    <w:abstractNumId w:val="3"/>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40ECF"/>
    <w:rsid w:val="00042DE9"/>
    <w:rsid w:val="00045075"/>
    <w:rsid w:val="000458D4"/>
    <w:rsid w:val="0005350D"/>
    <w:rsid w:val="00055453"/>
    <w:rsid w:val="00060EB0"/>
    <w:rsid w:val="0008062D"/>
    <w:rsid w:val="00080ACC"/>
    <w:rsid w:val="000A1BAD"/>
    <w:rsid w:val="000A7273"/>
    <w:rsid w:val="000E6BD9"/>
    <w:rsid w:val="001205F3"/>
    <w:rsid w:val="001502F1"/>
    <w:rsid w:val="00151588"/>
    <w:rsid w:val="0019032A"/>
    <w:rsid w:val="001D16D7"/>
    <w:rsid w:val="001F45D9"/>
    <w:rsid w:val="0020050C"/>
    <w:rsid w:val="00201658"/>
    <w:rsid w:val="00206EF2"/>
    <w:rsid w:val="002278D4"/>
    <w:rsid w:val="00271F39"/>
    <w:rsid w:val="00272268"/>
    <w:rsid w:val="00293B52"/>
    <w:rsid w:val="002B3727"/>
    <w:rsid w:val="002C38AF"/>
    <w:rsid w:val="002D3072"/>
    <w:rsid w:val="002D6491"/>
    <w:rsid w:val="002E50C0"/>
    <w:rsid w:val="003127EB"/>
    <w:rsid w:val="0034751F"/>
    <w:rsid w:val="0038197D"/>
    <w:rsid w:val="003838C6"/>
    <w:rsid w:val="0038728C"/>
    <w:rsid w:val="00390F56"/>
    <w:rsid w:val="003A07A0"/>
    <w:rsid w:val="003C10FD"/>
    <w:rsid w:val="003C3421"/>
    <w:rsid w:val="003F4A5F"/>
    <w:rsid w:val="00423A2A"/>
    <w:rsid w:val="004418FB"/>
    <w:rsid w:val="004520AE"/>
    <w:rsid w:val="004617FA"/>
    <w:rsid w:val="00487A4A"/>
    <w:rsid w:val="004A2E02"/>
    <w:rsid w:val="004E63D2"/>
    <w:rsid w:val="00506D4F"/>
    <w:rsid w:val="00522284"/>
    <w:rsid w:val="00523682"/>
    <w:rsid w:val="00543262"/>
    <w:rsid w:val="00591EA3"/>
    <w:rsid w:val="0059279C"/>
    <w:rsid w:val="005B17C1"/>
    <w:rsid w:val="005C537A"/>
    <w:rsid w:val="006050EF"/>
    <w:rsid w:val="006255AD"/>
    <w:rsid w:val="0067479A"/>
    <w:rsid w:val="00675E4A"/>
    <w:rsid w:val="006A4336"/>
    <w:rsid w:val="006B6066"/>
    <w:rsid w:val="006C1946"/>
    <w:rsid w:val="006E2ABE"/>
    <w:rsid w:val="006E5E7B"/>
    <w:rsid w:val="0076243F"/>
    <w:rsid w:val="00766B47"/>
    <w:rsid w:val="00782456"/>
    <w:rsid w:val="0079284E"/>
    <w:rsid w:val="007A1B3A"/>
    <w:rsid w:val="007B05F8"/>
    <w:rsid w:val="0080767A"/>
    <w:rsid w:val="008416C5"/>
    <w:rsid w:val="00844C4C"/>
    <w:rsid w:val="008640AB"/>
    <w:rsid w:val="00875FE7"/>
    <w:rsid w:val="00895B05"/>
    <w:rsid w:val="008A078A"/>
    <w:rsid w:val="008C5B78"/>
    <w:rsid w:val="008F4E2F"/>
    <w:rsid w:val="008F73F6"/>
    <w:rsid w:val="0092645F"/>
    <w:rsid w:val="009300A0"/>
    <w:rsid w:val="009313EF"/>
    <w:rsid w:val="009330E0"/>
    <w:rsid w:val="00935835"/>
    <w:rsid w:val="00954454"/>
    <w:rsid w:val="0098160C"/>
    <w:rsid w:val="00982E89"/>
    <w:rsid w:val="009A1BFE"/>
    <w:rsid w:val="009D4870"/>
    <w:rsid w:val="009D5180"/>
    <w:rsid w:val="009E5745"/>
    <w:rsid w:val="00A07305"/>
    <w:rsid w:val="00A44E71"/>
    <w:rsid w:val="00A53E51"/>
    <w:rsid w:val="00A73F8D"/>
    <w:rsid w:val="00A7472D"/>
    <w:rsid w:val="00A80C3C"/>
    <w:rsid w:val="00B148A2"/>
    <w:rsid w:val="00B263DF"/>
    <w:rsid w:val="00B3484C"/>
    <w:rsid w:val="00B3696A"/>
    <w:rsid w:val="00B42E45"/>
    <w:rsid w:val="00B52794"/>
    <w:rsid w:val="00B56C3F"/>
    <w:rsid w:val="00B93583"/>
    <w:rsid w:val="00B9782F"/>
    <w:rsid w:val="00BD3F3C"/>
    <w:rsid w:val="00C03849"/>
    <w:rsid w:val="00C31722"/>
    <w:rsid w:val="00C37C46"/>
    <w:rsid w:val="00C40A78"/>
    <w:rsid w:val="00C4171B"/>
    <w:rsid w:val="00C5571C"/>
    <w:rsid w:val="00C643B4"/>
    <w:rsid w:val="00C7299E"/>
    <w:rsid w:val="00CD5D71"/>
    <w:rsid w:val="00CD77A4"/>
    <w:rsid w:val="00CE1D93"/>
    <w:rsid w:val="00CE5762"/>
    <w:rsid w:val="00CF784A"/>
    <w:rsid w:val="00D268EC"/>
    <w:rsid w:val="00D47E38"/>
    <w:rsid w:val="00D55DCA"/>
    <w:rsid w:val="00D74AA0"/>
    <w:rsid w:val="00D83680"/>
    <w:rsid w:val="00DC775E"/>
    <w:rsid w:val="00E141CF"/>
    <w:rsid w:val="00E220D3"/>
    <w:rsid w:val="00E51168"/>
    <w:rsid w:val="00E6332D"/>
    <w:rsid w:val="00E6530D"/>
    <w:rsid w:val="00E86D07"/>
    <w:rsid w:val="00EE25A4"/>
    <w:rsid w:val="00EE4C23"/>
    <w:rsid w:val="00F16354"/>
    <w:rsid w:val="00F43B5F"/>
    <w:rsid w:val="00F5202A"/>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30A94"/>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3C3421"/>
    <w:pPr>
      <w:widowControl w:val="0"/>
      <w:autoSpaceDE w:val="0"/>
      <w:autoSpaceDN w:val="0"/>
      <w:adjustRightInd w:val="0"/>
    </w:pPr>
    <w:rPr>
      <w:rFonts w:ascii="標楷體" w:eastAsia="標楷體" w:hAnsi="Calibr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56E56-71F6-4AA2-B136-32F4DC16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570</Words>
  <Characters>3250</Characters>
  <Application>Microsoft Office Word</Application>
  <DocSecurity>0</DocSecurity>
  <Lines>27</Lines>
  <Paragraphs>7</Paragraphs>
  <ScaleCrop>false</ScaleCrop>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2018-06-11T06:37:00Z</cp:lastPrinted>
  <dcterms:created xsi:type="dcterms:W3CDTF">2019-10-18T02:50:00Z</dcterms:created>
  <dcterms:modified xsi:type="dcterms:W3CDTF">2021-02-08T05:57:00Z</dcterms:modified>
</cp:coreProperties>
</file>