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476"/>
        <w:gridCol w:w="1275"/>
        <w:gridCol w:w="3261"/>
        <w:gridCol w:w="567"/>
        <w:gridCol w:w="2693"/>
      </w:tblGrid>
      <w:tr w:rsidR="00F16354" w:rsidRPr="00D268EC" w:rsidTr="002417C8">
        <w:trPr>
          <w:cantSplit/>
          <w:trHeight w:val="41"/>
          <w:jc w:val="center"/>
        </w:trPr>
        <w:tc>
          <w:tcPr>
            <w:tcW w:w="2122" w:type="dxa"/>
            <w:gridSpan w:val="2"/>
            <w:vAlign w:val="center"/>
          </w:tcPr>
          <w:p w:rsidR="00F16354" w:rsidRPr="00D268EC" w:rsidRDefault="00F16354" w:rsidP="003219BE">
            <w:pPr>
              <w:snapToGrid w:val="0"/>
              <w:jc w:val="center"/>
              <w:rPr>
                <w:rFonts w:eastAsia="標楷體"/>
              </w:rPr>
            </w:pPr>
            <w:r w:rsidRPr="00D268EC">
              <w:rPr>
                <w:rFonts w:eastAsia="標楷體"/>
              </w:rPr>
              <w:t>科目名稱</w:t>
            </w:r>
          </w:p>
        </w:tc>
        <w:tc>
          <w:tcPr>
            <w:tcW w:w="7796" w:type="dxa"/>
            <w:gridSpan w:val="4"/>
            <w:vAlign w:val="center"/>
          </w:tcPr>
          <w:p w:rsidR="00F16354" w:rsidRPr="00D268EC" w:rsidRDefault="006D0C8B" w:rsidP="003219BE">
            <w:pPr>
              <w:snapToGrid w:val="0"/>
              <w:rPr>
                <w:rFonts w:eastAsia="標楷體"/>
              </w:rPr>
            </w:pPr>
            <w:r>
              <w:rPr>
                <w:rFonts w:eastAsia="標楷體" w:hint="eastAsia"/>
              </w:rPr>
              <w:t>藝術</w:t>
            </w:r>
          </w:p>
        </w:tc>
      </w:tr>
      <w:tr w:rsidR="008A078A" w:rsidRPr="00D268EC" w:rsidTr="002417C8">
        <w:trPr>
          <w:cantSplit/>
          <w:trHeight w:val="41"/>
          <w:jc w:val="center"/>
        </w:trPr>
        <w:tc>
          <w:tcPr>
            <w:tcW w:w="2122" w:type="dxa"/>
            <w:gridSpan w:val="2"/>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275" w:type="dxa"/>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521" w:type="dxa"/>
            <w:gridSpan w:val="3"/>
            <w:tcBorders>
              <w:left w:val="single" w:sz="4" w:space="0" w:color="auto"/>
            </w:tcBorders>
            <w:vAlign w:val="center"/>
          </w:tcPr>
          <w:p w:rsidR="008A078A" w:rsidRPr="00D268EC" w:rsidRDefault="008A078A" w:rsidP="003219BE">
            <w:pPr>
              <w:snapToGrid w:val="0"/>
              <w:rPr>
                <w:rFonts w:eastAsia="標楷體"/>
              </w:rPr>
            </w:pPr>
            <w:r w:rsidRPr="00D268EC">
              <w:rPr>
                <w:rFonts w:eastAsia="標楷體"/>
              </w:rPr>
              <w:t xml:space="preserve"> </w:t>
            </w:r>
            <w:r w:rsidR="00206EF2">
              <w:rPr>
                <w:rFonts w:eastAsia="標楷體"/>
              </w:rPr>
              <w:sym w:font="Wingdings 2" w:char="F0A2"/>
            </w:r>
            <w:proofErr w:type="gramStart"/>
            <w:r w:rsidR="00FB5BBD">
              <w:rPr>
                <w:rFonts w:eastAsia="標楷體" w:hint="eastAsia"/>
              </w:rPr>
              <w:t>部定</w:t>
            </w:r>
            <w:r w:rsidRPr="00D268EC">
              <w:rPr>
                <w:rFonts w:eastAsia="標楷體"/>
              </w:rPr>
              <w:t>必修</w:t>
            </w:r>
            <w:proofErr w:type="gramEnd"/>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2417C8">
        <w:trPr>
          <w:cantSplit/>
          <w:trHeight w:val="39"/>
          <w:jc w:val="center"/>
        </w:trPr>
        <w:tc>
          <w:tcPr>
            <w:tcW w:w="2122" w:type="dxa"/>
            <w:gridSpan w:val="2"/>
            <w:vMerge/>
            <w:vAlign w:val="center"/>
          </w:tcPr>
          <w:p w:rsidR="008A078A" w:rsidRPr="00D268EC" w:rsidRDefault="008A078A" w:rsidP="003219BE">
            <w:pPr>
              <w:snapToGrid w:val="0"/>
              <w:jc w:val="center"/>
              <w:rPr>
                <w:rFonts w:eastAsia="標楷體"/>
              </w:rPr>
            </w:pPr>
          </w:p>
        </w:tc>
        <w:tc>
          <w:tcPr>
            <w:tcW w:w="7796"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6B6066" w:rsidRPr="00D268EC" w:rsidTr="002417C8">
        <w:tblPrEx>
          <w:tblCellMar>
            <w:left w:w="108" w:type="dxa"/>
            <w:right w:w="108" w:type="dxa"/>
          </w:tblCellMar>
          <w:tblLook w:val="01E0" w:firstRow="1" w:lastRow="1" w:firstColumn="1" w:lastColumn="1" w:noHBand="0" w:noVBand="0"/>
        </w:tblPrEx>
        <w:trPr>
          <w:trHeight w:val="108"/>
          <w:jc w:val="center"/>
        </w:trPr>
        <w:tc>
          <w:tcPr>
            <w:tcW w:w="2122" w:type="dxa"/>
            <w:gridSpan w:val="2"/>
            <w:vMerge w:val="restart"/>
            <w:tcMar>
              <w:left w:w="28" w:type="dxa"/>
              <w:right w:w="28" w:type="dxa"/>
            </w:tcMar>
            <w:vAlign w:val="center"/>
          </w:tcPr>
          <w:p w:rsidR="006B6066" w:rsidRPr="004A2E02" w:rsidRDefault="006B6066" w:rsidP="003219BE">
            <w:pPr>
              <w:snapToGrid w:val="0"/>
              <w:jc w:val="center"/>
              <w:rPr>
                <w:rFonts w:eastAsia="標楷體"/>
              </w:rPr>
            </w:pPr>
            <w:r w:rsidRPr="004A2E02">
              <w:rPr>
                <w:rFonts w:eastAsia="標楷體" w:hint="eastAsia"/>
              </w:rPr>
              <w:t>總綱</w:t>
            </w:r>
            <w:r w:rsidRPr="004A2E02">
              <w:rPr>
                <w:rFonts w:eastAsia="標楷體" w:hint="eastAsia"/>
              </w:rPr>
              <w:t>/</w:t>
            </w:r>
            <w:r w:rsidRPr="004A2E02">
              <w:rPr>
                <w:rFonts w:eastAsia="標楷體" w:hint="eastAsia"/>
              </w:rPr>
              <w:t>領</w:t>
            </w:r>
            <w:r w:rsidRPr="004A2E02">
              <w:rPr>
                <w:rFonts w:eastAsia="標楷體"/>
              </w:rPr>
              <w:t>綱</w:t>
            </w:r>
          </w:p>
          <w:p w:rsidR="006B6066" w:rsidRPr="00D268EC" w:rsidRDefault="006B6066" w:rsidP="003219BE">
            <w:pPr>
              <w:snapToGrid w:val="0"/>
              <w:jc w:val="center"/>
              <w:rPr>
                <w:rFonts w:eastAsia="標楷體"/>
              </w:rPr>
            </w:pPr>
            <w:r w:rsidRPr="00D268EC">
              <w:rPr>
                <w:rFonts w:eastAsia="標楷體"/>
              </w:rPr>
              <w:t>核心素養</w:t>
            </w:r>
          </w:p>
        </w:tc>
        <w:tc>
          <w:tcPr>
            <w:tcW w:w="1275" w:type="dxa"/>
            <w:tcMar>
              <w:left w:w="57" w:type="dxa"/>
              <w:right w:w="0" w:type="dxa"/>
            </w:tcMar>
            <w:vAlign w:val="center"/>
          </w:tcPr>
          <w:p w:rsidR="006B6066" w:rsidRPr="00D268EC" w:rsidRDefault="006B6066"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521" w:type="dxa"/>
            <w:gridSpan w:val="3"/>
            <w:vMerge w:val="restart"/>
            <w:vAlign w:val="center"/>
          </w:tcPr>
          <w:p w:rsidR="00251734" w:rsidRDefault="00251734" w:rsidP="00251734">
            <w:pPr>
              <w:autoSpaceDE w:val="0"/>
              <w:autoSpaceDN w:val="0"/>
              <w:adjustRightInd w:val="0"/>
              <w:spacing w:line="240" w:lineRule="exact"/>
              <w:rPr>
                <w:rFonts w:eastAsia="標楷體"/>
                <w:sz w:val="20"/>
                <w:szCs w:val="20"/>
              </w:rPr>
            </w:pPr>
            <w:r w:rsidRPr="007F04D3">
              <w:rPr>
                <w:rFonts w:eastAsia="標楷體"/>
                <w:sz w:val="20"/>
                <w:szCs w:val="20"/>
              </w:rPr>
              <w:t xml:space="preserve">U-B3 </w:t>
            </w:r>
            <w:r w:rsidRPr="007F04D3">
              <w:rPr>
                <w:rFonts w:eastAsia="標楷體" w:hint="eastAsia"/>
                <w:sz w:val="20"/>
                <w:szCs w:val="20"/>
              </w:rPr>
              <w:t>具備藝術感知、欣賞、創作與鑑賞的能力，體會藝術創作與社會、歷史、文化之間的互動關係，透過生活美學的涵養，對美善的人事物，</w:t>
            </w:r>
            <w:r w:rsidRPr="007F04D3">
              <w:rPr>
                <w:rFonts w:eastAsia="標楷體"/>
                <w:sz w:val="20"/>
                <w:szCs w:val="20"/>
              </w:rPr>
              <w:t xml:space="preserve"> </w:t>
            </w:r>
            <w:r w:rsidRPr="007F04D3">
              <w:rPr>
                <w:rFonts w:eastAsia="標楷體" w:hint="eastAsia"/>
                <w:sz w:val="20"/>
                <w:szCs w:val="20"/>
              </w:rPr>
              <w:t>進行賞析、建構與分享。</w:t>
            </w:r>
          </w:p>
          <w:p w:rsidR="006B6066" w:rsidRPr="009300A0" w:rsidRDefault="00251734" w:rsidP="00251734">
            <w:pPr>
              <w:snapToGrid w:val="0"/>
              <w:rPr>
                <w:rFonts w:eastAsia="標楷體"/>
                <w:color w:val="FF0000"/>
                <w:sz w:val="20"/>
                <w:szCs w:val="20"/>
              </w:rPr>
            </w:pPr>
            <w:r w:rsidRPr="007F04D3">
              <w:rPr>
                <w:rFonts w:eastAsia="標楷體"/>
                <w:sz w:val="20"/>
                <w:szCs w:val="20"/>
              </w:rPr>
              <w:t xml:space="preserve">U-C3 </w:t>
            </w:r>
            <w:r w:rsidRPr="007F04D3">
              <w:rPr>
                <w:rFonts w:eastAsia="標楷體" w:hint="eastAsia"/>
                <w:sz w:val="20"/>
                <w:szCs w:val="20"/>
              </w:rPr>
              <w:t>在堅定自我文化價值的同時，又能尊重欣賞多元文化，具備國際化視野，並主動關心全球議題或國際情勢，具備國際移動力。</w:t>
            </w:r>
          </w:p>
        </w:tc>
      </w:tr>
      <w:tr w:rsidR="006B6066" w:rsidRPr="00D268EC" w:rsidTr="002417C8">
        <w:tblPrEx>
          <w:tblCellMar>
            <w:left w:w="108" w:type="dxa"/>
            <w:right w:w="108" w:type="dxa"/>
          </w:tblCellMar>
          <w:tblLook w:val="01E0" w:firstRow="1" w:lastRow="1" w:firstColumn="1" w:lastColumn="1" w:noHBand="0" w:noVBand="0"/>
        </w:tblPrEx>
        <w:trPr>
          <w:trHeight w:val="107"/>
          <w:jc w:val="center"/>
        </w:trPr>
        <w:tc>
          <w:tcPr>
            <w:tcW w:w="2122"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275"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521" w:type="dxa"/>
            <w:gridSpan w:val="3"/>
            <w:vMerge/>
            <w:vAlign w:val="center"/>
          </w:tcPr>
          <w:p w:rsidR="006B6066" w:rsidRPr="009300A0" w:rsidRDefault="006B6066" w:rsidP="009300A0">
            <w:pPr>
              <w:snapToGrid w:val="0"/>
              <w:rPr>
                <w:rFonts w:eastAsia="標楷體"/>
                <w:color w:val="FF0000"/>
                <w:sz w:val="20"/>
                <w:szCs w:val="20"/>
              </w:rPr>
            </w:pPr>
          </w:p>
        </w:tc>
      </w:tr>
      <w:tr w:rsidR="006B6066" w:rsidRPr="00D268EC" w:rsidTr="002417C8">
        <w:tblPrEx>
          <w:tblCellMar>
            <w:left w:w="108" w:type="dxa"/>
            <w:right w:w="108" w:type="dxa"/>
          </w:tblCellMar>
          <w:tblLook w:val="01E0" w:firstRow="1" w:lastRow="1" w:firstColumn="1" w:lastColumn="1" w:noHBand="0" w:noVBand="0"/>
        </w:tblPrEx>
        <w:trPr>
          <w:trHeight w:val="107"/>
          <w:jc w:val="center"/>
        </w:trPr>
        <w:tc>
          <w:tcPr>
            <w:tcW w:w="2122"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275"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521" w:type="dxa"/>
            <w:gridSpan w:val="3"/>
            <w:vMerge/>
            <w:vAlign w:val="center"/>
          </w:tcPr>
          <w:p w:rsidR="006B6066" w:rsidRPr="009300A0" w:rsidRDefault="006B6066" w:rsidP="009300A0">
            <w:pPr>
              <w:snapToGrid w:val="0"/>
              <w:rPr>
                <w:rFonts w:eastAsia="標楷體"/>
                <w:color w:val="FF0000"/>
                <w:sz w:val="20"/>
                <w:szCs w:val="20"/>
              </w:rPr>
            </w:pPr>
          </w:p>
        </w:tc>
      </w:tr>
      <w:tr w:rsidR="009300A0" w:rsidRPr="00D268EC" w:rsidTr="002417C8">
        <w:tblPrEx>
          <w:tblCellMar>
            <w:left w:w="108" w:type="dxa"/>
            <w:right w:w="108" w:type="dxa"/>
          </w:tblCellMar>
          <w:tblLook w:val="01E0" w:firstRow="1" w:lastRow="1" w:firstColumn="1" w:lastColumn="1" w:noHBand="0" w:noVBand="0"/>
        </w:tblPrEx>
        <w:trPr>
          <w:trHeight w:val="41"/>
          <w:jc w:val="center"/>
        </w:trPr>
        <w:tc>
          <w:tcPr>
            <w:tcW w:w="2122"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7796" w:type="dxa"/>
            <w:gridSpan w:val="4"/>
            <w:tcMar>
              <w:left w:w="57" w:type="dxa"/>
              <w:right w:w="0" w:type="dxa"/>
            </w:tcMar>
            <w:vAlign w:val="center"/>
          </w:tcPr>
          <w:p w:rsidR="009300A0" w:rsidRPr="009A1BFE" w:rsidRDefault="009300A0" w:rsidP="00251734">
            <w:pPr>
              <w:snapToGrid w:val="0"/>
              <w:rPr>
                <w:rFonts w:eastAsia="標楷體"/>
              </w:rPr>
            </w:pPr>
            <w:r w:rsidRPr="00D268EC">
              <w:rPr>
                <w:rFonts w:eastAsia="標楷體"/>
              </w:rPr>
              <w:sym w:font="Wingdings 2" w:char="F0A3"/>
            </w:r>
            <w:r>
              <w:rPr>
                <w:rFonts w:eastAsia="標楷體" w:hint="eastAsia"/>
              </w:rPr>
              <w:t>適應</w:t>
            </w:r>
            <w:r w:rsidRPr="00D268EC">
              <w:rPr>
                <w:rFonts w:eastAsia="標楷體"/>
              </w:rPr>
              <w:sym w:font="Wingdings 2" w:char="F0A3"/>
            </w:r>
            <w:r>
              <w:rPr>
                <w:rFonts w:eastAsia="標楷體" w:hint="eastAsia"/>
              </w:rPr>
              <w:t>負責</w:t>
            </w:r>
            <w:r w:rsidR="00251734">
              <w:rPr>
                <w:rFonts w:ascii="標楷體" w:eastAsia="標楷體" w:hAnsi="標楷體" w:hint="eastAsia"/>
              </w:rPr>
              <w:t>■</w:t>
            </w:r>
            <w:r w:rsidR="00251734">
              <w:rPr>
                <w:rFonts w:eastAsia="標楷體" w:hint="eastAsia"/>
              </w:rPr>
              <w:t>行</w:t>
            </w:r>
            <w:r>
              <w:rPr>
                <w:rFonts w:eastAsia="標楷體" w:hint="eastAsia"/>
              </w:rPr>
              <w:t>動</w:t>
            </w:r>
            <w:r w:rsidRPr="00D268EC">
              <w:rPr>
                <w:rFonts w:eastAsia="標楷體"/>
              </w:rPr>
              <w:sym w:font="Wingdings 2" w:char="F0A3"/>
            </w:r>
            <w:r>
              <w:rPr>
                <w:rFonts w:eastAsia="標楷體" w:hint="eastAsia"/>
              </w:rPr>
              <w:t>健</w:t>
            </w:r>
            <w:proofErr w:type="gramStart"/>
            <w:r>
              <w:rPr>
                <w:rFonts w:eastAsia="標楷體" w:hint="eastAsia"/>
              </w:rPr>
              <w:t>康</w:t>
            </w:r>
            <w:proofErr w:type="gramEnd"/>
            <w:r w:rsidRPr="00D268EC">
              <w:rPr>
                <w:rFonts w:eastAsia="標楷體"/>
              </w:rPr>
              <w:sym w:font="Wingdings 2" w:char="F0A3"/>
            </w:r>
            <w:r w:rsidRPr="009A1BFE">
              <w:rPr>
                <w:rFonts w:eastAsia="標楷體" w:hint="eastAsia"/>
              </w:rPr>
              <w:t>自主</w:t>
            </w:r>
          </w:p>
        </w:tc>
      </w:tr>
      <w:tr w:rsidR="009300A0" w:rsidRPr="000E6BD9" w:rsidTr="002417C8">
        <w:trPr>
          <w:cantSplit/>
          <w:trHeight w:val="41"/>
          <w:jc w:val="center"/>
        </w:trPr>
        <w:tc>
          <w:tcPr>
            <w:tcW w:w="2122"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7796"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0E6BD9" w:rsidRPr="00D268EC" w:rsidTr="002417C8">
        <w:trPr>
          <w:cantSplit/>
          <w:trHeight w:val="349"/>
          <w:jc w:val="center"/>
        </w:trPr>
        <w:tc>
          <w:tcPr>
            <w:tcW w:w="2122" w:type="dxa"/>
            <w:gridSpan w:val="2"/>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rPr>
              <w:t>開課</w:t>
            </w:r>
          </w:p>
          <w:p w:rsidR="000E6BD9" w:rsidRPr="009A1BFE" w:rsidRDefault="000E6BD9" w:rsidP="000E6BD9">
            <w:pPr>
              <w:adjustRightInd w:val="0"/>
              <w:snapToGrid w:val="0"/>
              <w:spacing w:line="240" w:lineRule="exact"/>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7796" w:type="dxa"/>
            <w:gridSpan w:val="4"/>
            <w:vAlign w:val="center"/>
          </w:tcPr>
          <w:p w:rsidR="000E6BD9" w:rsidRPr="009A1BFE" w:rsidRDefault="006D0C8B" w:rsidP="000E6BD9">
            <w:pPr>
              <w:adjustRightInd w:val="0"/>
              <w:snapToGrid w:val="0"/>
              <w:spacing w:line="240" w:lineRule="exact"/>
              <w:jc w:val="center"/>
              <w:rPr>
                <w:rFonts w:eastAsia="標楷體"/>
              </w:rPr>
            </w:pPr>
            <w:r>
              <w:rPr>
                <w:rFonts w:eastAsia="標楷體" w:hint="eastAsia"/>
              </w:rPr>
              <w:t>第一</w:t>
            </w:r>
            <w:r w:rsidR="000E6BD9" w:rsidRPr="009A1BFE">
              <w:rPr>
                <w:rFonts w:eastAsia="標楷體" w:hint="eastAsia"/>
              </w:rPr>
              <w:t>學年</w:t>
            </w:r>
            <w:r w:rsidR="000E6BD9" w:rsidRPr="009A1BFE">
              <w:rPr>
                <w:rFonts w:eastAsia="標楷體" w:hint="eastAsia"/>
              </w:rPr>
              <w:t>/</w:t>
            </w:r>
            <w:r w:rsidR="000E6BD9" w:rsidRPr="009A1BFE">
              <w:rPr>
                <w:rFonts w:eastAsia="標楷體"/>
              </w:rPr>
              <w:t>第一、二學期</w:t>
            </w:r>
          </w:p>
        </w:tc>
      </w:tr>
      <w:tr w:rsidR="000E6BD9" w:rsidRPr="00D268EC" w:rsidTr="002417C8">
        <w:trPr>
          <w:cantSplit/>
          <w:trHeight w:val="349"/>
          <w:jc w:val="center"/>
        </w:trPr>
        <w:tc>
          <w:tcPr>
            <w:tcW w:w="2122" w:type="dxa"/>
            <w:gridSpan w:val="2"/>
            <w:vAlign w:val="center"/>
          </w:tcPr>
          <w:p w:rsidR="000E6BD9" w:rsidRPr="009A1BFE" w:rsidRDefault="000E6BD9" w:rsidP="000E6BD9">
            <w:pPr>
              <w:snapToGrid w:val="0"/>
              <w:jc w:val="center"/>
              <w:rPr>
                <w:rFonts w:eastAsia="標楷體"/>
              </w:rPr>
            </w:pPr>
            <w:r w:rsidRPr="009A1BFE">
              <w:rPr>
                <w:rFonts w:eastAsia="標楷體"/>
              </w:rPr>
              <w:t>學分數</w:t>
            </w:r>
          </w:p>
        </w:tc>
        <w:tc>
          <w:tcPr>
            <w:tcW w:w="7796" w:type="dxa"/>
            <w:gridSpan w:val="4"/>
            <w:vAlign w:val="center"/>
          </w:tcPr>
          <w:p w:rsidR="000E6BD9" w:rsidRPr="009A1BFE" w:rsidRDefault="000E6BD9" w:rsidP="000E6BD9">
            <w:pPr>
              <w:snapToGrid w:val="0"/>
              <w:jc w:val="center"/>
              <w:rPr>
                <w:rFonts w:eastAsia="標楷體"/>
              </w:rPr>
            </w:pPr>
            <w:r w:rsidRPr="009A1BFE">
              <w:rPr>
                <w:rFonts w:eastAsia="標楷體"/>
              </w:rPr>
              <w:t>2/2</w:t>
            </w:r>
          </w:p>
        </w:tc>
      </w:tr>
      <w:tr w:rsidR="000E6BD9" w:rsidRPr="00D268EC" w:rsidTr="002417C8">
        <w:trPr>
          <w:cantSplit/>
          <w:trHeight w:val="964"/>
          <w:jc w:val="center"/>
        </w:trPr>
        <w:tc>
          <w:tcPr>
            <w:tcW w:w="2122" w:type="dxa"/>
            <w:gridSpan w:val="2"/>
            <w:vAlign w:val="center"/>
          </w:tcPr>
          <w:p w:rsidR="000E6BD9" w:rsidRPr="009A1BFE" w:rsidRDefault="000E6BD9" w:rsidP="000E6BD9">
            <w:pPr>
              <w:adjustRightInd w:val="0"/>
              <w:snapToGrid w:val="0"/>
              <w:spacing w:line="240" w:lineRule="exact"/>
              <w:jc w:val="center"/>
              <w:rPr>
                <w:rFonts w:eastAsia="標楷體"/>
              </w:rPr>
            </w:pPr>
            <w:r>
              <w:rPr>
                <w:rFonts w:eastAsia="標楷體" w:hint="eastAsia"/>
              </w:rPr>
              <w:t>教學目標</w:t>
            </w:r>
          </w:p>
        </w:tc>
        <w:tc>
          <w:tcPr>
            <w:tcW w:w="7796" w:type="dxa"/>
            <w:gridSpan w:val="4"/>
            <w:vAlign w:val="center"/>
          </w:tcPr>
          <w:p w:rsidR="00572D19" w:rsidRPr="00572D19" w:rsidRDefault="00F47DA2" w:rsidP="00F47DA2">
            <w:pPr>
              <w:rPr>
                <w:rFonts w:eastAsia="標楷體"/>
              </w:rPr>
            </w:pPr>
            <w:r>
              <w:rPr>
                <w:rFonts w:eastAsia="標楷體" w:hint="eastAsia"/>
              </w:rPr>
              <w:t>1.</w:t>
            </w:r>
            <w:r w:rsidR="00E31C06">
              <w:rPr>
                <w:rFonts w:eastAsia="標楷體" w:hint="eastAsia"/>
              </w:rPr>
              <w:t>在不同音樂曲風薰陶下</w:t>
            </w:r>
            <w:r w:rsidR="009C0093" w:rsidRPr="009C0093">
              <w:rPr>
                <w:rFonts w:eastAsia="標楷體" w:hint="eastAsia"/>
              </w:rPr>
              <w:t>，養成欣賞音樂的興趣與習慣，並能</w:t>
            </w:r>
            <w:r w:rsidR="00E31C06">
              <w:rPr>
                <w:rFonts w:eastAsia="標楷體" w:hint="eastAsia"/>
              </w:rPr>
              <w:t>選擇自己喜歡的樂曲</w:t>
            </w:r>
            <w:r w:rsidR="009C0093" w:rsidRPr="009C0093">
              <w:rPr>
                <w:rFonts w:eastAsia="標楷體" w:hint="eastAsia"/>
              </w:rPr>
              <w:t>，將音樂融入於生活。</w:t>
            </w:r>
          </w:p>
          <w:p w:rsidR="00572D19" w:rsidRDefault="00F47DA2" w:rsidP="00572D19">
            <w:pPr>
              <w:rPr>
                <w:rFonts w:eastAsia="標楷體"/>
              </w:rPr>
            </w:pPr>
            <w:r>
              <w:rPr>
                <w:rFonts w:ascii="標楷體" w:eastAsia="標楷體" w:hAnsiTheme="minorHAnsi" w:cs="標楷體" w:hint="eastAsia"/>
                <w:color w:val="000000"/>
                <w:kern w:val="0"/>
                <w:sz w:val="23"/>
                <w:szCs w:val="23"/>
              </w:rPr>
              <w:t>2.</w:t>
            </w:r>
            <w:r w:rsidR="00572D19" w:rsidRPr="00572D19">
              <w:rPr>
                <w:rFonts w:ascii="標楷體" w:eastAsia="標楷體" w:hAnsiTheme="minorHAnsi" w:cs="標楷體" w:hint="eastAsia"/>
                <w:color w:val="000000"/>
                <w:kern w:val="0"/>
                <w:sz w:val="23"/>
                <w:szCs w:val="23"/>
              </w:rPr>
              <w:t>培養主動參加藝術與文化活動的興趣和習慣，體會生命與藝術文化的關係與價值</w:t>
            </w:r>
            <w:r>
              <w:rPr>
                <w:rFonts w:ascii="標楷體" w:eastAsia="標楷體" w:hAnsiTheme="minorHAnsi" w:cs="標楷體" w:hint="eastAsia"/>
                <w:color w:val="000000"/>
                <w:kern w:val="0"/>
                <w:sz w:val="23"/>
                <w:szCs w:val="23"/>
              </w:rPr>
              <w:t>，並能運用學習</w:t>
            </w:r>
            <w:r w:rsidRPr="00F47DA2">
              <w:rPr>
                <w:rFonts w:eastAsia="標楷體" w:hint="eastAsia"/>
              </w:rPr>
              <w:t>的美感鑑賞各類藝術</w:t>
            </w:r>
            <w:r w:rsidR="00572D19" w:rsidRPr="00F47DA2">
              <w:rPr>
                <w:rFonts w:eastAsia="標楷體" w:hint="eastAsia"/>
              </w:rPr>
              <w:t>。</w:t>
            </w:r>
          </w:p>
          <w:p w:rsidR="009C0093" w:rsidRPr="004B01FC" w:rsidRDefault="00F47DA2" w:rsidP="009C0093">
            <w:pPr>
              <w:rPr>
                <w:rFonts w:ascii="標楷體" w:eastAsia="標楷體" w:hAnsiTheme="minorHAnsi" w:cs="標楷體"/>
                <w:kern w:val="0"/>
                <w:sz w:val="23"/>
                <w:szCs w:val="23"/>
              </w:rPr>
            </w:pPr>
            <w:r w:rsidRPr="004B01FC">
              <w:rPr>
                <w:rFonts w:ascii="標楷體" w:eastAsia="標楷體" w:hAnsiTheme="minorHAnsi" w:cs="標楷體" w:hint="eastAsia"/>
                <w:kern w:val="0"/>
                <w:sz w:val="23"/>
                <w:szCs w:val="23"/>
              </w:rPr>
              <w:t>3.在</w:t>
            </w:r>
            <w:r w:rsidR="009C0093" w:rsidRPr="004B01FC">
              <w:rPr>
                <w:rFonts w:ascii="標楷體" w:eastAsia="標楷體" w:hAnsiTheme="minorHAnsi" w:cs="標楷體" w:hint="eastAsia"/>
                <w:kern w:val="0"/>
                <w:sz w:val="23"/>
                <w:szCs w:val="23"/>
              </w:rPr>
              <w:t>參與多元的藝術活動</w:t>
            </w:r>
            <w:r w:rsidRPr="004B01FC">
              <w:rPr>
                <w:rFonts w:ascii="標楷體" w:eastAsia="標楷體" w:hAnsiTheme="minorHAnsi" w:cs="標楷體" w:hint="eastAsia"/>
                <w:kern w:val="0"/>
                <w:sz w:val="23"/>
                <w:szCs w:val="23"/>
              </w:rPr>
              <w:t>中</w:t>
            </w:r>
            <w:r w:rsidR="009C0093" w:rsidRPr="004B01FC">
              <w:rPr>
                <w:rFonts w:ascii="標楷體" w:eastAsia="標楷體" w:hAnsiTheme="minorHAnsi" w:cs="標楷體" w:hint="eastAsia"/>
                <w:kern w:val="0"/>
                <w:sz w:val="23"/>
                <w:szCs w:val="23"/>
              </w:rPr>
              <w:t>，認識文化資產，豐富藝術生活，連結區域文化與全球的議題，</w:t>
            </w:r>
            <w:r w:rsidRPr="004B01FC">
              <w:rPr>
                <w:rFonts w:ascii="標楷體" w:eastAsia="標楷體" w:hAnsiTheme="minorHAnsi" w:cs="標楷體" w:hint="eastAsia"/>
                <w:kern w:val="0"/>
                <w:sz w:val="23"/>
                <w:szCs w:val="23"/>
              </w:rPr>
              <w:t>以</w:t>
            </w:r>
            <w:r w:rsidR="009C0093" w:rsidRPr="004B01FC">
              <w:rPr>
                <w:rFonts w:ascii="標楷體" w:eastAsia="標楷體" w:hAnsiTheme="minorHAnsi" w:cs="標楷體" w:hint="eastAsia"/>
                <w:kern w:val="0"/>
                <w:sz w:val="23"/>
                <w:szCs w:val="23"/>
              </w:rPr>
              <w:t>尊重不同國家與族群的文化權。</w:t>
            </w:r>
          </w:p>
          <w:p w:rsidR="00197B6C" w:rsidRPr="004B01FC" w:rsidRDefault="00F47DA2" w:rsidP="00197B6C">
            <w:pPr>
              <w:rPr>
                <w:rFonts w:eastAsia="標楷體"/>
              </w:rPr>
            </w:pPr>
            <w:r>
              <w:rPr>
                <w:rFonts w:eastAsia="標楷體" w:hint="eastAsia"/>
              </w:rPr>
              <w:t>4.</w:t>
            </w:r>
            <w:r>
              <w:rPr>
                <w:rFonts w:eastAsia="標楷體" w:hint="eastAsia"/>
              </w:rPr>
              <w:t>在老師帶領下，認識各種繪畫技法和藝術創作形式，並能進行作品的創作與賞析</w:t>
            </w:r>
            <w:r w:rsidR="00541DAC">
              <w:rPr>
                <w:rFonts w:eastAsia="標楷體" w:hint="eastAsia"/>
              </w:rPr>
              <w:t>，展現藝術表演的生命力</w:t>
            </w:r>
            <w:r w:rsidRPr="00F47DA2">
              <w:rPr>
                <w:rFonts w:eastAsia="標楷體" w:hint="eastAsia"/>
              </w:rPr>
              <w:t>。</w:t>
            </w:r>
          </w:p>
        </w:tc>
      </w:tr>
      <w:tr w:rsidR="000E6BD9" w:rsidRPr="00D268EC" w:rsidTr="002417C8">
        <w:trPr>
          <w:cantSplit/>
          <w:trHeight w:val="41"/>
          <w:jc w:val="center"/>
        </w:trPr>
        <w:tc>
          <w:tcPr>
            <w:tcW w:w="646" w:type="dxa"/>
            <w:vMerge w:val="restart"/>
            <w:textDirection w:val="tbRlV"/>
            <w:vAlign w:val="center"/>
          </w:tcPr>
          <w:p w:rsidR="000E6BD9" w:rsidRPr="00D268EC" w:rsidRDefault="000E6BD9" w:rsidP="000E6BD9">
            <w:pPr>
              <w:snapToGrid w:val="0"/>
              <w:ind w:left="113" w:right="113"/>
              <w:jc w:val="center"/>
              <w:rPr>
                <w:rFonts w:eastAsia="標楷體"/>
              </w:rPr>
            </w:pPr>
            <w:r>
              <w:rPr>
                <w:rFonts w:eastAsia="標楷體" w:hint="eastAsia"/>
              </w:rPr>
              <w:t>融入議題</w:t>
            </w:r>
          </w:p>
        </w:tc>
        <w:tc>
          <w:tcPr>
            <w:tcW w:w="1476" w:type="dxa"/>
            <w:vAlign w:val="center"/>
          </w:tcPr>
          <w:p w:rsidR="000E6BD9" w:rsidRPr="00D268EC" w:rsidRDefault="000E6BD9" w:rsidP="000E6BD9">
            <w:pPr>
              <w:snapToGrid w:val="0"/>
              <w:jc w:val="center"/>
              <w:rPr>
                <w:rFonts w:eastAsia="標楷體"/>
              </w:rPr>
            </w:pPr>
            <w:r>
              <w:rPr>
                <w:rFonts w:eastAsia="標楷體" w:hint="eastAsia"/>
              </w:rPr>
              <w:t>議題</w:t>
            </w:r>
          </w:p>
        </w:tc>
        <w:tc>
          <w:tcPr>
            <w:tcW w:w="7796" w:type="dxa"/>
            <w:gridSpan w:val="4"/>
            <w:vAlign w:val="center"/>
          </w:tcPr>
          <w:p w:rsidR="000E6BD9" w:rsidRPr="00A76165" w:rsidRDefault="00EF2E33" w:rsidP="000E6BD9">
            <w:pPr>
              <w:snapToGrid w:val="0"/>
              <w:spacing w:line="276" w:lineRule="auto"/>
              <w:rPr>
                <w:rFonts w:ascii="標楷體" w:eastAsia="標楷體" w:hAnsi="標楷體"/>
              </w:rPr>
            </w:pPr>
            <w:r>
              <w:rPr>
                <w:rFonts w:ascii="標楷體" w:eastAsia="標楷體" w:hAnsi="標楷體" w:hint="eastAsia"/>
              </w:rPr>
              <w:t>■</w:t>
            </w:r>
            <w:r w:rsidR="000E6BD9" w:rsidRPr="00A76165">
              <w:rPr>
                <w:rFonts w:ascii="標楷體" w:eastAsia="標楷體" w:hAnsi="標楷體"/>
              </w:rPr>
              <w:t>家庭教育</w:t>
            </w:r>
            <w:r w:rsidR="000E6BD9" w:rsidRPr="00A76165">
              <w:rPr>
                <w:rFonts w:ascii="標楷體" w:eastAsia="標楷體" w:hAnsi="標楷體" w:hint="eastAsia"/>
              </w:rPr>
              <w:t xml:space="preserve">  □</w:t>
            </w:r>
            <w:r w:rsidR="000E6BD9" w:rsidRPr="00A76165">
              <w:rPr>
                <w:rFonts w:ascii="標楷體" w:eastAsia="標楷體" w:hAnsi="標楷體"/>
              </w:rPr>
              <w:t>生命教育</w:t>
            </w:r>
            <w:r w:rsidR="000E6BD9" w:rsidRPr="00A76165">
              <w:rPr>
                <w:rFonts w:ascii="標楷體" w:eastAsia="標楷體" w:hAnsi="標楷體" w:hint="eastAsia"/>
              </w:rPr>
              <w:t xml:space="preserve">  </w:t>
            </w:r>
            <w:r w:rsidR="004C5C12">
              <w:rPr>
                <w:rFonts w:ascii="標楷體" w:eastAsia="標楷體" w:hAnsi="標楷體" w:hint="eastAsia"/>
              </w:rPr>
              <w:t>■</w:t>
            </w:r>
            <w:r w:rsidR="000E6BD9" w:rsidRPr="00A76165">
              <w:rPr>
                <w:rFonts w:ascii="標楷體" w:eastAsia="標楷體" w:hAnsi="標楷體"/>
              </w:rPr>
              <w:t xml:space="preserve">品德教育 </w:t>
            </w:r>
            <w:r w:rsidR="000E6BD9" w:rsidRPr="00A76165">
              <w:rPr>
                <w:rFonts w:ascii="標楷體" w:eastAsia="標楷體" w:hAnsi="標楷體" w:hint="eastAsia"/>
              </w:rPr>
              <w:t xml:space="preserve">  □</w:t>
            </w:r>
            <w:r w:rsidR="000E6BD9" w:rsidRPr="00A76165">
              <w:rPr>
                <w:rFonts w:ascii="標楷體" w:eastAsia="標楷體" w:hAnsi="標楷體"/>
              </w:rPr>
              <w:t>人權教育</w:t>
            </w:r>
            <w:r w:rsidR="000E6BD9" w:rsidRPr="00A76165">
              <w:rPr>
                <w:rFonts w:ascii="標楷體" w:eastAsia="標楷體" w:hAnsi="標楷體" w:hint="eastAsia"/>
              </w:rPr>
              <w:t xml:space="preserve">  □</w:t>
            </w:r>
            <w:r w:rsidR="000E6BD9" w:rsidRPr="00A76165">
              <w:rPr>
                <w:rFonts w:ascii="標楷體" w:eastAsia="標楷體" w:hAnsi="標楷體"/>
              </w:rPr>
              <w:t xml:space="preserve">性別平等教育 </w:t>
            </w:r>
          </w:p>
          <w:p w:rsidR="009268DE"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 xml:space="preserve">法治教育 </w:t>
            </w:r>
            <w:r w:rsidRPr="00A76165">
              <w:rPr>
                <w:rFonts w:ascii="標楷體" w:eastAsia="標楷體" w:hAnsi="標楷體" w:hint="eastAsia"/>
              </w:rPr>
              <w:t xml:space="preserve"> □</w:t>
            </w:r>
            <w:r w:rsidRPr="00A76165">
              <w:rPr>
                <w:rFonts w:ascii="標楷體" w:eastAsia="標楷體" w:hAnsi="標楷體"/>
              </w:rPr>
              <w:t xml:space="preserve">環境教育 </w:t>
            </w:r>
            <w:r w:rsidRPr="00A76165">
              <w:rPr>
                <w:rFonts w:ascii="標楷體" w:eastAsia="標楷體" w:hAnsi="標楷體" w:hint="eastAsia"/>
              </w:rPr>
              <w:t xml:space="preserve"> □</w:t>
            </w:r>
            <w:r w:rsidRPr="00A76165">
              <w:rPr>
                <w:rFonts w:ascii="標楷體" w:eastAsia="標楷體" w:hAnsi="標楷體"/>
              </w:rPr>
              <w:t>海洋教育</w:t>
            </w:r>
            <w:r w:rsidRPr="00A76165">
              <w:rPr>
                <w:rFonts w:ascii="標楷體" w:eastAsia="標楷體" w:hAnsi="標楷體" w:hint="eastAsia"/>
              </w:rPr>
              <w:t xml:space="preserve">  </w:t>
            </w:r>
            <w:r w:rsidR="009268DE">
              <w:rPr>
                <w:rFonts w:ascii="標楷體" w:eastAsia="標楷體" w:hAnsi="標楷體" w:hint="eastAsia"/>
              </w:rPr>
              <w:t xml:space="preserve"> </w:t>
            </w:r>
            <w:r w:rsidR="009268DE">
              <w:rPr>
                <w:rFonts w:ascii="標楷體" w:eastAsia="標楷體" w:hAnsi="標楷體" w:hint="eastAsia"/>
              </w:rPr>
              <w:t>■</w:t>
            </w:r>
            <w:r w:rsidR="009268DE" w:rsidRPr="00A76165">
              <w:rPr>
                <w:rFonts w:ascii="標楷體" w:eastAsia="標楷體" w:hAnsi="標楷體"/>
              </w:rPr>
              <w:t>戶外教育</w:t>
            </w:r>
            <w:r w:rsidR="009268DE" w:rsidRPr="00A76165">
              <w:rPr>
                <w:rFonts w:ascii="標楷體" w:eastAsia="標楷體" w:hAnsi="標楷體" w:hint="eastAsia"/>
              </w:rPr>
              <w:t xml:space="preserve">  </w:t>
            </w:r>
            <w:r w:rsidR="009268DE">
              <w:rPr>
                <w:rFonts w:ascii="標楷體" w:eastAsia="標楷體" w:hAnsi="標楷體" w:hint="eastAsia"/>
              </w:rPr>
              <w:t>■</w:t>
            </w:r>
            <w:r w:rsidR="009268DE" w:rsidRPr="00A76165">
              <w:rPr>
                <w:rFonts w:ascii="標楷體" w:eastAsia="標楷體" w:hAnsi="標楷體"/>
              </w:rPr>
              <w:t>國際教育</w:t>
            </w:r>
            <w:r w:rsidR="009268DE" w:rsidRPr="00A76165">
              <w:rPr>
                <w:rFonts w:ascii="標楷體" w:eastAsia="標楷體" w:hAnsi="標楷體" w:hint="eastAsia"/>
              </w:rPr>
              <w:t xml:space="preserve">  </w:t>
            </w:r>
            <w:bookmarkStart w:id="0" w:name="_GoBack"/>
            <w:bookmarkEnd w:id="0"/>
          </w:p>
          <w:p w:rsidR="000E6BD9" w:rsidRPr="00A76165"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00D7257C">
              <w:rPr>
                <w:rFonts w:ascii="標楷體" w:eastAsia="標楷體" w:hAnsi="標楷體" w:hint="eastAsia"/>
              </w:rPr>
              <w:t>■</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p>
          <w:p w:rsidR="000E6BD9" w:rsidRPr="00A76165" w:rsidRDefault="00D7257C" w:rsidP="000E6BD9">
            <w:pPr>
              <w:snapToGrid w:val="0"/>
              <w:rPr>
                <w:rFonts w:ascii="標楷體" w:eastAsia="標楷體" w:hAnsi="標楷體" w:cs="標楷體"/>
              </w:rPr>
            </w:pPr>
            <w:r>
              <w:rPr>
                <w:rFonts w:ascii="標楷體" w:eastAsia="標楷體" w:hAnsi="標楷體" w:hint="eastAsia"/>
              </w:rPr>
              <w:t>■</w:t>
            </w:r>
            <w:r w:rsidR="000E6BD9" w:rsidRPr="00A76165">
              <w:rPr>
                <w:rFonts w:ascii="標楷體" w:eastAsia="標楷體" w:hAnsi="標楷體"/>
              </w:rPr>
              <w:t>原住民族教育</w:t>
            </w:r>
            <w:r w:rsidR="000E6BD9" w:rsidRPr="00A76165">
              <w:rPr>
                <w:rFonts w:ascii="標楷體" w:eastAsia="標楷體" w:hAnsi="標楷體" w:hint="eastAsia"/>
              </w:rPr>
              <w:t xml:space="preserve">  □其他</w:t>
            </w:r>
            <w:r w:rsidR="000E6BD9" w:rsidRPr="00A76165">
              <w:rPr>
                <w:rFonts w:ascii="標楷體" w:eastAsia="標楷體" w:hAnsi="標楷體" w:hint="eastAsia"/>
                <w:u w:val="single"/>
              </w:rPr>
              <w:t xml:space="preserve">                     </w:t>
            </w:r>
          </w:p>
        </w:tc>
      </w:tr>
      <w:tr w:rsidR="000E6BD9" w:rsidRPr="00D268EC" w:rsidTr="002417C8">
        <w:trPr>
          <w:cantSplit/>
          <w:trHeight w:val="41"/>
          <w:jc w:val="center"/>
        </w:trPr>
        <w:tc>
          <w:tcPr>
            <w:tcW w:w="646" w:type="dxa"/>
            <w:vMerge/>
            <w:vAlign w:val="center"/>
          </w:tcPr>
          <w:p w:rsidR="000E6BD9" w:rsidRDefault="000E6BD9" w:rsidP="000E6BD9">
            <w:pPr>
              <w:snapToGrid w:val="0"/>
              <w:jc w:val="center"/>
              <w:rPr>
                <w:rFonts w:eastAsia="標楷體"/>
              </w:rPr>
            </w:pPr>
          </w:p>
        </w:tc>
        <w:tc>
          <w:tcPr>
            <w:tcW w:w="1476" w:type="dxa"/>
            <w:vAlign w:val="center"/>
          </w:tcPr>
          <w:p w:rsidR="000E6BD9" w:rsidRDefault="000E6BD9" w:rsidP="000E6BD9">
            <w:pPr>
              <w:snapToGrid w:val="0"/>
              <w:jc w:val="center"/>
              <w:rPr>
                <w:rFonts w:eastAsia="標楷體"/>
              </w:rPr>
            </w:pPr>
            <w:r>
              <w:rPr>
                <w:rFonts w:eastAsia="標楷體" w:hint="eastAsia"/>
              </w:rPr>
              <w:t>議題實質內涵</w:t>
            </w:r>
          </w:p>
        </w:tc>
        <w:tc>
          <w:tcPr>
            <w:tcW w:w="7796" w:type="dxa"/>
            <w:gridSpan w:val="4"/>
            <w:vAlign w:val="center"/>
          </w:tcPr>
          <w:p w:rsidR="00D7257C" w:rsidRPr="00D7257C" w:rsidRDefault="00EF2E33" w:rsidP="00D7257C">
            <w:pPr>
              <w:snapToGrid w:val="0"/>
              <w:rPr>
                <w:rFonts w:eastAsia="標楷體"/>
              </w:rPr>
            </w:pPr>
            <w:r w:rsidRPr="00D7257C">
              <w:rPr>
                <w:rFonts w:eastAsia="標楷體" w:hint="eastAsia"/>
              </w:rPr>
              <w:t>家</w:t>
            </w:r>
            <w:r w:rsidRPr="00D7257C">
              <w:rPr>
                <w:rFonts w:eastAsia="標楷體"/>
              </w:rPr>
              <w:t>U7</w:t>
            </w:r>
            <w:r w:rsidRPr="00D7257C">
              <w:rPr>
                <w:rFonts w:eastAsia="標楷體" w:hint="eastAsia"/>
              </w:rPr>
              <w:t>解析個人與家人的互動並能適切地調適。</w:t>
            </w:r>
          </w:p>
          <w:p w:rsidR="00D7257C" w:rsidRPr="00D7257C" w:rsidRDefault="00D7257C" w:rsidP="00D7257C">
            <w:pPr>
              <w:snapToGrid w:val="0"/>
              <w:rPr>
                <w:rFonts w:eastAsia="標楷體"/>
              </w:rPr>
            </w:pPr>
            <w:r w:rsidRPr="00D7257C">
              <w:rPr>
                <w:rFonts w:eastAsia="標楷體" w:hint="eastAsia"/>
              </w:rPr>
              <w:t>原</w:t>
            </w:r>
            <w:r w:rsidRPr="00D7257C">
              <w:rPr>
                <w:rFonts w:eastAsia="標楷體"/>
              </w:rPr>
              <w:t>U11</w:t>
            </w:r>
            <w:r w:rsidRPr="00D7257C">
              <w:rPr>
                <w:rFonts w:eastAsia="標楷體" w:hint="eastAsia"/>
              </w:rPr>
              <w:t>了解原住民族音樂、舞蹈、服飾、建築與各種工藝技藝的文化意涵與文化資產的保存與文化產業的發展。</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品</w:t>
            </w:r>
            <w:r w:rsidRPr="00D7257C">
              <w:rPr>
                <w:rFonts w:ascii="Times New Roman" w:eastAsia="標楷體" w:hAnsi="Times New Roman" w:cs="Times New Roman"/>
                <w:color w:val="auto"/>
                <w:kern w:val="2"/>
              </w:rPr>
              <w:t>U6</w:t>
            </w:r>
            <w:r w:rsidRPr="00D7257C">
              <w:rPr>
                <w:rFonts w:ascii="Times New Roman" w:eastAsia="標楷體" w:hAnsi="Times New Roman" w:cs="Times New Roman" w:hint="eastAsia"/>
                <w:color w:val="auto"/>
                <w:kern w:val="2"/>
              </w:rPr>
              <w:t>同理分享與多元接納。</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多</w:t>
            </w:r>
            <w:r w:rsidRPr="00D7257C">
              <w:rPr>
                <w:rFonts w:ascii="Times New Roman" w:eastAsia="標楷體" w:hAnsi="Times New Roman" w:cs="Times New Roman"/>
                <w:color w:val="auto"/>
                <w:kern w:val="2"/>
              </w:rPr>
              <w:t>U1</w:t>
            </w:r>
            <w:r w:rsidRPr="00D7257C">
              <w:rPr>
                <w:rFonts w:ascii="Times New Roman" w:eastAsia="標楷體" w:hAnsi="Times New Roman" w:cs="Times New Roman" w:hint="eastAsia"/>
                <w:color w:val="auto"/>
                <w:kern w:val="2"/>
              </w:rPr>
              <w:t>肯認</w:t>
            </w:r>
            <w:r w:rsidR="00CB2327">
              <w:rPr>
                <w:rFonts w:ascii="Times New Roman" w:eastAsia="標楷體" w:hAnsi="Times New Roman" w:cs="Times New Roman" w:hint="eastAsia"/>
                <w:color w:val="auto"/>
                <w:kern w:val="2"/>
              </w:rPr>
              <w:t>識</w:t>
            </w:r>
            <w:r w:rsidRPr="00D7257C">
              <w:rPr>
                <w:rFonts w:ascii="Times New Roman" w:eastAsia="標楷體" w:hAnsi="Times New Roman" w:cs="Times New Roman" w:hint="eastAsia"/>
                <w:color w:val="auto"/>
                <w:kern w:val="2"/>
              </w:rPr>
              <w:t>並樂於宣揚我族的文化。</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戶</w:t>
            </w:r>
            <w:r w:rsidRPr="00D7257C">
              <w:rPr>
                <w:rFonts w:ascii="Times New Roman" w:eastAsia="標楷體" w:hAnsi="Times New Roman" w:cs="Times New Roman"/>
                <w:color w:val="auto"/>
                <w:kern w:val="2"/>
              </w:rPr>
              <w:t>U6</w:t>
            </w:r>
            <w:r w:rsidRPr="00D7257C">
              <w:rPr>
                <w:rFonts w:ascii="Times New Roman" w:eastAsia="標楷體" w:hAnsi="Times New Roman" w:cs="Times New Roman" w:hint="eastAsia"/>
                <w:color w:val="auto"/>
                <w:kern w:val="2"/>
              </w:rPr>
              <w:t>學生參與機構或民間體規劃、執行的活動，以改善永續議題，創造美好的未來。</w:t>
            </w:r>
          </w:p>
          <w:p w:rsidR="000E6BD9" w:rsidRPr="002D2960" w:rsidRDefault="00D7257C" w:rsidP="002D2960">
            <w:pPr>
              <w:snapToGrid w:val="0"/>
              <w:rPr>
                <w:rFonts w:eastAsia="標楷體"/>
              </w:rPr>
            </w:pPr>
            <w:r w:rsidRPr="00D7257C">
              <w:rPr>
                <w:rFonts w:eastAsia="標楷體" w:hint="eastAsia"/>
              </w:rPr>
              <w:t>國</w:t>
            </w:r>
            <w:r w:rsidRPr="00D7257C">
              <w:rPr>
                <w:rFonts w:eastAsia="標楷體"/>
              </w:rPr>
              <w:t>U4</w:t>
            </w:r>
            <w:r w:rsidRPr="00D7257C">
              <w:rPr>
                <w:rFonts w:eastAsia="標楷體" w:hint="eastAsia"/>
              </w:rPr>
              <w:t>具備跨文化反思的能力。</w:t>
            </w:r>
          </w:p>
        </w:tc>
      </w:tr>
      <w:tr w:rsidR="000E6BD9" w:rsidRPr="00D268EC" w:rsidTr="002417C8">
        <w:trPr>
          <w:cantSplit/>
          <w:trHeight w:val="39"/>
          <w:jc w:val="center"/>
        </w:trPr>
        <w:tc>
          <w:tcPr>
            <w:tcW w:w="9918" w:type="dxa"/>
            <w:gridSpan w:val="6"/>
            <w:vAlign w:val="center"/>
          </w:tcPr>
          <w:p w:rsidR="00FA64D6" w:rsidRDefault="000E6BD9" w:rsidP="00FA64D6">
            <w:pPr>
              <w:jc w:val="center"/>
              <w:rPr>
                <w:rFonts w:eastAsia="標楷體"/>
              </w:rPr>
            </w:pPr>
            <w:r w:rsidRPr="00D268EC">
              <w:rPr>
                <w:rFonts w:eastAsia="標楷體"/>
              </w:rPr>
              <w:t>教學內容</w:t>
            </w:r>
            <w:r w:rsidR="00FA64D6">
              <w:rPr>
                <w:rFonts w:eastAsia="標楷體" w:hint="eastAsia"/>
              </w:rPr>
              <w:t xml:space="preserve"> </w:t>
            </w:r>
          </w:p>
          <w:p w:rsidR="000E6BD9" w:rsidRPr="00FA64D6" w:rsidRDefault="00FA64D6" w:rsidP="00FA64D6">
            <w:pPr>
              <w:jc w:val="center"/>
              <w:rPr>
                <w:rFonts w:eastAsia="標楷體"/>
                <w:kern w:val="0"/>
                <w:bdr w:val="single" w:sz="4" w:space="0" w:color="auto" w:frame="1"/>
              </w:rPr>
            </w:pPr>
            <w:r>
              <w:rPr>
                <w:rFonts w:eastAsia="標楷體" w:hint="eastAsia"/>
              </w:rPr>
              <w:t xml:space="preserve"> </w:t>
            </w:r>
            <w:r>
              <w:rPr>
                <w:rFonts w:eastAsia="標楷體" w:hint="eastAsia"/>
                <w:kern w:val="0"/>
                <w:bdr w:val="single" w:sz="4" w:space="0" w:color="auto" w:frame="1"/>
              </w:rPr>
              <w:t>第一學年</w:t>
            </w:r>
            <w:r>
              <w:rPr>
                <w:rFonts w:eastAsia="標楷體" w:hint="eastAsia"/>
                <w:kern w:val="0"/>
                <w:bdr w:val="single" w:sz="4" w:space="0" w:color="auto" w:frame="1"/>
              </w:rPr>
              <w:t xml:space="preserve"> </w:t>
            </w:r>
            <w:r>
              <w:rPr>
                <w:rFonts w:eastAsia="標楷體" w:hint="eastAsia"/>
                <w:kern w:val="0"/>
                <w:bdr w:val="single" w:sz="4" w:space="0" w:color="auto" w:frame="1"/>
              </w:rPr>
              <w:t>第一學期</w:t>
            </w:r>
            <w:r>
              <w:rPr>
                <w:rFonts w:eastAsia="標楷體" w:hint="eastAsia"/>
                <w:kern w:val="0"/>
                <w:bdr w:val="single" w:sz="4" w:space="0" w:color="auto" w:frame="1"/>
              </w:rPr>
              <w:t xml:space="preserve"> </w:t>
            </w:r>
          </w:p>
        </w:tc>
      </w:tr>
      <w:tr w:rsidR="000E6BD9" w:rsidRPr="00D268EC" w:rsidTr="002417C8">
        <w:trPr>
          <w:cantSplit/>
          <w:trHeight w:val="269"/>
          <w:jc w:val="center"/>
        </w:trPr>
        <w:tc>
          <w:tcPr>
            <w:tcW w:w="2122" w:type="dxa"/>
            <w:gridSpan w:val="2"/>
            <w:vAlign w:val="center"/>
          </w:tcPr>
          <w:p w:rsidR="000E6BD9" w:rsidRPr="00D268EC" w:rsidRDefault="000E6BD9" w:rsidP="000E6BD9">
            <w:pPr>
              <w:snapToGrid w:val="0"/>
              <w:jc w:val="center"/>
              <w:rPr>
                <w:rFonts w:eastAsia="標楷體"/>
              </w:rPr>
            </w:pPr>
            <w:r w:rsidRPr="00D268EC">
              <w:rPr>
                <w:rFonts w:eastAsia="標楷體"/>
              </w:rPr>
              <w:t>主要單元</w:t>
            </w:r>
          </w:p>
        </w:tc>
        <w:tc>
          <w:tcPr>
            <w:tcW w:w="4536" w:type="dxa"/>
            <w:gridSpan w:val="2"/>
            <w:vAlign w:val="center"/>
          </w:tcPr>
          <w:p w:rsidR="000E6BD9" w:rsidRPr="00D268EC" w:rsidRDefault="000E6BD9" w:rsidP="000E6BD9">
            <w:pPr>
              <w:snapToGrid w:val="0"/>
              <w:jc w:val="center"/>
              <w:rPr>
                <w:rFonts w:eastAsia="標楷體"/>
              </w:rPr>
            </w:pPr>
            <w:r w:rsidRPr="00D268EC">
              <w:rPr>
                <w:rFonts w:eastAsia="標楷體"/>
              </w:rPr>
              <w:t>內容細項</w:t>
            </w:r>
          </w:p>
        </w:tc>
        <w:tc>
          <w:tcPr>
            <w:tcW w:w="567" w:type="dxa"/>
            <w:vAlign w:val="center"/>
          </w:tcPr>
          <w:p w:rsidR="000E6BD9" w:rsidRPr="00D268EC" w:rsidRDefault="000E6BD9" w:rsidP="002D2960">
            <w:pPr>
              <w:snapToGrid w:val="0"/>
              <w:jc w:val="center"/>
              <w:rPr>
                <w:rFonts w:eastAsia="標楷體"/>
              </w:rPr>
            </w:pPr>
            <w:r w:rsidRPr="00D268EC">
              <w:rPr>
                <w:rFonts w:eastAsia="標楷體"/>
              </w:rPr>
              <w:t>分配節數</w:t>
            </w:r>
          </w:p>
        </w:tc>
        <w:tc>
          <w:tcPr>
            <w:tcW w:w="2693" w:type="dxa"/>
            <w:vAlign w:val="center"/>
          </w:tcPr>
          <w:p w:rsidR="000E6BD9" w:rsidRDefault="000E6BD9" w:rsidP="000E6BD9">
            <w:pPr>
              <w:pStyle w:val="a7"/>
            </w:pPr>
            <w:r w:rsidRPr="00D268EC">
              <w:t>備註</w:t>
            </w:r>
          </w:p>
          <w:p w:rsidR="000E6BD9" w:rsidRPr="00D268EC" w:rsidRDefault="000E6BD9" w:rsidP="000E6BD9">
            <w:pPr>
              <w:pStyle w:val="a9"/>
              <w:ind w:leftChars="0" w:left="0"/>
            </w:pPr>
            <w:r>
              <w:rPr>
                <w:rFonts w:hint="eastAsia"/>
              </w:rPr>
              <w:t xml:space="preserve">  (</w:t>
            </w:r>
            <w:r>
              <w:rPr>
                <w:rFonts w:hint="eastAsia"/>
              </w:rPr>
              <w:t>學習表現、議題融入</w:t>
            </w:r>
            <w:r>
              <w:rPr>
                <w:rFonts w:hint="eastAsia"/>
              </w:rPr>
              <w:t>)</w:t>
            </w:r>
          </w:p>
        </w:tc>
      </w:tr>
      <w:tr w:rsidR="000E6BD9" w:rsidRPr="00D268EC" w:rsidTr="00CB2327">
        <w:trPr>
          <w:cantSplit/>
          <w:trHeight w:val="130"/>
          <w:jc w:val="center"/>
        </w:trPr>
        <w:tc>
          <w:tcPr>
            <w:tcW w:w="2122" w:type="dxa"/>
            <w:gridSpan w:val="2"/>
            <w:vAlign w:val="center"/>
          </w:tcPr>
          <w:p w:rsidR="000E6BD9" w:rsidRPr="00A32561" w:rsidRDefault="006A04F2" w:rsidP="00CB2327">
            <w:pPr>
              <w:jc w:val="both"/>
              <w:rPr>
                <w:rFonts w:eastAsia="標楷體"/>
              </w:rPr>
            </w:pPr>
            <w:r w:rsidRPr="00A32561">
              <w:rPr>
                <w:rFonts w:eastAsia="標楷體" w:hint="eastAsia"/>
              </w:rPr>
              <w:t>校園中的藝術</w:t>
            </w:r>
          </w:p>
          <w:p w:rsidR="006A04F2" w:rsidRPr="00A32561" w:rsidRDefault="006A04F2" w:rsidP="00CB2327">
            <w:pPr>
              <w:jc w:val="both"/>
              <w:rPr>
                <w:rFonts w:eastAsia="標楷體"/>
              </w:rPr>
            </w:pPr>
          </w:p>
        </w:tc>
        <w:tc>
          <w:tcPr>
            <w:tcW w:w="4536" w:type="dxa"/>
            <w:gridSpan w:val="2"/>
            <w:vAlign w:val="center"/>
          </w:tcPr>
          <w:p w:rsidR="000E6BD9" w:rsidRPr="00A32561" w:rsidRDefault="00FA64D6" w:rsidP="002417C8">
            <w:pPr>
              <w:snapToGrid w:val="0"/>
              <w:jc w:val="both"/>
              <w:rPr>
                <w:rFonts w:eastAsia="標楷體"/>
              </w:rPr>
            </w:pPr>
            <w:r w:rsidRPr="00A32561">
              <w:rPr>
                <w:rFonts w:eastAsia="標楷體" w:hint="eastAsia"/>
              </w:rPr>
              <w:t>利用學校內美術館與藝文</w:t>
            </w:r>
            <w:proofErr w:type="gramStart"/>
            <w:r w:rsidRPr="00A32561">
              <w:rPr>
                <w:rFonts w:eastAsia="標楷體" w:hint="eastAsia"/>
              </w:rPr>
              <w:t>展示角導覽</w:t>
            </w:r>
            <w:proofErr w:type="gramEnd"/>
            <w:r w:rsidRPr="00A32561">
              <w:rPr>
                <w:rFonts w:eastAsia="標楷體" w:hint="eastAsia"/>
              </w:rPr>
              <w:t>賞析</w:t>
            </w:r>
          </w:p>
          <w:p w:rsidR="006A04F2" w:rsidRPr="00A32561" w:rsidRDefault="006A04F2" w:rsidP="006A04F2">
            <w:pPr>
              <w:jc w:val="both"/>
              <w:rPr>
                <w:rFonts w:eastAsia="標楷體"/>
              </w:rPr>
            </w:pPr>
            <w:r w:rsidRPr="00A32561">
              <w:rPr>
                <w:rFonts w:eastAsia="標楷體" w:hint="eastAsia"/>
              </w:rPr>
              <w:t>校園建築</w:t>
            </w:r>
          </w:p>
          <w:p w:rsidR="006A04F2" w:rsidRPr="00A32561" w:rsidRDefault="006A04F2" w:rsidP="006A04F2">
            <w:pPr>
              <w:jc w:val="both"/>
              <w:rPr>
                <w:rFonts w:eastAsia="標楷體"/>
              </w:rPr>
            </w:pPr>
            <w:r w:rsidRPr="00A32561">
              <w:rPr>
                <w:rFonts w:eastAsia="標楷體" w:hint="eastAsia"/>
              </w:rPr>
              <w:t>裝置藝術</w:t>
            </w:r>
          </w:p>
          <w:p w:rsidR="009F56FD" w:rsidRPr="00A32561" w:rsidRDefault="006A04F2" w:rsidP="006A04F2">
            <w:pPr>
              <w:snapToGrid w:val="0"/>
              <w:jc w:val="both"/>
              <w:rPr>
                <w:rFonts w:eastAsia="標楷體"/>
              </w:rPr>
            </w:pPr>
            <w:r w:rsidRPr="00A32561">
              <w:rPr>
                <w:rFonts w:eastAsia="標楷體" w:hint="eastAsia"/>
              </w:rPr>
              <w:t>藝術角</w:t>
            </w:r>
          </w:p>
        </w:tc>
        <w:tc>
          <w:tcPr>
            <w:tcW w:w="567" w:type="dxa"/>
            <w:vAlign w:val="center"/>
          </w:tcPr>
          <w:p w:rsidR="000E6BD9" w:rsidRPr="00FA64D6" w:rsidRDefault="00E1377C" w:rsidP="002D2960">
            <w:pPr>
              <w:snapToGrid w:val="0"/>
              <w:jc w:val="center"/>
              <w:rPr>
                <w:rFonts w:eastAsia="標楷體"/>
              </w:rPr>
            </w:pPr>
            <w:r>
              <w:rPr>
                <w:rFonts w:eastAsia="標楷體" w:hint="eastAsia"/>
              </w:rPr>
              <w:t>4</w:t>
            </w:r>
          </w:p>
        </w:tc>
        <w:tc>
          <w:tcPr>
            <w:tcW w:w="2693" w:type="dxa"/>
            <w:vAlign w:val="center"/>
          </w:tcPr>
          <w:p w:rsidR="000E6BD9" w:rsidRPr="001B1629" w:rsidRDefault="001B1629" w:rsidP="001B1629">
            <w:pPr>
              <w:pStyle w:val="Default"/>
              <w:jc w:val="both"/>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r>
              <w:rPr>
                <w:rFonts w:ascii="Times New Roman" w:eastAsia="標楷體" w:hAnsi="Times New Roman" w:cs="Times New Roman" w:hint="eastAsia"/>
                <w:color w:val="auto"/>
                <w:kern w:val="2"/>
              </w:rPr>
              <w:t>；</w:t>
            </w:r>
            <w:r w:rsidR="004C5C12" w:rsidRPr="00D7257C">
              <w:rPr>
                <w:rFonts w:eastAsia="標楷體" w:hint="eastAsia"/>
              </w:rPr>
              <w:t>戶</w:t>
            </w:r>
            <w:r w:rsidR="004C5C12" w:rsidRPr="00D7257C">
              <w:rPr>
                <w:rFonts w:eastAsia="標楷體"/>
              </w:rPr>
              <w:t>U6</w:t>
            </w:r>
          </w:p>
        </w:tc>
      </w:tr>
      <w:tr w:rsidR="006A04F2" w:rsidRPr="00D268EC" w:rsidTr="00CB2327">
        <w:trPr>
          <w:cantSplit/>
          <w:trHeight w:val="130"/>
          <w:jc w:val="center"/>
        </w:trPr>
        <w:tc>
          <w:tcPr>
            <w:tcW w:w="2122" w:type="dxa"/>
            <w:gridSpan w:val="2"/>
            <w:vAlign w:val="center"/>
          </w:tcPr>
          <w:p w:rsidR="006A04F2" w:rsidRPr="00A32561" w:rsidRDefault="006A04F2" w:rsidP="00CB2327">
            <w:pPr>
              <w:jc w:val="both"/>
              <w:rPr>
                <w:rFonts w:eastAsia="標楷體"/>
              </w:rPr>
            </w:pPr>
            <w:r w:rsidRPr="00A32561">
              <w:rPr>
                <w:rFonts w:eastAsia="標楷體" w:hint="eastAsia"/>
              </w:rPr>
              <w:t>商標設計</w:t>
            </w:r>
            <w:r w:rsidRPr="00A32561">
              <w:rPr>
                <w:rFonts w:eastAsia="標楷體" w:hint="eastAsia"/>
              </w:rPr>
              <w:t>(</w:t>
            </w:r>
            <w:r w:rsidRPr="00A32561">
              <w:rPr>
                <w:rFonts w:eastAsia="標楷體" w:hint="eastAsia"/>
              </w:rPr>
              <w:t>校徽</w:t>
            </w:r>
            <w:r w:rsidRPr="00A32561">
              <w:rPr>
                <w:rFonts w:eastAsia="標楷體" w:hint="eastAsia"/>
              </w:rPr>
              <w:t>)</w:t>
            </w:r>
          </w:p>
        </w:tc>
        <w:tc>
          <w:tcPr>
            <w:tcW w:w="4536" w:type="dxa"/>
            <w:gridSpan w:val="2"/>
            <w:vAlign w:val="center"/>
          </w:tcPr>
          <w:p w:rsidR="006A04F2" w:rsidRPr="00A32561" w:rsidRDefault="006A04F2" w:rsidP="002417C8">
            <w:pPr>
              <w:snapToGrid w:val="0"/>
              <w:jc w:val="both"/>
              <w:rPr>
                <w:rFonts w:eastAsia="標楷體"/>
              </w:rPr>
            </w:pPr>
            <w:proofErr w:type="gramStart"/>
            <w:r w:rsidRPr="00A32561">
              <w:rPr>
                <w:rFonts w:eastAsia="標楷體" w:hint="eastAsia"/>
              </w:rPr>
              <w:t>校徵設計</w:t>
            </w:r>
            <w:proofErr w:type="gramEnd"/>
            <w:r w:rsidRPr="00A32561">
              <w:rPr>
                <w:rFonts w:eastAsia="標楷體" w:hint="eastAsia"/>
              </w:rPr>
              <w:t>理念、賞析及再設計</w:t>
            </w:r>
          </w:p>
        </w:tc>
        <w:tc>
          <w:tcPr>
            <w:tcW w:w="567" w:type="dxa"/>
            <w:vAlign w:val="center"/>
          </w:tcPr>
          <w:p w:rsidR="006A04F2" w:rsidRPr="006A04F2" w:rsidRDefault="006A04F2" w:rsidP="002D2960">
            <w:pPr>
              <w:snapToGrid w:val="0"/>
              <w:jc w:val="center"/>
              <w:rPr>
                <w:rFonts w:eastAsia="標楷體"/>
                <w:color w:val="008000"/>
              </w:rPr>
            </w:pPr>
            <w:r w:rsidRPr="006A04F2">
              <w:rPr>
                <w:rFonts w:eastAsia="標楷體" w:hint="eastAsia"/>
                <w:color w:val="008000"/>
              </w:rPr>
              <w:t>2</w:t>
            </w:r>
          </w:p>
        </w:tc>
        <w:tc>
          <w:tcPr>
            <w:tcW w:w="2693" w:type="dxa"/>
            <w:vAlign w:val="center"/>
          </w:tcPr>
          <w:p w:rsidR="006A04F2" w:rsidRPr="006A04F2" w:rsidRDefault="006A04F2" w:rsidP="001B1629">
            <w:pPr>
              <w:pStyle w:val="Default"/>
              <w:jc w:val="both"/>
              <w:rPr>
                <w:rFonts w:ascii="Times New Roman" w:eastAsia="標楷體" w:hAnsi="Times New Roman" w:cs="Times New Roman"/>
                <w:color w:val="008000"/>
                <w:kern w:val="2"/>
              </w:rPr>
            </w:pPr>
          </w:p>
        </w:tc>
      </w:tr>
      <w:tr w:rsidR="000E6BD9" w:rsidRPr="00D268EC" w:rsidTr="00CB2327">
        <w:trPr>
          <w:cantSplit/>
          <w:trHeight w:val="130"/>
          <w:jc w:val="center"/>
        </w:trPr>
        <w:tc>
          <w:tcPr>
            <w:tcW w:w="2122" w:type="dxa"/>
            <w:gridSpan w:val="2"/>
            <w:vAlign w:val="center"/>
          </w:tcPr>
          <w:p w:rsidR="000E6BD9" w:rsidRPr="00D268EC" w:rsidRDefault="00FA64D6" w:rsidP="00CB2327">
            <w:pPr>
              <w:snapToGrid w:val="0"/>
              <w:jc w:val="both"/>
              <w:rPr>
                <w:rFonts w:eastAsia="標楷體"/>
              </w:rPr>
            </w:pPr>
            <w:r>
              <w:rPr>
                <w:rFonts w:eastAsia="標楷體" w:hint="eastAsia"/>
              </w:rPr>
              <w:lastRenderedPageBreak/>
              <w:t>教師節藝術創作</w:t>
            </w:r>
          </w:p>
        </w:tc>
        <w:tc>
          <w:tcPr>
            <w:tcW w:w="4536" w:type="dxa"/>
            <w:gridSpan w:val="2"/>
            <w:vAlign w:val="center"/>
          </w:tcPr>
          <w:p w:rsidR="000E6BD9" w:rsidRDefault="00FA64D6" w:rsidP="002417C8">
            <w:pPr>
              <w:snapToGrid w:val="0"/>
              <w:jc w:val="both"/>
              <w:rPr>
                <w:rFonts w:eastAsia="標楷體"/>
              </w:rPr>
            </w:pPr>
            <w:r>
              <w:rPr>
                <w:rFonts w:ascii="標楷體" w:eastAsia="標楷體" w:hAnsi="標楷體" w:cs="標楷體" w:hint="eastAsia"/>
                <w:color w:val="000000"/>
                <w:kern w:val="0"/>
              </w:rPr>
              <w:t>能使用美勞材料製作卡片等創作或相關主題賞析活動</w:t>
            </w:r>
          </w:p>
        </w:tc>
        <w:tc>
          <w:tcPr>
            <w:tcW w:w="567" w:type="dxa"/>
            <w:vAlign w:val="center"/>
          </w:tcPr>
          <w:p w:rsidR="006A04F2" w:rsidRPr="006A04F2" w:rsidRDefault="004B01FC" w:rsidP="006A04F2">
            <w:pPr>
              <w:snapToGrid w:val="0"/>
              <w:jc w:val="center"/>
              <w:rPr>
                <w:rFonts w:eastAsia="標楷體"/>
                <w:color w:val="008000"/>
              </w:rPr>
            </w:pPr>
            <w:r>
              <w:rPr>
                <w:rFonts w:eastAsia="標楷體" w:hint="eastAsia"/>
                <w:color w:val="008000"/>
              </w:rPr>
              <w:t>2</w:t>
            </w:r>
          </w:p>
        </w:tc>
        <w:tc>
          <w:tcPr>
            <w:tcW w:w="2693" w:type="dxa"/>
            <w:vAlign w:val="center"/>
          </w:tcPr>
          <w:p w:rsidR="000E6BD9" w:rsidRDefault="001B1629" w:rsidP="001B1629">
            <w:pPr>
              <w:jc w:val="both"/>
              <w:rPr>
                <w:rFonts w:ascii="標楷體" w:eastAsia="標楷體" w:hAnsi="標楷體" w:cs="標楷體"/>
              </w:rPr>
            </w:pPr>
            <w:r w:rsidRPr="00497BF4">
              <w:rPr>
                <w:rFonts w:eastAsia="標楷體" w:hint="eastAsia"/>
              </w:rPr>
              <w:t>美</w:t>
            </w:r>
            <w:r w:rsidRPr="00497BF4">
              <w:rPr>
                <w:rFonts w:eastAsia="標楷體"/>
              </w:rPr>
              <w:t>1-V-1</w:t>
            </w:r>
            <w:r>
              <w:rPr>
                <w:rFonts w:eastAsia="標楷體" w:hint="eastAsia"/>
              </w:rPr>
              <w:t>；</w:t>
            </w:r>
            <w:r w:rsidR="004C5C12" w:rsidRPr="00D7257C">
              <w:rPr>
                <w:rFonts w:eastAsia="標楷體" w:hint="eastAsia"/>
              </w:rPr>
              <w:t>品</w:t>
            </w:r>
            <w:r w:rsidR="004C5C12" w:rsidRPr="00D7257C">
              <w:rPr>
                <w:rFonts w:eastAsia="標楷體"/>
              </w:rPr>
              <w:t>U6</w:t>
            </w:r>
          </w:p>
        </w:tc>
      </w:tr>
      <w:tr w:rsidR="00FA64D6"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FA64D6"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外國流行歌曲賞析</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Default="00FA64D6"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西洋/東洋/韓語等外國音樂欣賞及教唱</w:t>
            </w:r>
          </w:p>
          <w:p w:rsidR="004B01FC" w:rsidRPr="00FE113B" w:rsidRDefault="004B01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(可介紹姊妹校的國家歌曲)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4B01FC"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497BF4" w:rsidRDefault="00497BF4" w:rsidP="001B1629">
            <w:pPr>
              <w:snapToGrid w:val="0"/>
              <w:jc w:val="both"/>
              <w:rPr>
                <w:rFonts w:eastAsia="標楷體"/>
              </w:rPr>
            </w:pPr>
            <w:r w:rsidRPr="00497BF4">
              <w:rPr>
                <w:rFonts w:eastAsia="標楷體" w:hint="eastAsia"/>
              </w:rPr>
              <w:t>音</w:t>
            </w:r>
            <w:r w:rsidRPr="00497BF4">
              <w:rPr>
                <w:rFonts w:eastAsia="標楷體"/>
              </w:rPr>
              <w:t>3-V-1</w:t>
            </w:r>
            <w:r>
              <w:rPr>
                <w:rFonts w:eastAsia="標楷體" w:hint="eastAsia"/>
              </w:rPr>
              <w:t>、</w:t>
            </w:r>
            <w:r w:rsidRPr="00497BF4">
              <w:rPr>
                <w:rFonts w:eastAsia="標楷體" w:hint="eastAsia"/>
              </w:rPr>
              <w:t>藝</w:t>
            </w:r>
            <w:r w:rsidRPr="00497BF4">
              <w:rPr>
                <w:rFonts w:eastAsia="標楷體"/>
              </w:rPr>
              <w:t>3-V-1</w:t>
            </w:r>
            <w:r>
              <w:rPr>
                <w:rFonts w:eastAsia="標楷體" w:hint="eastAsia"/>
              </w:rPr>
              <w:t>；</w:t>
            </w:r>
          </w:p>
          <w:p w:rsidR="00FA64D6" w:rsidRPr="00D268EC" w:rsidRDefault="004C5C12" w:rsidP="001B1629">
            <w:pPr>
              <w:snapToGrid w:val="0"/>
              <w:jc w:val="both"/>
              <w:rPr>
                <w:rFonts w:eastAsia="標楷體"/>
              </w:rPr>
            </w:pPr>
            <w:r w:rsidRPr="00D7257C">
              <w:rPr>
                <w:rFonts w:eastAsia="標楷體" w:hint="eastAsia"/>
              </w:rPr>
              <w:t>國</w:t>
            </w:r>
            <w:r w:rsidRPr="00D7257C">
              <w:rPr>
                <w:rFonts w:eastAsia="標楷體"/>
              </w:rPr>
              <w:t>U4</w:t>
            </w:r>
          </w:p>
        </w:tc>
      </w:tr>
      <w:tr w:rsidR="00FA64D6" w:rsidRPr="00D268EC" w:rsidTr="006A04F2">
        <w:trPr>
          <w:cantSplit/>
          <w:trHeight w:val="72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Default="00FA64D6"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台灣音樂賞析</w:t>
            </w:r>
          </w:p>
          <w:p w:rsidR="006A04F2" w:rsidRPr="00FE113B" w:rsidRDefault="006A04F2" w:rsidP="00CB2327">
            <w:pPr>
              <w:autoSpaceDE w:val="0"/>
              <w:autoSpaceDN w:val="0"/>
              <w:adjustRightInd w:val="0"/>
              <w:jc w:val="both"/>
              <w:rPr>
                <w:rFonts w:ascii="標楷體" w:eastAsia="標楷體" w:hAnsi="標楷體" w:cs="標楷體"/>
                <w:color w:val="000000"/>
                <w:kern w:val="0"/>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Pr="00FE113B" w:rsidRDefault="00E1377C" w:rsidP="002417C8">
            <w:pPr>
              <w:autoSpaceDE w:val="0"/>
              <w:autoSpaceDN w:val="0"/>
              <w:adjustRightInd w:val="0"/>
              <w:jc w:val="both"/>
              <w:rPr>
                <w:rFonts w:ascii="標楷體" w:eastAsia="標楷體" w:hAnsi="標楷體" w:cs="標楷體"/>
                <w:color w:val="000000"/>
                <w:kern w:val="0"/>
              </w:rPr>
            </w:pPr>
            <w:r w:rsidRPr="004B01FC">
              <w:rPr>
                <w:rFonts w:ascii="標楷體" w:eastAsia="標楷體" w:hAnsi="標楷體" w:cs="標楷體" w:hint="eastAsia"/>
                <w:kern w:val="0"/>
              </w:rPr>
              <w:t>校歌教唱</w:t>
            </w:r>
            <w:r>
              <w:rPr>
                <w:rFonts w:ascii="標楷體" w:eastAsia="標楷體" w:hAnsi="標楷體" w:cs="標楷體" w:hint="eastAsia"/>
                <w:color w:val="008000"/>
                <w:kern w:val="0"/>
              </w:rPr>
              <w:t>/</w:t>
            </w:r>
            <w:r>
              <w:rPr>
                <w:rFonts w:ascii="標楷體" w:eastAsia="標楷體" w:hAnsi="標楷體" w:cs="標楷體" w:hint="eastAsia"/>
                <w:color w:val="000000"/>
                <w:kern w:val="0"/>
              </w:rPr>
              <w:t>國</w:t>
            </w:r>
            <w:r w:rsidR="00FA64D6">
              <w:rPr>
                <w:rFonts w:ascii="標楷體" w:eastAsia="標楷體" w:hAnsi="標楷體" w:cs="標楷體" w:hint="eastAsia"/>
                <w:color w:val="000000"/>
                <w:kern w:val="0"/>
              </w:rPr>
              <w:t>語/</w:t>
            </w:r>
            <w:r w:rsidR="006A04F2">
              <w:rPr>
                <w:rFonts w:ascii="標楷體" w:eastAsia="標楷體" w:hAnsi="標楷體" w:cs="標楷體" w:hint="eastAsia"/>
                <w:color w:val="000000"/>
                <w:kern w:val="0"/>
              </w:rPr>
              <w:t>台</w:t>
            </w:r>
            <w:r w:rsidR="00FA64D6">
              <w:rPr>
                <w:rFonts w:ascii="標楷體" w:eastAsia="標楷體" w:hAnsi="標楷體" w:cs="標楷體" w:hint="eastAsia"/>
                <w:color w:val="000000"/>
                <w:kern w:val="0"/>
              </w:rPr>
              <w:t>語/客家語/原住民語等台灣</w:t>
            </w:r>
            <w:r w:rsidR="00FA64D6" w:rsidRPr="001C3B87">
              <w:rPr>
                <w:rFonts w:ascii="標楷體" w:eastAsia="標楷體" w:hAnsi="標楷體" w:cs="標楷體" w:hint="eastAsia"/>
                <w:color w:val="000000"/>
                <w:kern w:val="0"/>
              </w:rPr>
              <w:t>歌曲欣賞及教唱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4B01FC"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FA64D6" w:rsidRPr="00D268EC" w:rsidRDefault="00497BF4" w:rsidP="001B1629">
            <w:pPr>
              <w:autoSpaceDE w:val="0"/>
              <w:autoSpaceDN w:val="0"/>
              <w:adjustRightInd w:val="0"/>
              <w:jc w:val="both"/>
              <w:rPr>
                <w:rFonts w:eastAsia="標楷體"/>
              </w:rPr>
            </w:pPr>
            <w:r w:rsidRPr="00497BF4">
              <w:rPr>
                <w:rFonts w:eastAsia="標楷體" w:hint="eastAsia"/>
              </w:rPr>
              <w:t>音</w:t>
            </w:r>
            <w:r w:rsidRPr="00497BF4">
              <w:rPr>
                <w:rFonts w:eastAsia="標楷體"/>
              </w:rPr>
              <w:t>3-V-1</w:t>
            </w:r>
            <w:r>
              <w:rPr>
                <w:rFonts w:eastAsia="標楷體" w:hint="eastAsia"/>
              </w:rPr>
              <w:t>；</w:t>
            </w:r>
            <w:r w:rsidR="004C5C12" w:rsidRPr="00D7257C">
              <w:rPr>
                <w:rFonts w:eastAsia="標楷體" w:hint="eastAsia"/>
              </w:rPr>
              <w:t>多</w:t>
            </w:r>
            <w:r w:rsidR="004C5C12" w:rsidRPr="00D7257C">
              <w:rPr>
                <w:rFonts w:eastAsia="標楷體"/>
              </w:rPr>
              <w:t>U1</w:t>
            </w:r>
            <w:r>
              <w:rPr>
                <w:rFonts w:eastAsia="標楷體" w:hint="eastAsia"/>
              </w:rPr>
              <w:t>、</w:t>
            </w:r>
            <w:r w:rsidR="004C5C12" w:rsidRPr="00D7257C">
              <w:rPr>
                <w:rFonts w:eastAsia="標楷體" w:hint="eastAsia"/>
              </w:rPr>
              <w:t>原</w:t>
            </w:r>
            <w:r w:rsidR="004C5C12" w:rsidRPr="00D7257C">
              <w:rPr>
                <w:rFonts w:eastAsia="標楷體"/>
              </w:rPr>
              <w:t>U11</w:t>
            </w:r>
          </w:p>
        </w:tc>
      </w:tr>
      <w:tr w:rsidR="00FA64D6" w:rsidRPr="00D268EC" w:rsidTr="00CB2327">
        <w:trPr>
          <w:cantSplit/>
          <w:trHeight w:val="41"/>
          <w:jc w:val="center"/>
        </w:trPr>
        <w:tc>
          <w:tcPr>
            <w:tcW w:w="2122" w:type="dxa"/>
            <w:gridSpan w:val="2"/>
            <w:vAlign w:val="center"/>
          </w:tcPr>
          <w:p w:rsidR="00FA64D6" w:rsidRPr="00D268EC" w:rsidRDefault="00FA64D6" w:rsidP="00CB2327">
            <w:pPr>
              <w:snapToGrid w:val="0"/>
              <w:jc w:val="both"/>
              <w:rPr>
                <w:rFonts w:eastAsia="標楷體"/>
              </w:rPr>
            </w:pPr>
            <w:r>
              <w:rPr>
                <w:rFonts w:eastAsia="標楷體" w:hint="eastAsia"/>
              </w:rPr>
              <w:t>萬聖節藝術創作</w:t>
            </w:r>
          </w:p>
        </w:tc>
        <w:tc>
          <w:tcPr>
            <w:tcW w:w="4536" w:type="dxa"/>
            <w:gridSpan w:val="2"/>
            <w:vAlign w:val="center"/>
          </w:tcPr>
          <w:p w:rsidR="00FA64D6" w:rsidRDefault="00FA64D6"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進行裝扮</w:t>
            </w:r>
            <w:r>
              <w:rPr>
                <w:rFonts w:ascii="標楷體" w:eastAsia="標楷體" w:hAnsi="標楷體" w:cs="標楷體" w:hint="eastAsia"/>
                <w:color w:val="000000"/>
                <w:kern w:val="0"/>
              </w:rPr>
              <w:t>等創作或相關主題賞析活動</w:t>
            </w:r>
          </w:p>
        </w:tc>
        <w:tc>
          <w:tcPr>
            <w:tcW w:w="567" w:type="dxa"/>
            <w:vAlign w:val="center"/>
          </w:tcPr>
          <w:p w:rsidR="00FA64D6" w:rsidRPr="00FA64D6" w:rsidRDefault="00FA64D6" w:rsidP="002D2960">
            <w:pPr>
              <w:snapToGrid w:val="0"/>
              <w:jc w:val="center"/>
              <w:rPr>
                <w:rFonts w:eastAsia="標楷體"/>
              </w:rPr>
            </w:pPr>
            <w:r>
              <w:rPr>
                <w:rFonts w:eastAsia="標楷體" w:hint="eastAsia"/>
              </w:rPr>
              <w:t>4</w:t>
            </w:r>
          </w:p>
        </w:tc>
        <w:tc>
          <w:tcPr>
            <w:tcW w:w="2693" w:type="dxa"/>
            <w:vAlign w:val="center"/>
          </w:tcPr>
          <w:p w:rsidR="00FA64D6"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p>
        </w:tc>
      </w:tr>
      <w:tr w:rsidR="00FA64D6" w:rsidRPr="00D268EC" w:rsidTr="00CB2327">
        <w:trPr>
          <w:cantSplit/>
          <w:trHeight w:val="41"/>
          <w:jc w:val="center"/>
        </w:trPr>
        <w:tc>
          <w:tcPr>
            <w:tcW w:w="2122" w:type="dxa"/>
            <w:gridSpan w:val="2"/>
            <w:vAlign w:val="center"/>
          </w:tcPr>
          <w:p w:rsidR="00FA64D6" w:rsidRPr="00D268EC" w:rsidRDefault="00FA64D6" w:rsidP="00CB2327">
            <w:pPr>
              <w:snapToGrid w:val="0"/>
              <w:jc w:val="both"/>
              <w:rPr>
                <w:rFonts w:eastAsia="標楷體"/>
              </w:rPr>
            </w:pPr>
            <w:r>
              <w:rPr>
                <w:rFonts w:eastAsia="標楷體" w:hint="eastAsia"/>
              </w:rPr>
              <w:t>聖誕節藝術創作</w:t>
            </w:r>
          </w:p>
        </w:tc>
        <w:tc>
          <w:tcPr>
            <w:tcW w:w="4536" w:type="dxa"/>
            <w:gridSpan w:val="2"/>
            <w:vAlign w:val="center"/>
          </w:tcPr>
          <w:p w:rsidR="00FA64D6" w:rsidRDefault="00FA64D6"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聖誕樹、教室創意布置</w:t>
            </w:r>
            <w:r>
              <w:rPr>
                <w:rFonts w:ascii="標楷體" w:eastAsia="標楷體" w:hAnsi="標楷體" w:cs="標楷體" w:hint="eastAsia"/>
                <w:color w:val="000000"/>
                <w:kern w:val="0"/>
              </w:rPr>
              <w:t>等創作或相關主題賞析活動</w:t>
            </w:r>
          </w:p>
        </w:tc>
        <w:tc>
          <w:tcPr>
            <w:tcW w:w="567" w:type="dxa"/>
            <w:vAlign w:val="center"/>
          </w:tcPr>
          <w:p w:rsidR="00FA64D6" w:rsidRPr="00D268EC" w:rsidRDefault="00FA64D6" w:rsidP="002D2960">
            <w:pPr>
              <w:snapToGrid w:val="0"/>
              <w:jc w:val="center"/>
              <w:rPr>
                <w:rFonts w:eastAsia="標楷體"/>
              </w:rPr>
            </w:pPr>
            <w:r>
              <w:rPr>
                <w:rFonts w:eastAsia="標楷體" w:hint="eastAsia"/>
              </w:rPr>
              <w:t>4</w:t>
            </w:r>
          </w:p>
        </w:tc>
        <w:tc>
          <w:tcPr>
            <w:tcW w:w="2693" w:type="dxa"/>
            <w:vAlign w:val="center"/>
          </w:tcPr>
          <w:p w:rsidR="00FA64D6"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p>
        </w:tc>
      </w:tr>
      <w:tr w:rsidR="00FA64D6" w:rsidRPr="00D268EC" w:rsidTr="00CB2327">
        <w:trPr>
          <w:cantSplit/>
          <w:trHeight w:val="41"/>
          <w:jc w:val="center"/>
        </w:trPr>
        <w:tc>
          <w:tcPr>
            <w:tcW w:w="2122" w:type="dxa"/>
            <w:gridSpan w:val="2"/>
            <w:vAlign w:val="center"/>
          </w:tcPr>
          <w:p w:rsidR="00AB7BD4" w:rsidRPr="00E1377C" w:rsidRDefault="004B6991" w:rsidP="00E1377C">
            <w:pPr>
              <w:snapToGrid w:val="0"/>
              <w:jc w:val="both"/>
              <w:rPr>
                <w:rFonts w:eastAsia="標楷體"/>
              </w:rPr>
            </w:pPr>
            <w:r>
              <w:rPr>
                <w:rFonts w:eastAsia="標楷體" w:hint="eastAsia"/>
              </w:rPr>
              <w:t>舞台藝術表演創作</w:t>
            </w:r>
          </w:p>
        </w:tc>
        <w:tc>
          <w:tcPr>
            <w:tcW w:w="4536" w:type="dxa"/>
            <w:gridSpan w:val="2"/>
            <w:vAlign w:val="center"/>
          </w:tcPr>
          <w:p w:rsidR="00FA64D6" w:rsidRPr="00E1377C" w:rsidRDefault="00C664E8" w:rsidP="002417C8">
            <w:pPr>
              <w:snapToGrid w:val="0"/>
              <w:jc w:val="both"/>
              <w:rPr>
                <w:rFonts w:eastAsia="標楷體"/>
                <w:color w:val="008000"/>
              </w:rPr>
            </w:pPr>
            <w:r>
              <w:rPr>
                <w:rFonts w:eastAsia="標楷體" w:hint="eastAsia"/>
              </w:rPr>
              <w:t>話劇戲劇表演</w:t>
            </w:r>
          </w:p>
        </w:tc>
        <w:tc>
          <w:tcPr>
            <w:tcW w:w="567" w:type="dxa"/>
            <w:vAlign w:val="center"/>
          </w:tcPr>
          <w:p w:rsidR="00FA64D6" w:rsidRPr="00D268EC" w:rsidRDefault="004B01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r w:rsidR="00CB2327">
              <w:rPr>
                <w:rFonts w:ascii="Times New Roman" w:eastAsia="標楷體" w:hAnsi="Times New Roman" w:cs="Times New Roman" w:hint="eastAsia"/>
                <w:color w:val="auto"/>
                <w:kern w:val="2"/>
              </w:rPr>
              <w:t>、</w:t>
            </w:r>
            <w:r w:rsidR="00CB2327" w:rsidRPr="00497BF4">
              <w:rPr>
                <w:rFonts w:ascii="Times New Roman" w:eastAsia="標楷體" w:hAnsi="Times New Roman" w:cs="Times New Roman" w:hint="eastAsia"/>
                <w:color w:val="auto"/>
                <w:kern w:val="2"/>
              </w:rPr>
              <w:t>藝</w:t>
            </w:r>
            <w:r w:rsidR="00CB2327" w:rsidRPr="00497BF4">
              <w:rPr>
                <w:rFonts w:ascii="Times New Roman" w:eastAsia="標楷體" w:hAnsi="Times New Roman" w:cs="Times New Roman"/>
                <w:color w:val="auto"/>
                <w:kern w:val="2"/>
              </w:rPr>
              <w:t>3-V-1</w:t>
            </w:r>
          </w:p>
          <w:p w:rsidR="00FA64D6" w:rsidRPr="00D268EC" w:rsidRDefault="003C2309" w:rsidP="001B1629">
            <w:pPr>
              <w:snapToGrid w:val="0"/>
              <w:jc w:val="both"/>
              <w:rPr>
                <w:rFonts w:eastAsia="標楷體"/>
              </w:rPr>
            </w:pPr>
            <w:r>
              <w:rPr>
                <w:rFonts w:eastAsia="標楷體" w:hint="eastAsia"/>
              </w:rPr>
              <w:t>融合校內表演藝術活動進行教學</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打擊樂即興創作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配合音樂敲擊樂器</w:t>
            </w:r>
          </w:p>
        </w:tc>
        <w:tc>
          <w:tcPr>
            <w:tcW w:w="567" w:type="dxa"/>
            <w:vAlign w:val="center"/>
          </w:tcPr>
          <w:p w:rsidR="003436FC" w:rsidRDefault="003436FC" w:rsidP="002D2960">
            <w:pPr>
              <w:snapToGrid w:val="0"/>
              <w:jc w:val="center"/>
              <w:rPr>
                <w:rFonts w:eastAsia="標楷體"/>
              </w:rPr>
            </w:pPr>
            <w:r>
              <w:rPr>
                <w:rFonts w:eastAsia="標楷體" w:hint="eastAsia"/>
              </w:rPr>
              <w:t>2</w:t>
            </w:r>
          </w:p>
        </w:tc>
        <w:tc>
          <w:tcPr>
            <w:tcW w:w="2693" w:type="dxa"/>
            <w:vAlign w:val="center"/>
          </w:tcPr>
          <w:p w:rsidR="00CB2327" w:rsidRDefault="00CB2327" w:rsidP="001B1629">
            <w:pPr>
              <w:snapToGrid w:val="0"/>
              <w:jc w:val="both"/>
              <w:rPr>
                <w:rFonts w:eastAsia="標楷體"/>
              </w:rPr>
            </w:pPr>
            <w:r w:rsidRPr="00497BF4">
              <w:rPr>
                <w:rFonts w:eastAsia="標楷體" w:hint="eastAsia"/>
              </w:rPr>
              <w:t>音</w:t>
            </w:r>
            <w:r w:rsidRPr="00497BF4">
              <w:rPr>
                <w:rFonts w:eastAsia="標楷體"/>
              </w:rPr>
              <w:t>3-V-1</w:t>
            </w:r>
          </w:p>
          <w:p w:rsidR="003436FC" w:rsidRDefault="003436FC" w:rsidP="001B1629">
            <w:pPr>
              <w:snapToGrid w:val="0"/>
              <w:jc w:val="both"/>
              <w:rPr>
                <w:rFonts w:eastAsia="標楷體"/>
              </w:rPr>
            </w:pPr>
            <w:r>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Pr="00D268EC" w:rsidRDefault="003436FC" w:rsidP="00CB2327">
            <w:pPr>
              <w:snapToGrid w:val="0"/>
              <w:jc w:val="both"/>
              <w:rPr>
                <w:rFonts w:eastAsia="標楷體"/>
              </w:rPr>
            </w:pPr>
            <w:r>
              <w:rPr>
                <w:rFonts w:eastAsia="標楷體" w:hint="eastAsia"/>
              </w:rPr>
              <w:t>舞蹈動作與走位</w:t>
            </w:r>
          </w:p>
        </w:tc>
        <w:tc>
          <w:tcPr>
            <w:tcW w:w="4536" w:type="dxa"/>
            <w:gridSpan w:val="2"/>
            <w:vAlign w:val="center"/>
          </w:tcPr>
          <w:p w:rsidR="003436FC" w:rsidRDefault="003436FC" w:rsidP="002417C8">
            <w:pPr>
              <w:snapToGrid w:val="0"/>
              <w:jc w:val="both"/>
              <w:rPr>
                <w:rFonts w:eastAsia="標楷體"/>
              </w:rPr>
            </w:pPr>
            <w:r>
              <w:rPr>
                <w:rFonts w:eastAsia="標楷體" w:hint="eastAsia"/>
              </w:rPr>
              <w:t>搭配音樂節奏進行舞蹈動作教學</w:t>
            </w:r>
          </w:p>
        </w:tc>
        <w:tc>
          <w:tcPr>
            <w:tcW w:w="567" w:type="dxa"/>
            <w:vAlign w:val="center"/>
          </w:tcPr>
          <w:p w:rsidR="003436FC" w:rsidRPr="00D268EC" w:rsidRDefault="004B01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大型藝術創作</w:t>
            </w:r>
          </w:p>
        </w:tc>
        <w:tc>
          <w:tcPr>
            <w:tcW w:w="4536" w:type="dxa"/>
            <w:gridSpan w:val="2"/>
            <w:vAlign w:val="center"/>
          </w:tcPr>
          <w:p w:rsidR="003436FC" w:rsidRDefault="003436FC" w:rsidP="002417C8">
            <w:pPr>
              <w:snapToGrid w:val="0"/>
              <w:jc w:val="both"/>
              <w:rPr>
                <w:rFonts w:eastAsia="標楷體"/>
              </w:rPr>
            </w:pPr>
            <w:r>
              <w:rPr>
                <w:rFonts w:eastAsia="標楷體" w:hint="eastAsia"/>
              </w:rPr>
              <w:t>利用各種材料進行大型藝術創作</w:t>
            </w:r>
          </w:p>
        </w:tc>
        <w:tc>
          <w:tcPr>
            <w:tcW w:w="567" w:type="dxa"/>
            <w:vAlign w:val="center"/>
          </w:tcPr>
          <w:p w:rsidR="003436FC" w:rsidRPr="00D268EC" w:rsidRDefault="003436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服裝造型設計</w:t>
            </w:r>
          </w:p>
        </w:tc>
        <w:tc>
          <w:tcPr>
            <w:tcW w:w="4536" w:type="dxa"/>
            <w:gridSpan w:val="2"/>
            <w:vAlign w:val="center"/>
          </w:tcPr>
          <w:p w:rsidR="003436FC" w:rsidRDefault="003436FC" w:rsidP="002417C8">
            <w:pPr>
              <w:snapToGrid w:val="0"/>
              <w:jc w:val="both"/>
              <w:rPr>
                <w:rFonts w:eastAsia="標楷體"/>
              </w:rPr>
            </w:pPr>
            <w:r>
              <w:rPr>
                <w:rFonts w:eastAsia="標楷體" w:hint="eastAsia"/>
              </w:rPr>
              <w:t>利用各種素材進行服裝造型設計改造</w:t>
            </w:r>
          </w:p>
        </w:tc>
        <w:tc>
          <w:tcPr>
            <w:tcW w:w="567" w:type="dxa"/>
            <w:vAlign w:val="center"/>
          </w:tcPr>
          <w:p w:rsidR="003436FC" w:rsidRPr="00D268EC" w:rsidRDefault="003436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過年</w:t>
            </w:r>
          </w:p>
        </w:tc>
        <w:tc>
          <w:tcPr>
            <w:tcW w:w="4536" w:type="dxa"/>
            <w:gridSpan w:val="2"/>
            <w:vAlign w:val="center"/>
          </w:tcPr>
          <w:p w:rsidR="003436FC" w:rsidRPr="006E5E7B" w:rsidRDefault="003436FC"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進行春聯/剪紙/書法</w:t>
            </w:r>
            <w:r>
              <w:rPr>
                <w:rFonts w:ascii="標楷體" w:eastAsia="標楷體" w:hAnsi="標楷體" w:cs="標楷體" w:hint="eastAsia"/>
                <w:color w:val="000000"/>
                <w:kern w:val="0"/>
              </w:rPr>
              <w:t>等創作或相關主題賞析活動</w:t>
            </w:r>
          </w:p>
        </w:tc>
        <w:tc>
          <w:tcPr>
            <w:tcW w:w="567" w:type="dxa"/>
            <w:vAlign w:val="center"/>
          </w:tcPr>
          <w:p w:rsidR="003436FC" w:rsidRPr="003C2309" w:rsidRDefault="003436FC" w:rsidP="002D2960">
            <w:pPr>
              <w:snapToGrid w:val="0"/>
              <w:jc w:val="center"/>
              <w:rPr>
                <w:rFonts w:eastAsia="標楷體"/>
              </w:rPr>
            </w:pPr>
            <w:r>
              <w:rPr>
                <w:rFonts w:eastAsia="標楷體" w:hint="eastAsia"/>
              </w:rPr>
              <w:t>4</w:t>
            </w:r>
          </w:p>
        </w:tc>
        <w:tc>
          <w:tcPr>
            <w:tcW w:w="2693" w:type="dxa"/>
            <w:vAlign w:val="center"/>
          </w:tcPr>
          <w:p w:rsidR="003436FC" w:rsidRPr="001B1629"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p>
        </w:tc>
      </w:tr>
      <w:tr w:rsidR="003436FC" w:rsidRPr="00D268EC" w:rsidTr="001B1629">
        <w:trPr>
          <w:cantSplit/>
          <w:trHeight w:val="41"/>
          <w:jc w:val="center"/>
        </w:trPr>
        <w:tc>
          <w:tcPr>
            <w:tcW w:w="9918" w:type="dxa"/>
            <w:gridSpan w:val="6"/>
            <w:tcBorders>
              <w:top w:val="thickThinSmallGap" w:sz="24" w:space="0" w:color="auto"/>
            </w:tcBorders>
            <w:vAlign w:val="center"/>
          </w:tcPr>
          <w:p w:rsidR="003436FC" w:rsidRPr="003436FC" w:rsidRDefault="003436FC" w:rsidP="001B1629">
            <w:pPr>
              <w:jc w:val="both"/>
              <w:rPr>
                <w:rFonts w:eastAsia="標楷體"/>
                <w:kern w:val="0"/>
              </w:rPr>
            </w:pPr>
            <w:r w:rsidRPr="003436FC">
              <w:rPr>
                <w:rFonts w:eastAsia="標楷體" w:hint="eastAsia"/>
                <w:kern w:val="0"/>
              </w:rPr>
              <w:t>教學內容</w:t>
            </w:r>
          </w:p>
          <w:p w:rsidR="003436FC" w:rsidRPr="00FA64D6" w:rsidRDefault="003436FC" w:rsidP="001B1629">
            <w:pPr>
              <w:jc w:val="both"/>
              <w:rPr>
                <w:rFonts w:ascii="標楷體" w:eastAsia="標楷體" w:hAnsi="標楷體" w:cs="標楷體"/>
              </w:rPr>
            </w:pPr>
            <w:r>
              <w:rPr>
                <w:rFonts w:eastAsia="標楷體" w:hint="eastAsia"/>
                <w:kern w:val="0"/>
                <w:bdr w:val="single" w:sz="4" w:space="0" w:color="auto" w:frame="1"/>
              </w:rPr>
              <w:t>第一學年第二學期</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proofErr w:type="gramStart"/>
            <w:r>
              <w:rPr>
                <w:rFonts w:ascii="標楷體" w:eastAsia="標楷體" w:hAnsi="標楷體" w:cs="標楷體" w:hint="eastAsia"/>
                <w:color w:val="000000"/>
                <w:kern w:val="0"/>
              </w:rPr>
              <w:t>刮畫遊戲</w:t>
            </w:r>
            <w:proofErr w:type="gramEnd"/>
            <w:r>
              <w:rPr>
                <w:rFonts w:ascii="標楷體" w:eastAsia="標楷體" w:hAnsi="標楷體" w:cs="標楷體" w:hint="eastAsia"/>
                <w:color w:val="000000"/>
                <w:kern w:val="0"/>
              </w:rPr>
              <w:t>(煙火)</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利用蠟</w:t>
            </w:r>
            <w:r w:rsidR="00176033">
              <w:rPr>
                <w:rFonts w:ascii="標楷體" w:eastAsia="標楷體" w:hAnsi="標楷體" w:cs="標楷體" w:hint="eastAsia"/>
                <w:color w:val="000000"/>
                <w:kern w:val="0"/>
              </w:rPr>
              <w:t>筆</w:t>
            </w:r>
            <w:r>
              <w:rPr>
                <w:rFonts w:ascii="標楷體" w:eastAsia="標楷體" w:hAnsi="標楷體" w:cs="標楷體" w:hint="eastAsia"/>
                <w:color w:val="000000"/>
                <w:kern w:val="0"/>
              </w:rPr>
              <w:t>畫做出煙火的效果</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sidRPr="006F09BD">
              <w:rPr>
                <w:rFonts w:ascii="標楷體" w:eastAsia="標楷體" w:hAnsi="標楷體" w:cs="標楷體" w:hint="eastAsia"/>
                <w:color w:val="000000"/>
                <w:kern w:val="0"/>
              </w:rPr>
              <w:t>元素</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了解藝術創作的元素</w:t>
            </w:r>
            <w:r w:rsidRPr="006F09BD">
              <w:rPr>
                <w:rFonts w:ascii="標楷體" w:eastAsia="標楷體" w:hAnsi="標楷體" w:cs="標楷體" w:hint="eastAsia"/>
                <w:color w:val="000000"/>
                <w:kern w:val="0"/>
              </w:rPr>
              <w:t>，奠定之後進行藝術賞析課程的基礎。</w:t>
            </w:r>
            <w:r>
              <w:rPr>
                <w:rFonts w:ascii="標楷體" w:eastAsia="標楷體" w:hAnsi="標楷體" w:cs="標楷體" w:hint="eastAsia"/>
                <w:color w:val="000000"/>
                <w:kern w:val="0"/>
              </w:rPr>
              <w:t>如：線條、形狀、顏色、光線、材質。</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6F09BD"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音樂曲風認識</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認識各種不同音樂風格，如搖滾、爵士、</w:t>
            </w:r>
            <w:proofErr w:type="gramStart"/>
            <w:r>
              <w:rPr>
                <w:rFonts w:ascii="標楷體" w:eastAsia="標楷體" w:hAnsi="標楷體" w:cs="標楷體" w:hint="eastAsia"/>
                <w:color w:val="000000"/>
                <w:kern w:val="0"/>
              </w:rPr>
              <w:t>嘻哈</w:t>
            </w:r>
            <w:proofErr w:type="gramEnd"/>
            <w:r>
              <w:rPr>
                <w:rFonts w:ascii="標楷體" w:eastAsia="標楷體" w:hAnsi="標楷體" w:cs="標楷體" w:hint="eastAsia"/>
                <w:color w:val="000000"/>
                <w:kern w:val="0"/>
              </w:rPr>
              <w:t>、說唱等音樂風格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6752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Default="00497BF4" w:rsidP="001B1629">
            <w:pPr>
              <w:snapToGrid w:val="0"/>
              <w:jc w:val="both"/>
              <w:rPr>
                <w:rFonts w:eastAsia="標楷體"/>
              </w:rPr>
            </w:pPr>
            <w:r w:rsidRPr="00497BF4">
              <w:rPr>
                <w:rFonts w:eastAsia="標楷體" w:hint="eastAsia"/>
              </w:rPr>
              <w:t>音</w:t>
            </w:r>
            <w:r>
              <w:rPr>
                <w:rFonts w:eastAsia="標楷體"/>
              </w:rPr>
              <w:t>3-V-1</w:t>
            </w:r>
            <w:r w:rsidR="00CB2327">
              <w:rPr>
                <w:rFonts w:eastAsia="標楷體" w:hint="eastAsia"/>
              </w:rPr>
              <w:t>；</w:t>
            </w:r>
            <w:r w:rsidR="00CB2327" w:rsidRPr="00D7257C">
              <w:rPr>
                <w:rFonts w:eastAsia="標楷體" w:hint="eastAsia"/>
              </w:rPr>
              <w:t>國</w:t>
            </w:r>
            <w:r w:rsidR="00CB2327" w:rsidRPr="00D7257C">
              <w:rPr>
                <w:rFonts w:eastAsia="標楷體"/>
              </w:rPr>
              <w:t>U4</w:t>
            </w:r>
          </w:p>
          <w:p w:rsidR="00176033" w:rsidRPr="00D268EC" w:rsidRDefault="00176033" w:rsidP="001B1629">
            <w:pPr>
              <w:snapToGrid w:val="0"/>
              <w:jc w:val="both"/>
              <w:rPr>
                <w:rFonts w:eastAsia="標楷體"/>
              </w:rPr>
            </w:pPr>
            <w:r>
              <w:rPr>
                <w:rFonts w:eastAsia="標楷體" w:hint="eastAsia"/>
              </w:rPr>
              <w:t>可融合校慶進場活動教學</w:t>
            </w:r>
          </w:p>
        </w:tc>
      </w:tr>
      <w:tr w:rsidR="001B1629"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Pr="006F09BD" w:rsidRDefault="001B1629"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簡易樂器製作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利用生活用品製作出可發聲的打擊樂器</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tcPr>
          <w:p w:rsidR="001B1629" w:rsidRDefault="001B1629" w:rsidP="001B1629">
            <w:r w:rsidRPr="00C1601A">
              <w:rPr>
                <w:rFonts w:eastAsia="標楷體" w:hint="eastAsia"/>
              </w:rPr>
              <w:t>音</w:t>
            </w:r>
            <w:r w:rsidRPr="00C1601A">
              <w:rPr>
                <w:rFonts w:eastAsia="標楷體"/>
              </w:rPr>
              <w:t>3-V-1</w:t>
            </w:r>
          </w:p>
        </w:tc>
      </w:tr>
      <w:tr w:rsidR="001B1629"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Pr="006F09BD" w:rsidRDefault="001B1629"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打擊藝術創作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利用自製打擊樂器進行音樂性質表演</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tcPr>
          <w:p w:rsidR="001B1629" w:rsidRDefault="001B1629" w:rsidP="001B1629">
            <w:r w:rsidRPr="00C1601A">
              <w:rPr>
                <w:rFonts w:eastAsia="標楷體" w:hint="eastAsia"/>
              </w:rPr>
              <w:t>音</w:t>
            </w:r>
            <w:r w:rsidRPr="00C1601A">
              <w:rPr>
                <w:rFonts w:eastAsia="標楷體"/>
              </w:rPr>
              <w:t>3-V-1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sidRPr="006F09BD">
              <w:rPr>
                <w:rFonts w:ascii="標楷體" w:eastAsia="標楷體" w:hAnsi="標楷體" w:cs="標楷體" w:hint="eastAsia"/>
                <w:color w:val="000000"/>
                <w:kern w:val="0"/>
              </w:rPr>
              <w:lastRenderedPageBreak/>
              <w:t>顏色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介紹</w:t>
            </w:r>
            <w:r w:rsidRPr="006F09BD">
              <w:rPr>
                <w:rFonts w:ascii="標楷體" w:eastAsia="標楷體" w:hAnsi="標楷體" w:cs="標楷體" w:hint="eastAsia"/>
                <w:color w:val="000000"/>
                <w:kern w:val="0"/>
              </w:rPr>
              <w:t>「暖色/冷色」、「亮度」、「彩度」</w:t>
            </w:r>
            <w:r>
              <w:rPr>
                <w:rFonts w:ascii="標楷體" w:eastAsia="標楷體" w:hAnsi="標楷體" w:cs="標楷體" w:hint="eastAsia"/>
                <w:color w:val="000000"/>
                <w:kern w:val="0"/>
              </w:rPr>
              <w:t>、</w:t>
            </w:r>
            <w:r w:rsidRPr="006F09BD">
              <w:rPr>
                <w:rFonts w:ascii="標楷體" w:eastAsia="標楷體" w:hAnsi="標楷體" w:cs="標楷體" w:hint="eastAsia"/>
                <w:color w:val="000000"/>
                <w:kern w:val="0"/>
              </w:rPr>
              <w:t>「並排」、「調色」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黏貼遊戲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利用黏貼的方式完成一幅畫</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拓印遊戲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利用印章或</w:t>
            </w:r>
            <w:r w:rsidR="00E1377C" w:rsidRPr="004B01FC">
              <w:rPr>
                <w:rFonts w:ascii="標楷體" w:eastAsia="標楷體" w:hAnsi="標楷體" w:cs="標楷體" w:hint="eastAsia"/>
                <w:kern w:val="0"/>
              </w:rPr>
              <w:t>蔬果</w:t>
            </w:r>
            <w:r>
              <w:rPr>
                <w:rFonts w:ascii="標楷體" w:eastAsia="標楷體" w:hAnsi="標楷體" w:cs="標楷體" w:hint="eastAsia"/>
                <w:color w:val="000000"/>
                <w:kern w:val="0"/>
              </w:rPr>
              <w:t>拓印的方式完成作品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母親節藝術創作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能使用美勞材料製作卡片等創作或相關主題賞析活動</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176033"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Pr>
                <w:rFonts w:ascii="Times New Roman" w:eastAsia="標楷體" w:hAnsi="Times New Roman" w:cs="Times New Roman" w:hint="eastAsia"/>
                <w:color w:val="auto"/>
                <w:kern w:val="2"/>
              </w:rPr>
              <w:t>；</w:t>
            </w:r>
            <w:r w:rsidR="00251734" w:rsidRPr="00251734">
              <w:rPr>
                <w:rFonts w:ascii="Times New Roman" w:eastAsia="標楷體" w:hAnsi="Times New Roman" w:cs="Times New Roman" w:hint="eastAsia"/>
                <w:color w:val="auto"/>
                <w:kern w:val="2"/>
              </w:rPr>
              <w:t>家</w:t>
            </w:r>
            <w:r w:rsidR="00251734" w:rsidRPr="00251734">
              <w:rPr>
                <w:rFonts w:ascii="Times New Roman" w:eastAsia="標楷體" w:hAnsi="Times New Roman" w:cs="Times New Roman"/>
                <w:color w:val="auto"/>
                <w:kern w:val="2"/>
              </w:rPr>
              <w:t>U7</w:t>
            </w:r>
            <w:r w:rsidR="00EF2E33" w:rsidRPr="00251734">
              <w:rPr>
                <w:rFonts w:eastAsia="標楷體"/>
              </w:rPr>
              <w:t xml:space="preserve"> </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蓋手印及指印</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利用手印及指印完成作品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176033" w:rsidRPr="00D268EC" w:rsidRDefault="001B1629" w:rsidP="001B1629">
            <w:pPr>
              <w:snapToGrid w:val="0"/>
              <w:jc w:val="both"/>
              <w:rPr>
                <w:rFonts w:eastAsia="標楷體"/>
              </w:rPr>
            </w:pPr>
            <w:r w:rsidRPr="00497BF4">
              <w:rPr>
                <w:rFonts w:eastAsia="標楷體" w:hint="eastAsia"/>
              </w:rPr>
              <w:t>美</w:t>
            </w:r>
            <w:r w:rsidRPr="00497BF4">
              <w:rPr>
                <w:rFonts w:eastAsia="標楷體"/>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端午節藝術創作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能使用美勞材料製作</w:t>
            </w:r>
            <w:r w:rsidR="00E1377C">
              <w:rPr>
                <w:rFonts w:ascii="標楷體" w:eastAsia="標楷體" w:hAnsi="標楷體" w:cs="標楷體" w:hint="eastAsia"/>
                <w:color w:val="000000"/>
                <w:kern w:val="0"/>
              </w:rPr>
              <w:t>香包</w:t>
            </w:r>
            <w:r>
              <w:rPr>
                <w:rFonts w:ascii="標楷體" w:eastAsia="標楷體" w:hAnsi="標楷體" w:cs="標楷體" w:hint="eastAsia"/>
                <w:color w:val="000000"/>
                <w:kern w:val="0"/>
              </w:rPr>
              <w:t>等創作或相關主題賞析活動</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176033"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790B3D"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790B3D"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形式</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790B3D"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認識各種不同表現形式的藝術創作類型及</w:t>
            </w:r>
            <w:r w:rsidR="00332F4F">
              <w:rPr>
                <w:rFonts w:ascii="標楷體" w:eastAsia="標楷體" w:hAnsi="標楷體" w:cs="標楷體" w:hint="eastAsia"/>
                <w:color w:val="000000"/>
                <w:kern w:val="0"/>
              </w:rPr>
              <w:t>各</w:t>
            </w:r>
            <w:r>
              <w:rPr>
                <w:rFonts w:ascii="標楷體" w:eastAsia="標楷體" w:hAnsi="標楷體" w:cs="標楷體" w:hint="eastAsia"/>
                <w:color w:val="000000"/>
                <w:kern w:val="0"/>
              </w:rPr>
              <w:t>藝術創作類型領域內的經典代表作品介紹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816CF4"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790B3D" w:rsidRPr="00332F4F" w:rsidRDefault="00332F4F" w:rsidP="001B1629">
            <w:pPr>
              <w:snapToGrid w:val="0"/>
              <w:jc w:val="both"/>
              <w:rPr>
                <w:rFonts w:eastAsia="標楷體"/>
              </w:rPr>
            </w:pPr>
            <w:r>
              <w:rPr>
                <w:rFonts w:eastAsia="標楷體" w:hint="eastAsia"/>
              </w:rPr>
              <w:t>繪畫</w:t>
            </w:r>
            <w:r>
              <w:rPr>
                <w:rFonts w:ascii="新細明體" w:hAnsi="新細明體" w:hint="eastAsia"/>
              </w:rPr>
              <w:t>、</w:t>
            </w:r>
            <w:r>
              <w:rPr>
                <w:rFonts w:eastAsia="標楷體" w:hint="eastAsia"/>
              </w:rPr>
              <w:t>雕塑</w:t>
            </w:r>
            <w:r>
              <w:rPr>
                <w:rFonts w:ascii="新細明體" w:hAnsi="新細明體" w:hint="eastAsia"/>
              </w:rPr>
              <w:t>、</w:t>
            </w:r>
            <w:r>
              <w:rPr>
                <w:rFonts w:eastAsia="標楷體" w:hint="eastAsia"/>
              </w:rPr>
              <w:t>電影等</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街頭藝術介紹</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認識街頭藝術，了解街頭藝術表現的種類及方式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176033" w:rsidRPr="00D268EC" w:rsidRDefault="00176033" w:rsidP="001B1629">
            <w:pPr>
              <w:snapToGrid w:val="0"/>
              <w:jc w:val="both"/>
              <w:rPr>
                <w:rFonts w:eastAsia="標楷體"/>
              </w:rPr>
            </w:pPr>
          </w:p>
        </w:tc>
      </w:tr>
      <w:tr w:rsidR="00176033" w:rsidRPr="00D268EC" w:rsidTr="00CB2327">
        <w:trPr>
          <w:cantSplit/>
          <w:trHeight w:val="41"/>
          <w:jc w:val="center"/>
        </w:trPr>
        <w:tc>
          <w:tcPr>
            <w:tcW w:w="2122" w:type="dxa"/>
            <w:gridSpan w:val="2"/>
            <w:tcBorders>
              <w:bottom w:val="thickThinSmallGap" w:sz="24" w:space="0" w:color="auto"/>
            </w:tcBorders>
            <w:vAlign w:val="center"/>
          </w:tcPr>
          <w:p w:rsidR="00176033" w:rsidRPr="00D268EC" w:rsidRDefault="00176033" w:rsidP="00CB2327">
            <w:pPr>
              <w:snapToGrid w:val="0"/>
              <w:jc w:val="both"/>
              <w:rPr>
                <w:rFonts w:eastAsia="標楷體"/>
              </w:rPr>
            </w:pPr>
            <w:r>
              <w:rPr>
                <w:rFonts w:eastAsia="標楷體" w:hint="eastAsia"/>
              </w:rPr>
              <w:t>畢業歌曲教唱</w:t>
            </w:r>
          </w:p>
        </w:tc>
        <w:tc>
          <w:tcPr>
            <w:tcW w:w="4536" w:type="dxa"/>
            <w:gridSpan w:val="2"/>
            <w:tcBorders>
              <w:bottom w:val="thickThinSmallGap" w:sz="24" w:space="0" w:color="auto"/>
            </w:tcBorders>
            <w:vAlign w:val="center"/>
          </w:tcPr>
          <w:p w:rsidR="00176033" w:rsidRPr="006E5E7B" w:rsidRDefault="00B41FB0" w:rsidP="002417C8">
            <w:pPr>
              <w:snapToGrid w:val="0"/>
              <w:jc w:val="both"/>
              <w:rPr>
                <w:rFonts w:eastAsia="標楷體"/>
              </w:rPr>
            </w:pPr>
            <w:r>
              <w:rPr>
                <w:rFonts w:eastAsia="標楷體" w:hint="eastAsia"/>
              </w:rPr>
              <w:t>該年度的畢業歌曲教唱</w:t>
            </w:r>
          </w:p>
        </w:tc>
        <w:tc>
          <w:tcPr>
            <w:tcW w:w="567" w:type="dxa"/>
            <w:tcBorders>
              <w:bottom w:val="thickThinSmallGap" w:sz="24" w:space="0" w:color="auto"/>
            </w:tcBorders>
            <w:vAlign w:val="center"/>
          </w:tcPr>
          <w:p w:rsidR="00176033" w:rsidRPr="00D268EC" w:rsidRDefault="00176033" w:rsidP="002D2960">
            <w:pPr>
              <w:snapToGrid w:val="0"/>
              <w:jc w:val="center"/>
              <w:rPr>
                <w:rFonts w:eastAsia="標楷體"/>
              </w:rPr>
            </w:pPr>
            <w:r>
              <w:rPr>
                <w:rFonts w:eastAsia="標楷體" w:hint="eastAsia"/>
              </w:rPr>
              <w:t>2</w:t>
            </w:r>
          </w:p>
        </w:tc>
        <w:tc>
          <w:tcPr>
            <w:tcW w:w="2693" w:type="dxa"/>
            <w:tcBorders>
              <w:bottom w:val="thickThinSmallGap" w:sz="24" w:space="0" w:color="auto"/>
            </w:tcBorders>
            <w:vAlign w:val="center"/>
          </w:tcPr>
          <w:p w:rsidR="00497BF4" w:rsidRDefault="00497BF4" w:rsidP="001B1629">
            <w:pPr>
              <w:snapToGrid w:val="0"/>
              <w:jc w:val="both"/>
              <w:rPr>
                <w:rFonts w:eastAsia="標楷體"/>
              </w:rPr>
            </w:pPr>
            <w:r w:rsidRPr="00497BF4">
              <w:rPr>
                <w:rFonts w:eastAsia="標楷體" w:hint="eastAsia"/>
              </w:rPr>
              <w:t>音</w:t>
            </w:r>
            <w:r>
              <w:rPr>
                <w:rFonts w:eastAsia="標楷體"/>
              </w:rPr>
              <w:t>3-V-1</w:t>
            </w:r>
          </w:p>
          <w:p w:rsidR="00176033" w:rsidRPr="00D268EC" w:rsidRDefault="004B6991" w:rsidP="001B1629">
            <w:pPr>
              <w:snapToGrid w:val="0"/>
              <w:jc w:val="both"/>
              <w:rPr>
                <w:rFonts w:eastAsia="標楷體"/>
              </w:rPr>
            </w:pPr>
            <w:r>
              <w:rPr>
                <w:rFonts w:eastAsia="標楷體" w:hint="eastAsia"/>
              </w:rPr>
              <w:t>融合畢業典禮活動</w:t>
            </w:r>
          </w:p>
        </w:tc>
      </w:tr>
      <w:tr w:rsidR="00176033" w:rsidRPr="00D268EC" w:rsidTr="002417C8">
        <w:trPr>
          <w:cantSplit/>
          <w:trHeight w:val="185"/>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學習評量</w:t>
            </w:r>
          </w:p>
        </w:tc>
        <w:tc>
          <w:tcPr>
            <w:tcW w:w="7796" w:type="dxa"/>
            <w:gridSpan w:val="4"/>
            <w:vAlign w:val="center"/>
          </w:tcPr>
          <w:p w:rsidR="00176033" w:rsidRPr="00D268EC" w:rsidRDefault="00176033" w:rsidP="00176033">
            <w:pPr>
              <w:snapToGrid w:val="0"/>
              <w:jc w:val="both"/>
              <w:rPr>
                <w:rFonts w:eastAsia="標楷體"/>
              </w:rPr>
            </w:pPr>
            <w:r>
              <w:rPr>
                <w:rFonts w:eastAsia="標楷體" w:hint="eastAsia"/>
              </w:rPr>
              <w:t>操作、觀察、口頭問答、紙筆測驗</w:t>
            </w:r>
          </w:p>
        </w:tc>
      </w:tr>
      <w:tr w:rsidR="00176033" w:rsidRPr="00D268EC" w:rsidTr="002417C8">
        <w:trPr>
          <w:cantSplit/>
          <w:trHeight w:val="41"/>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教學資源</w:t>
            </w:r>
          </w:p>
        </w:tc>
        <w:tc>
          <w:tcPr>
            <w:tcW w:w="7796" w:type="dxa"/>
            <w:gridSpan w:val="4"/>
          </w:tcPr>
          <w:p w:rsidR="00176033" w:rsidRPr="002D2960" w:rsidRDefault="009E6748" w:rsidP="007C3FC2">
            <w:pPr>
              <w:snapToGrid w:val="0"/>
              <w:rPr>
                <w:rFonts w:ascii="標楷體" w:eastAsia="標楷體" w:hAnsi="標楷體"/>
              </w:rPr>
            </w:pPr>
            <w:r w:rsidRPr="00D01807">
              <w:rPr>
                <w:rFonts w:eastAsia="標楷體" w:hint="eastAsia"/>
              </w:rPr>
              <w:t>美勞材料</w:t>
            </w:r>
            <w:r w:rsidRPr="00D01807">
              <w:rPr>
                <w:rFonts w:ascii="新細明體" w:hAnsi="新細明體" w:hint="eastAsia"/>
              </w:rPr>
              <w:t>、</w:t>
            </w:r>
            <w:r w:rsidRPr="00D01807">
              <w:rPr>
                <w:rFonts w:eastAsia="標楷體" w:hint="eastAsia"/>
              </w:rPr>
              <w:t>歌曲</w:t>
            </w:r>
            <w:r w:rsidRPr="00D01807">
              <w:rPr>
                <w:rFonts w:eastAsia="標楷體" w:hint="eastAsia"/>
              </w:rPr>
              <w:t>MP3</w:t>
            </w:r>
            <w:r w:rsidRPr="00D01807">
              <w:rPr>
                <w:rFonts w:ascii="新細明體" w:hAnsi="新細明體" w:hint="eastAsia"/>
              </w:rPr>
              <w:t>、</w:t>
            </w:r>
            <w:r w:rsidRPr="00D01807">
              <w:rPr>
                <w:rFonts w:ascii="標楷體" w:eastAsia="標楷體" w:hAnsi="標楷體" w:hint="eastAsia"/>
              </w:rPr>
              <w:t>戲劇影片、投影機</w:t>
            </w:r>
            <w:r w:rsidR="00E012B7" w:rsidRPr="00D01807">
              <w:rPr>
                <w:rFonts w:ascii="標楷體" w:eastAsia="標楷體" w:hAnsi="標楷體" w:hint="eastAsia"/>
              </w:rPr>
              <w:t>及電腦</w:t>
            </w:r>
            <w:r w:rsidR="00D01807" w:rsidRPr="00D01807">
              <w:rPr>
                <w:rFonts w:ascii="標楷體" w:eastAsia="標楷體" w:hAnsi="標楷體" w:hint="eastAsia"/>
              </w:rPr>
              <w:t>等</w:t>
            </w:r>
          </w:p>
        </w:tc>
      </w:tr>
      <w:tr w:rsidR="00176033" w:rsidRPr="00D268EC" w:rsidTr="002417C8">
        <w:trPr>
          <w:cantSplit/>
          <w:trHeight w:val="41"/>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教學注意事項</w:t>
            </w:r>
          </w:p>
        </w:tc>
        <w:tc>
          <w:tcPr>
            <w:tcW w:w="7796" w:type="dxa"/>
            <w:gridSpan w:val="4"/>
          </w:tcPr>
          <w:p w:rsidR="002417C8" w:rsidRPr="00497BF4" w:rsidRDefault="002417C8" w:rsidP="002417C8">
            <w:pPr>
              <w:autoSpaceDE w:val="0"/>
              <w:autoSpaceDN w:val="0"/>
              <w:adjustRightInd w:val="0"/>
              <w:rPr>
                <w:rFonts w:eastAsia="標楷體"/>
              </w:rPr>
            </w:pPr>
            <w:r w:rsidRPr="00497BF4">
              <w:rPr>
                <w:rFonts w:eastAsia="標楷體" w:hint="eastAsia"/>
              </w:rPr>
              <w:t>1.</w:t>
            </w:r>
            <w:r w:rsidRPr="00497BF4">
              <w:rPr>
                <w:rFonts w:eastAsia="標楷體" w:hint="eastAsia"/>
              </w:rPr>
              <w:t>教材編選</w:t>
            </w:r>
            <w:r w:rsidRPr="00497BF4">
              <w:rPr>
                <w:rFonts w:eastAsia="標楷體" w:hint="eastAsia"/>
              </w:rPr>
              <w:t>:</w:t>
            </w:r>
            <w:r w:rsidRPr="00497BF4">
              <w:rPr>
                <w:rFonts w:eastAsia="標楷體" w:hint="eastAsia"/>
              </w:rPr>
              <w:t>自編及參考網路資源。</w:t>
            </w:r>
          </w:p>
          <w:p w:rsidR="002417C8" w:rsidRPr="00497BF4" w:rsidRDefault="002417C8" w:rsidP="002417C8">
            <w:pPr>
              <w:autoSpaceDE w:val="0"/>
              <w:autoSpaceDN w:val="0"/>
              <w:adjustRightInd w:val="0"/>
              <w:rPr>
                <w:rFonts w:eastAsia="標楷體"/>
              </w:rPr>
            </w:pPr>
            <w:r w:rsidRPr="00497BF4">
              <w:rPr>
                <w:rFonts w:eastAsia="標楷體" w:hint="eastAsia"/>
              </w:rPr>
              <w:t>2.</w:t>
            </w:r>
            <w:r w:rsidRPr="00497BF4">
              <w:rPr>
                <w:rFonts w:eastAsia="標楷體" w:hint="eastAsia"/>
              </w:rPr>
              <w:t>教學方法</w:t>
            </w:r>
            <w:r w:rsidRPr="00497BF4">
              <w:rPr>
                <w:rFonts w:eastAsia="標楷體" w:hint="eastAsia"/>
              </w:rPr>
              <w:t>:</w:t>
            </w:r>
            <w:r w:rsidRPr="00497BF4">
              <w:rPr>
                <w:rFonts w:eastAsia="標楷體" w:hint="eastAsia"/>
              </w:rPr>
              <w:t>欣賞、操作及自由發揮。</w:t>
            </w:r>
          </w:p>
          <w:p w:rsidR="00176033" w:rsidRDefault="002417C8" w:rsidP="002417C8">
            <w:pPr>
              <w:autoSpaceDE w:val="0"/>
              <w:autoSpaceDN w:val="0"/>
              <w:adjustRightInd w:val="0"/>
              <w:rPr>
                <w:rFonts w:eastAsia="標楷體"/>
              </w:rPr>
            </w:pPr>
            <w:r>
              <w:rPr>
                <w:rFonts w:eastAsia="標楷體" w:hint="eastAsia"/>
              </w:rPr>
              <w:t>3.</w:t>
            </w:r>
            <w:r w:rsidRPr="00E012B7">
              <w:rPr>
                <w:rFonts w:eastAsia="標楷體" w:hint="eastAsia"/>
              </w:rPr>
              <w:t>受限於教學地點</w:t>
            </w:r>
            <w:r w:rsidRPr="00497BF4">
              <w:rPr>
                <w:rFonts w:eastAsia="標楷體" w:hint="eastAsia"/>
              </w:rPr>
              <w:t>、</w:t>
            </w:r>
            <w:r w:rsidRPr="00E012B7">
              <w:rPr>
                <w:rFonts w:eastAsia="標楷體" w:hint="eastAsia"/>
              </w:rPr>
              <w:t>教師專業之調配措施</w:t>
            </w:r>
            <w:r w:rsidRPr="00E012B7">
              <w:rPr>
                <w:rFonts w:eastAsia="標楷體" w:hint="eastAsia"/>
              </w:rPr>
              <w:t>:</w:t>
            </w:r>
            <w:r>
              <w:rPr>
                <w:rFonts w:eastAsia="標楷體" w:hint="eastAsia"/>
              </w:rPr>
              <w:t xml:space="preserve"> </w:t>
            </w:r>
            <w:r w:rsidRPr="00E012B7">
              <w:rPr>
                <w:rFonts w:eastAsia="標楷體" w:hint="eastAsia"/>
              </w:rPr>
              <w:t>可於教室上課須有教師助理員協助</w:t>
            </w:r>
            <w:r w:rsidR="00497BF4">
              <w:rPr>
                <w:rFonts w:eastAsia="標楷體" w:hint="eastAsia"/>
              </w:rPr>
              <w:t>。</w:t>
            </w:r>
          </w:p>
          <w:p w:rsidR="00497BF4" w:rsidRDefault="00497BF4" w:rsidP="002417C8">
            <w:pPr>
              <w:autoSpaceDE w:val="0"/>
              <w:autoSpaceDN w:val="0"/>
              <w:adjustRightInd w:val="0"/>
              <w:rPr>
                <w:rFonts w:eastAsia="標楷體"/>
              </w:rPr>
            </w:pPr>
            <w:r>
              <w:rPr>
                <w:rFonts w:eastAsia="標楷體" w:hint="eastAsia"/>
              </w:rPr>
              <w:t>4.</w:t>
            </w:r>
            <w:r>
              <w:rPr>
                <w:rFonts w:eastAsia="標楷體" w:hint="eastAsia"/>
              </w:rPr>
              <w:t>藝術學習表現：</w:t>
            </w:r>
          </w:p>
          <w:p w:rsidR="00497BF4" w:rsidRPr="00497BF4" w:rsidRDefault="00497BF4" w:rsidP="00497BF4">
            <w:pPr>
              <w:snapToGrid w:val="0"/>
              <w:rPr>
                <w:rFonts w:eastAsia="標楷體"/>
              </w:rPr>
            </w:pPr>
            <w:r w:rsidRPr="00497BF4">
              <w:rPr>
                <w:rFonts w:eastAsia="標楷體" w:hint="eastAsia"/>
              </w:rPr>
              <w:t>音</w:t>
            </w:r>
            <w:r w:rsidRPr="00497BF4">
              <w:rPr>
                <w:rFonts w:eastAsia="標楷體"/>
              </w:rPr>
              <w:t>3-V-1</w:t>
            </w:r>
          </w:p>
          <w:p w:rsidR="00497BF4" w:rsidRDefault="00497BF4" w:rsidP="00497BF4">
            <w:pPr>
              <w:snapToGrid w:val="0"/>
              <w:rPr>
                <w:rFonts w:eastAsia="標楷體"/>
              </w:rPr>
            </w:pPr>
            <w:r w:rsidRPr="00497BF4">
              <w:rPr>
                <w:rFonts w:eastAsia="標楷體" w:hint="eastAsia"/>
              </w:rPr>
              <w:t>能主動參與音樂活動，養成欣賞音樂的興趣與習慣，並能建立音樂與人、我、自然、環境之連結，將音樂融入於生活。</w:t>
            </w:r>
          </w:p>
          <w:p w:rsidR="00497BF4" w:rsidRPr="00497BF4" w:rsidRDefault="00497BF4" w:rsidP="00497BF4">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497BF4" w:rsidRDefault="00497BF4" w:rsidP="00497BF4">
            <w:pPr>
              <w:snapToGrid w:val="0"/>
              <w:rPr>
                <w:rFonts w:eastAsia="標楷體"/>
              </w:rPr>
            </w:pPr>
            <w:r w:rsidRPr="00497BF4">
              <w:rPr>
                <w:rFonts w:eastAsia="標楷體" w:hint="eastAsia"/>
              </w:rPr>
              <w:t>能比較、分析、應用及運用藝術知能，多元視覺符號、數位及影音媒體等媒材與技法進行特定主題或跨領域藝術創作，以傳達意義與內涵，並展現創新思維。</w:t>
            </w:r>
          </w:p>
          <w:p w:rsidR="001B1629" w:rsidRPr="001B1629"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p>
          <w:p w:rsidR="00CB2327"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能探討分析藝術產物的創作目的、主題、形式與內容，其文化脈絡與意涵，在地與全球化的特性，各種符號的性別意涵及其權力關係，並能表達對美感與生命價值的多元觀點。</w:t>
            </w:r>
          </w:p>
          <w:p w:rsidR="00497BF4" w:rsidRPr="00497BF4" w:rsidRDefault="00497BF4" w:rsidP="001B1629">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藝</w:t>
            </w:r>
            <w:r w:rsidRPr="00497BF4">
              <w:rPr>
                <w:rFonts w:ascii="Times New Roman" w:eastAsia="標楷體" w:hAnsi="Times New Roman" w:cs="Times New Roman"/>
                <w:color w:val="auto"/>
                <w:kern w:val="2"/>
              </w:rPr>
              <w:t>3-V-1</w:t>
            </w:r>
          </w:p>
          <w:p w:rsidR="001B1629" w:rsidRPr="002417C8" w:rsidRDefault="00497BF4" w:rsidP="001B1629">
            <w:pPr>
              <w:snapToGrid w:val="0"/>
              <w:rPr>
                <w:rFonts w:eastAsia="標楷體"/>
              </w:rPr>
            </w:pPr>
            <w:r w:rsidRPr="00497BF4">
              <w:rPr>
                <w:rFonts w:eastAsia="標楷體" w:hint="eastAsia"/>
              </w:rPr>
              <w:t>能主動參與多元的藝術活動，認識文化資產，豐富藝術生活，連結區域文化與全球的議題，尊重不同國家與族群的文化權。</w:t>
            </w: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771" w:rsidRDefault="00611771" w:rsidP="008A078A">
      <w:r>
        <w:separator/>
      </w:r>
    </w:p>
  </w:endnote>
  <w:endnote w:type="continuationSeparator" w:id="0">
    <w:p w:rsidR="00611771" w:rsidRDefault="00611771"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771" w:rsidRDefault="00611771" w:rsidP="008A078A">
      <w:r>
        <w:separator/>
      </w:r>
    </w:p>
  </w:footnote>
  <w:footnote w:type="continuationSeparator" w:id="0">
    <w:p w:rsidR="00611771" w:rsidRDefault="00611771"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4"/>
  </w:num>
  <w:num w:numId="3">
    <w:abstractNumId w:val="9"/>
  </w:num>
  <w:num w:numId="4">
    <w:abstractNumId w:val="7"/>
  </w:num>
  <w:num w:numId="5">
    <w:abstractNumId w:val="5"/>
  </w:num>
  <w:num w:numId="6">
    <w:abstractNumId w:val="6"/>
  </w:num>
  <w:num w:numId="7">
    <w:abstractNumId w:val="3"/>
  </w:num>
  <w:num w:numId="8">
    <w:abstractNumId w:val="1"/>
  </w:num>
  <w:num w:numId="9">
    <w:abstractNumId w:val="1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40ECF"/>
    <w:rsid w:val="00042DE9"/>
    <w:rsid w:val="00045075"/>
    <w:rsid w:val="000458D4"/>
    <w:rsid w:val="0005350D"/>
    <w:rsid w:val="00055453"/>
    <w:rsid w:val="00060EB0"/>
    <w:rsid w:val="0008062D"/>
    <w:rsid w:val="00080ACC"/>
    <w:rsid w:val="000A7273"/>
    <w:rsid w:val="000E6BD9"/>
    <w:rsid w:val="001502F1"/>
    <w:rsid w:val="00151588"/>
    <w:rsid w:val="00167523"/>
    <w:rsid w:val="00176033"/>
    <w:rsid w:val="00187FEC"/>
    <w:rsid w:val="00197B6C"/>
    <w:rsid w:val="001B1629"/>
    <w:rsid w:val="001B59AB"/>
    <w:rsid w:val="001D16D7"/>
    <w:rsid w:val="001D2786"/>
    <w:rsid w:val="001F45D9"/>
    <w:rsid w:val="0020050C"/>
    <w:rsid w:val="00206EF2"/>
    <w:rsid w:val="002417C8"/>
    <w:rsid w:val="00251734"/>
    <w:rsid w:val="00271F39"/>
    <w:rsid w:val="00272268"/>
    <w:rsid w:val="002B3727"/>
    <w:rsid w:val="002C38AF"/>
    <w:rsid w:val="002D2960"/>
    <w:rsid w:val="002D3072"/>
    <w:rsid w:val="002D6491"/>
    <w:rsid w:val="002E50C0"/>
    <w:rsid w:val="003127EB"/>
    <w:rsid w:val="00327C27"/>
    <w:rsid w:val="00332F4F"/>
    <w:rsid w:val="003436FC"/>
    <w:rsid w:val="0034751F"/>
    <w:rsid w:val="0038197D"/>
    <w:rsid w:val="003838C6"/>
    <w:rsid w:val="0038728C"/>
    <w:rsid w:val="00390F56"/>
    <w:rsid w:val="003C10FD"/>
    <w:rsid w:val="003C2309"/>
    <w:rsid w:val="003F4A5F"/>
    <w:rsid w:val="00423A2A"/>
    <w:rsid w:val="004617FA"/>
    <w:rsid w:val="00487A4A"/>
    <w:rsid w:val="00497BF4"/>
    <w:rsid w:val="004A2E02"/>
    <w:rsid w:val="004B01FC"/>
    <w:rsid w:val="004B6991"/>
    <w:rsid w:val="004C5C12"/>
    <w:rsid w:val="004E63D2"/>
    <w:rsid w:val="00506D4F"/>
    <w:rsid w:val="0052197F"/>
    <w:rsid w:val="00523682"/>
    <w:rsid w:val="00541DAC"/>
    <w:rsid w:val="00543262"/>
    <w:rsid w:val="00572D19"/>
    <w:rsid w:val="00591EA3"/>
    <w:rsid w:val="0059279C"/>
    <w:rsid w:val="005B17C1"/>
    <w:rsid w:val="005B7838"/>
    <w:rsid w:val="005C537A"/>
    <w:rsid w:val="005E0FBC"/>
    <w:rsid w:val="006050EF"/>
    <w:rsid w:val="00611771"/>
    <w:rsid w:val="006255AD"/>
    <w:rsid w:val="0067479A"/>
    <w:rsid w:val="00675E4A"/>
    <w:rsid w:val="006A04F2"/>
    <w:rsid w:val="006A4336"/>
    <w:rsid w:val="006B54D3"/>
    <w:rsid w:val="006B6066"/>
    <w:rsid w:val="006D0C8B"/>
    <w:rsid w:val="006E5E7B"/>
    <w:rsid w:val="0076243F"/>
    <w:rsid w:val="00766B47"/>
    <w:rsid w:val="00782456"/>
    <w:rsid w:val="00790B3D"/>
    <w:rsid w:val="0079284E"/>
    <w:rsid w:val="007A1B3A"/>
    <w:rsid w:val="007C3FC2"/>
    <w:rsid w:val="0080767A"/>
    <w:rsid w:val="00816CF4"/>
    <w:rsid w:val="008416C5"/>
    <w:rsid w:val="00844C4C"/>
    <w:rsid w:val="008640AB"/>
    <w:rsid w:val="00875FE7"/>
    <w:rsid w:val="0088563E"/>
    <w:rsid w:val="00895B05"/>
    <w:rsid w:val="008A078A"/>
    <w:rsid w:val="008C5B78"/>
    <w:rsid w:val="008F4E2F"/>
    <w:rsid w:val="008F73F6"/>
    <w:rsid w:val="0092645F"/>
    <w:rsid w:val="009268DE"/>
    <w:rsid w:val="009300A0"/>
    <w:rsid w:val="009313EF"/>
    <w:rsid w:val="009330E0"/>
    <w:rsid w:val="00935835"/>
    <w:rsid w:val="0098160C"/>
    <w:rsid w:val="009A1BFE"/>
    <w:rsid w:val="009C0093"/>
    <w:rsid w:val="009D4870"/>
    <w:rsid w:val="009E5745"/>
    <w:rsid w:val="009E6748"/>
    <w:rsid w:val="009F56FD"/>
    <w:rsid w:val="00A32561"/>
    <w:rsid w:val="00A53E51"/>
    <w:rsid w:val="00A7472D"/>
    <w:rsid w:val="00A80C3C"/>
    <w:rsid w:val="00AB7BD4"/>
    <w:rsid w:val="00AD5203"/>
    <w:rsid w:val="00B14D52"/>
    <w:rsid w:val="00B263DF"/>
    <w:rsid w:val="00B3484C"/>
    <w:rsid w:val="00B3696A"/>
    <w:rsid w:val="00B41FB0"/>
    <w:rsid w:val="00B42E45"/>
    <w:rsid w:val="00B52794"/>
    <w:rsid w:val="00B52A08"/>
    <w:rsid w:val="00B93583"/>
    <w:rsid w:val="00BD3F3C"/>
    <w:rsid w:val="00C03849"/>
    <w:rsid w:val="00C31722"/>
    <w:rsid w:val="00C40A78"/>
    <w:rsid w:val="00C4171B"/>
    <w:rsid w:val="00C5571C"/>
    <w:rsid w:val="00C664E8"/>
    <w:rsid w:val="00C7299E"/>
    <w:rsid w:val="00CB2327"/>
    <w:rsid w:val="00CD5D71"/>
    <w:rsid w:val="00CD77A4"/>
    <w:rsid w:val="00CE1D93"/>
    <w:rsid w:val="00CE5762"/>
    <w:rsid w:val="00CF784A"/>
    <w:rsid w:val="00D01807"/>
    <w:rsid w:val="00D268EC"/>
    <w:rsid w:val="00D7257C"/>
    <w:rsid w:val="00D74AA0"/>
    <w:rsid w:val="00D83680"/>
    <w:rsid w:val="00E012B7"/>
    <w:rsid w:val="00E1377C"/>
    <w:rsid w:val="00E141CF"/>
    <w:rsid w:val="00E31C06"/>
    <w:rsid w:val="00E51168"/>
    <w:rsid w:val="00E6332D"/>
    <w:rsid w:val="00E6530D"/>
    <w:rsid w:val="00EE25A4"/>
    <w:rsid w:val="00EE4C23"/>
    <w:rsid w:val="00EF2E33"/>
    <w:rsid w:val="00F16354"/>
    <w:rsid w:val="00F43B5F"/>
    <w:rsid w:val="00F47DA2"/>
    <w:rsid w:val="00F5202A"/>
    <w:rsid w:val="00FA64D6"/>
    <w:rsid w:val="00FA745D"/>
    <w:rsid w:val="00FB5BBD"/>
    <w:rsid w:val="00FC0ED2"/>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F0729"/>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251734"/>
    <w:pPr>
      <w:widowControl w:val="0"/>
      <w:autoSpaceDE w:val="0"/>
      <w:autoSpaceDN w:val="0"/>
      <w:adjustRightInd w:val="0"/>
    </w:pPr>
    <w:rPr>
      <w:rFonts w:ascii="微軟正黑體" w:eastAsia="微軟正黑體" w:cs="微軟正黑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2019-11-12T01:09:00Z</cp:lastPrinted>
  <dcterms:created xsi:type="dcterms:W3CDTF">2020-05-14T00:10:00Z</dcterms:created>
  <dcterms:modified xsi:type="dcterms:W3CDTF">2021-02-08T05:58:00Z</dcterms:modified>
</cp:coreProperties>
</file>